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E" w:rsidRDefault="00BF72AE" w:rsidP="00BF72AE">
      <w:pPr>
        <w:pStyle w:val="Title"/>
        <w:rPr>
          <w:sz w:val="18"/>
        </w:rPr>
      </w:pPr>
      <w:r>
        <w:rPr>
          <w:sz w:val="18"/>
        </w:rPr>
        <w:t>MEATH COUNTY COUNCIL</w:t>
      </w:r>
    </w:p>
    <w:p w:rsidR="00BF72AE" w:rsidRDefault="00BE0B6B" w:rsidP="00BF72AE">
      <w:pPr>
        <w:jc w:val="center"/>
        <w:rPr>
          <w:b/>
          <w:sz w:val="18"/>
        </w:rPr>
      </w:pPr>
      <w:r>
        <w:rPr>
          <w:b/>
          <w:sz w:val="18"/>
        </w:rPr>
        <w:t xml:space="preserve">Environment Department, </w:t>
      </w:r>
      <w:r w:rsidR="006D66C1">
        <w:rPr>
          <w:b/>
          <w:sz w:val="18"/>
        </w:rPr>
        <w:t xml:space="preserve">Buvinda House, Dublin </w:t>
      </w:r>
      <w:proofErr w:type="gramStart"/>
      <w:r w:rsidR="006D66C1">
        <w:rPr>
          <w:b/>
          <w:sz w:val="18"/>
        </w:rPr>
        <w:t>Road ,</w:t>
      </w:r>
      <w:proofErr w:type="gramEnd"/>
      <w:r w:rsidR="00BF72AE">
        <w:rPr>
          <w:b/>
          <w:sz w:val="18"/>
        </w:rPr>
        <w:t xml:space="preserve"> Navan</w:t>
      </w:r>
      <w:r w:rsidR="0032538D">
        <w:rPr>
          <w:b/>
          <w:sz w:val="18"/>
        </w:rPr>
        <w:t>, Co. Meath</w:t>
      </w:r>
      <w:r w:rsidR="00D84567">
        <w:rPr>
          <w:b/>
          <w:sz w:val="18"/>
        </w:rPr>
        <w:t xml:space="preserve"> C15 </w:t>
      </w:r>
      <w:r w:rsidR="006D66C1">
        <w:rPr>
          <w:b/>
          <w:sz w:val="18"/>
        </w:rPr>
        <w:t>Y291</w:t>
      </w:r>
      <w:r w:rsidR="0032538D">
        <w:rPr>
          <w:b/>
          <w:sz w:val="18"/>
        </w:rPr>
        <w:t>.  Phone 046 – 9097000 Fax 046-9097001</w:t>
      </w:r>
    </w:p>
    <w:p w:rsidR="00BF72AE" w:rsidRDefault="00BF72AE" w:rsidP="00BF72AE">
      <w:pPr>
        <w:jc w:val="center"/>
        <w:rPr>
          <w:b/>
          <w:sz w:val="16"/>
        </w:rPr>
      </w:pPr>
    </w:p>
    <w:p w:rsidR="00BF72AE" w:rsidRDefault="00BF72AE" w:rsidP="00BF72AE">
      <w:pPr>
        <w:pStyle w:val="Heading1"/>
        <w:rPr>
          <w:sz w:val="18"/>
        </w:rPr>
      </w:pPr>
      <w:r>
        <w:rPr>
          <w:sz w:val="18"/>
        </w:rPr>
        <w:t>APPLICATION FORM FOR A CASUAL TRADING LICENCE</w:t>
      </w:r>
    </w:p>
    <w:p w:rsidR="00BF72AE" w:rsidRDefault="00BF72AE" w:rsidP="00BF72AE">
      <w:pPr>
        <w:jc w:val="center"/>
        <w:rPr>
          <w:sz w:val="18"/>
        </w:rPr>
      </w:pPr>
      <w:r>
        <w:rPr>
          <w:sz w:val="18"/>
        </w:rPr>
        <w:t>Casual Trading Act, 1995</w:t>
      </w:r>
    </w:p>
    <w:p w:rsidR="00BF72AE" w:rsidRDefault="00BF72AE" w:rsidP="00BF72AE">
      <w:pPr>
        <w:jc w:val="center"/>
        <w:rPr>
          <w:sz w:val="18"/>
          <w:u w:val="single"/>
        </w:rPr>
      </w:pPr>
      <w:r>
        <w:rPr>
          <w:sz w:val="18"/>
          <w:u w:val="single"/>
        </w:rPr>
        <w:t>PLEASE READ NOTES BELOW BEFORE COMPLETING THIS FORM</w:t>
      </w:r>
    </w:p>
    <w:p w:rsidR="00BF72AE" w:rsidRDefault="00BF72AE" w:rsidP="00BF72AE">
      <w:pPr>
        <w:jc w:val="center"/>
        <w:rPr>
          <w:sz w:val="18"/>
          <w:u w:val="single"/>
        </w:rPr>
      </w:pPr>
    </w:p>
    <w:p w:rsidR="00BF72AE" w:rsidRDefault="00BF72AE" w:rsidP="00BF72AE">
      <w:pPr>
        <w:jc w:val="center"/>
        <w:rPr>
          <w:sz w:val="16"/>
          <w:u w:val="single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>1.   Name of applicant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 DECLARE:-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……………………………………………………………………………    1.</w:t>
      </w:r>
      <w:proofErr w:type="gramEnd"/>
      <w:r>
        <w:rPr>
          <w:sz w:val="18"/>
        </w:rPr>
        <w:t xml:space="preserve"> I have not been convicted of two or more offences under the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>2. Address…………………………………………………..……………….        Casual Trading Act, 1995, within three years prior to the date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 …………………………………………………Ph. ………………………        on which I intend to commence casual trading.</w:t>
      </w:r>
    </w:p>
    <w:p w:rsidR="00BF72AE" w:rsidRDefault="00BF72AE" w:rsidP="00BF72AE">
      <w:pPr>
        <w:rPr>
          <w:sz w:val="18"/>
        </w:rPr>
      </w:pPr>
      <w:r>
        <w:rPr>
          <w:sz w:val="18"/>
        </w:rPr>
        <w:t>E Mail Address……………………………………………………………..</w:t>
      </w:r>
    </w:p>
    <w:p w:rsidR="00BF72AE" w:rsidRDefault="00BF72AE" w:rsidP="00BF72AE">
      <w:pPr>
        <w:rPr>
          <w:sz w:val="18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>3. Occupation: ………………………………………………………………    2. That the foregoing particulars are correct and I enclose a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>4. (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>) RSI No. (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case of individual)…………………………………………       Cheque       Bank Draft     Postal Order     Money Order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 (b) Tax Ref. No. (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case of a company)…………………………………..        Cash      for €25.00 being the application fee fixed under</w:t>
      </w:r>
    </w:p>
    <w:p w:rsidR="00990824" w:rsidRDefault="00990824" w:rsidP="00BF72AE">
      <w:pPr>
        <w:rPr>
          <w:sz w:val="18"/>
        </w:rPr>
      </w:pPr>
      <w:r>
        <w:rPr>
          <w:sz w:val="18"/>
        </w:rPr>
        <w:t xml:space="preserve">   </w:t>
      </w:r>
      <w:proofErr w:type="gramStart"/>
      <w:r>
        <w:rPr>
          <w:sz w:val="18"/>
        </w:rPr>
        <w:t>( c</w:t>
      </w:r>
      <w:proofErr w:type="gramEnd"/>
      <w:r>
        <w:rPr>
          <w:sz w:val="18"/>
        </w:rPr>
        <w:t xml:space="preserve"> ) Tax Clearance Certificate……………………………………………..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>5. If application is in the name of limited company, Company Registration        Bye-Laws by the Local Authority under Section 6 of the</w:t>
      </w: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 No. as supplied by the Company Registration Office                                        Casual Trading Act, 1995.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……………………………………………………………………………….    Signature: ………………………………………………..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6. First date on which it is intended to engage in casual trading       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 ……………………………………………………………………………..      Date: ……………………………………………………..</w:t>
      </w:r>
    </w:p>
    <w:p w:rsidR="00BF72AE" w:rsidRDefault="00F81EBB" w:rsidP="00BF72AE">
      <w:pPr>
        <w:rPr>
          <w:sz w:val="16"/>
        </w:rPr>
      </w:pPr>
      <w:r w:rsidRPr="00F81EBB">
        <w:rPr>
          <w:noProof/>
        </w:rPr>
        <w:pict>
          <v:line id="_x0000_s1026" style="position:absolute;z-index:251654656" from="273.6pt,6.7pt" to="590.4pt,6.7pt" o:allowincell="f"/>
        </w:pict>
      </w:r>
    </w:p>
    <w:p w:rsidR="00BF72AE" w:rsidRDefault="00BF72AE" w:rsidP="00BF72AE">
      <w:pPr>
        <w:rPr>
          <w:b/>
          <w:sz w:val="18"/>
        </w:rPr>
      </w:pPr>
      <w:r>
        <w:rPr>
          <w:sz w:val="18"/>
        </w:rPr>
        <w:t xml:space="preserve">7. Description of goods to be sold: …………………………………………                                   </w:t>
      </w:r>
      <w:r>
        <w:rPr>
          <w:b/>
          <w:sz w:val="18"/>
        </w:rPr>
        <w:t>FOR OFFICE USE ONLY</w:t>
      </w:r>
    </w:p>
    <w:p w:rsidR="00BF72AE" w:rsidRDefault="00F81EBB" w:rsidP="00BF72AE">
      <w:pPr>
        <w:rPr>
          <w:sz w:val="18"/>
        </w:rPr>
      </w:pPr>
      <w:r w:rsidRPr="00F81EBB">
        <w:rPr>
          <w:noProof/>
        </w:rPr>
        <w:pict>
          <v:line id="_x0000_s1032" style="position:absolute;z-index:251660800" from="453.6pt,8.75pt" to="453.6pt,87.95pt" o:allowincell="f"/>
        </w:pict>
      </w:r>
      <w:r w:rsidRPr="00F81EBB">
        <w:rPr>
          <w:noProof/>
        </w:rPr>
        <w:pict>
          <v:line id="_x0000_s1031" style="position:absolute;z-index:251659776" from="374.4pt,8.75pt" to="374.4pt,87.95pt" o:allowincell="f"/>
        </w:pict>
      </w:r>
      <w:r w:rsidRPr="00F81EBB">
        <w:rPr>
          <w:noProof/>
        </w:rPr>
        <w:pict>
          <v:line id="_x0000_s1030" style="position:absolute;z-index:251658752" from="345.6pt,8.75pt" to="345.6pt,87.95pt" o:allowincell="f"/>
        </w:pict>
      </w:r>
      <w:r w:rsidRPr="00F81EBB">
        <w:rPr>
          <w:noProof/>
        </w:rPr>
        <w:pict>
          <v:line id="_x0000_s1029" style="position:absolute;z-index:251657728" from="302.4pt,8.75pt" to="302.4pt,87.95pt" o:allowincell="f"/>
        </w:pict>
      </w:r>
      <w:r w:rsidRPr="00F81EBB">
        <w:rPr>
          <w:noProof/>
        </w:rPr>
        <w:pict>
          <v:line id="_x0000_s1028" style="position:absolute;z-index:251656704" from="273.6pt,8.75pt" to="8in,8.75pt" o:allowincell="f"/>
        </w:pict>
      </w:r>
    </w:p>
    <w:p w:rsidR="00BF72AE" w:rsidRDefault="00BF72AE" w:rsidP="00BF72AE">
      <w:pPr>
        <w:rPr>
          <w:sz w:val="18"/>
        </w:rPr>
      </w:pPr>
      <w:r>
        <w:rPr>
          <w:sz w:val="18"/>
        </w:rPr>
        <w:t xml:space="preserve">   …………………………………………………………………………….     Rec’d.                    </w:t>
      </w:r>
      <w:proofErr w:type="gramStart"/>
      <w:r>
        <w:rPr>
          <w:sz w:val="18"/>
        </w:rPr>
        <w:t>Amt.</w:t>
      </w:r>
      <w:proofErr w:type="gramEnd"/>
      <w:r>
        <w:rPr>
          <w:sz w:val="18"/>
        </w:rPr>
        <w:t xml:space="preserve">                          Date</w:t>
      </w:r>
    </w:p>
    <w:p w:rsidR="00BF72AE" w:rsidRDefault="00BF72AE" w:rsidP="00BF72AE">
      <w:pPr>
        <w:rPr>
          <w:sz w:val="18"/>
        </w:rPr>
      </w:pPr>
    </w:p>
    <w:p w:rsidR="00BF72AE" w:rsidRDefault="00BF72AE" w:rsidP="00BF72AE">
      <w:pPr>
        <w:rPr>
          <w:sz w:val="18"/>
        </w:rPr>
      </w:pPr>
      <w:r>
        <w:rPr>
          <w:sz w:val="18"/>
        </w:rPr>
        <w:t>8. Location where it is intended to engage in casual trading:</w:t>
      </w:r>
    </w:p>
    <w:p w:rsidR="00BF72AE" w:rsidRDefault="00BF72AE" w:rsidP="00BF72AE">
      <w:pPr>
        <w:rPr>
          <w:sz w:val="16"/>
        </w:rPr>
      </w:pPr>
    </w:p>
    <w:p w:rsidR="00BF72AE" w:rsidRDefault="00BF72AE" w:rsidP="00BF72AE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………………………………………………………………………     Type                      Conv.                          R. </w:t>
      </w:r>
      <w:proofErr w:type="gramStart"/>
      <w:r>
        <w:rPr>
          <w:sz w:val="18"/>
        </w:rPr>
        <w:t>No..</w:t>
      </w:r>
      <w:proofErr w:type="gramEnd"/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ind w:left="135"/>
        <w:rPr>
          <w:sz w:val="18"/>
        </w:rPr>
      </w:pPr>
      <w:r>
        <w:rPr>
          <w:sz w:val="18"/>
        </w:rPr>
        <w:t>Time: ………………..Date</w:t>
      </w:r>
      <w:proofErr w:type="gramStart"/>
      <w:r>
        <w:rPr>
          <w:sz w:val="18"/>
        </w:rPr>
        <w:t>:………………………………………………</w:t>
      </w:r>
      <w:proofErr w:type="gramEnd"/>
    </w:p>
    <w:p w:rsidR="00BF72AE" w:rsidRDefault="00F81EBB" w:rsidP="00BF72AE">
      <w:pPr>
        <w:ind w:left="135"/>
        <w:rPr>
          <w:sz w:val="16"/>
        </w:rPr>
      </w:pPr>
      <w:r w:rsidRPr="00F81EBB">
        <w:rPr>
          <w:noProof/>
        </w:rPr>
        <w:pict>
          <v:line id="_x0000_s1027" style="position:absolute;left:0;text-align:left;z-index:251655680" from="273.6pt,7.45pt" to="8in,7.45pt" o:allowincell="f"/>
        </w:pict>
      </w:r>
    </w:p>
    <w:p w:rsidR="00BF72AE" w:rsidRDefault="00BF72AE" w:rsidP="00BF72AE">
      <w:pPr>
        <w:numPr>
          <w:ilvl w:val="0"/>
          <w:numId w:val="1"/>
        </w:numPr>
        <w:rPr>
          <w:sz w:val="18"/>
        </w:rPr>
      </w:pPr>
      <w:r>
        <w:rPr>
          <w:sz w:val="18"/>
        </w:rPr>
        <w:t>……………………………………………………………………….</w:t>
      </w:r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ind w:left="135"/>
        <w:rPr>
          <w:i/>
          <w:sz w:val="18"/>
        </w:rPr>
      </w:pPr>
      <w:r>
        <w:rPr>
          <w:sz w:val="18"/>
        </w:rPr>
        <w:t xml:space="preserve">Time: ……………….Date: ………………………………………………                                      </w:t>
      </w:r>
      <w:r>
        <w:rPr>
          <w:i/>
          <w:sz w:val="18"/>
        </w:rPr>
        <w:t>Comments</w:t>
      </w:r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numPr>
          <w:ilvl w:val="0"/>
          <w:numId w:val="1"/>
        </w:numPr>
        <w:rPr>
          <w:sz w:val="18"/>
        </w:rPr>
      </w:pPr>
      <w:r>
        <w:rPr>
          <w:sz w:val="18"/>
        </w:rPr>
        <w:t>……………………………………………………………………….      …………………………………………………………………………</w:t>
      </w:r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ind w:left="135"/>
        <w:rPr>
          <w:sz w:val="18"/>
        </w:rPr>
      </w:pPr>
      <w:r>
        <w:rPr>
          <w:sz w:val="18"/>
        </w:rPr>
        <w:t>Time: …………………………………………………………………….       ………………………………………………………………………….</w:t>
      </w:r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ind w:left="135"/>
        <w:rPr>
          <w:sz w:val="18"/>
        </w:rPr>
      </w:pPr>
      <w:r>
        <w:rPr>
          <w:sz w:val="18"/>
        </w:rPr>
        <w:t>9. If you were a holder of a previous Casual Trading Licence please quote     I have read the attached conditions for the Beach Trading concession ………………………………………………………………………….</w:t>
      </w:r>
    </w:p>
    <w:p w:rsidR="00BF72AE" w:rsidRDefault="00BF72AE" w:rsidP="00BF72AE">
      <w:pPr>
        <w:ind w:left="135"/>
        <w:rPr>
          <w:sz w:val="18"/>
        </w:rPr>
      </w:pPr>
      <w:r>
        <w:rPr>
          <w:sz w:val="18"/>
        </w:rPr>
        <w:t xml:space="preserve"> </w:t>
      </w:r>
      <w:r w:rsidR="00904C48">
        <w:rPr>
          <w:sz w:val="18"/>
        </w:rPr>
        <w:t xml:space="preserve">  </w:t>
      </w:r>
      <w:proofErr w:type="gramStart"/>
      <w:r w:rsidR="00904C48">
        <w:rPr>
          <w:sz w:val="18"/>
        </w:rPr>
        <w:t>the</w:t>
      </w:r>
      <w:proofErr w:type="gramEnd"/>
      <w:r w:rsidR="00904C48">
        <w:rPr>
          <w:sz w:val="18"/>
        </w:rPr>
        <w:t xml:space="preserve"> following: </w:t>
      </w:r>
      <w:r w:rsidR="00904C48">
        <w:rPr>
          <w:sz w:val="18"/>
        </w:rPr>
        <w:tab/>
      </w:r>
      <w:r w:rsidR="00904C48">
        <w:rPr>
          <w:sz w:val="18"/>
        </w:rPr>
        <w:tab/>
      </w:r>
      <w:r w:rsidR="00904C48">
        <w:rPr>
          <w:sz w:val="18"/>
        </w:rPr>
        <w:tab/>
      </w:r>
      <w:r w:rsidR="00904C48">
        <w:rPr>
          <w:sz w:val="18"/>
        </w:rPr>
        <w:tab/>
      </w:r>
      <w:r w:rsidR="00904C48">
        <w:rPr>
          <w:sz w:val="18"/>
        </w:rPr>
        <w:tab/>
      </w:r>
      <w:r w:rsidR="00904C48">
        <w:rPr>
          <w:sz w:val="18"/>
        </w:rPr>
        <w:tab/>
      </w:r>
      <w:r w:rsidR="00904C48">
        <w:rPr>
          <w:sz w:val="18"/>
        </w:rPr>
        <w:tab/>
        <w:t>for 2019</w:t>
      </w:r>
      <w:r>
        <w:rPr>
          <w:sz w:val="18"/>
        </w:rPr>
        <w:t xml:space="preserve"> from Meath Co Council and agree to be bound by these</w:t>
      </w:r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ind w:left="135"/>
        <w:rPr>
          <w:sz w:val="18"/>
        </w:rPr>
      </w:pPr>
      <w:r>
        <w:rPr>
          <w:sz w:val="18"/>
        </w:rPr>
        <w:t xml:space="preserve">  Licence No. ……………………………..Expiry Date: ………………..</w:t>
      </w:r>
      <w:r>
        <w:rPr>
          <w:sz w:val="18"/>
        </w:rPr>
        <w:tab/>
      </w:r>
      <w:proofErr w:type="gramStart"/>
      <w:r>
        <w:rPr>
          <w:sz w:val="18"/>
        </w:rPr>
        <w:t>Conditions.</w:t>
      </w:r>
      <w:proofErr w:type="gramEnd"/>
      <w:r>
        <w:rPr>
          <w:sz w:val="18"/>
        </w:rPr>
        <w:t xml:space="preserve">       </w:t>
      </w:r>
    </w:p>
    <w:p w:rsidR="00BF72AE" w:rsidRDefault="00BF72AE" w:rsidP="00BF72AE">
      <w:pPr>
        <w:ind w:left="135"/>
        <w:rPr>
          <w:sz w:val="16"/>
        </w:rPr>
      </w:pPr>
    </w:p>
    <w:p w:rsidR="00BF72AE" w:rsidRDefault="00BF72AE" w:rsidP="00BF72AE">
      <w:pPr>
        <w:ind w:left="135"/>
        <w:rPr>
          <w:b/>
          <w:sz w:val="18"/>
          <w:u w:val="single"/>
        </w:rPr>
      </w:pPr>
      <w:r>
        <w:rPr>
          <w:sz w:val="18"/>
        </w:rPr>
        <w:t xml:space="preserve">10. </w:t>
      </w:r>
      <w:r>
        <w:rPr>
          <w:b/>
          <w:sz w:val="18"/>
          <w:u w:val="single"/>
        </w:rPr>
        <w:t>PLEASE NOTE</w:t>
      </w:r>
    </w:p>
    <w:p w:rsidR="00BF72AE" w:rsidRDefault="00BF72AE" w:rsidP="00BF72AE">
      <w:pPr>
        <w:ind w:left="135"/>
        <w:rPr>
          <w:sz w:val="18"/>
        </w:rPr>
      </w:pPr>
      <w:r>
        <w:rPr>
          <w:sz w:val="18"/>
        </w:rPr>
        <w:t xml:space="preserve">     </w:t>
      </w:r>
      <w:r>
        <w:rPr>
          <w:b/>
          <w:sz w:val="18"/>
        </w:rPr>
        <w:t xml:space="preserve"> The following areas have been designated areas under the Casual     </w:t>
      </w:r>
      <w:r>
        <w:rPr>
          <w:sz w:val="18"/>
        </w:rPr>
        <w:t>………………………………………………………………………….</w:t>
      </w:r>
    </w:p>
    <w:p w:rsidR="00BF72AE" w:rsidRDefault="00BF72AE" w:rsidP="00BF72AE">
      <w:pPr>
        <w:ind w:left="135"/>
        <w:rPr>
          <w:b/>
          <w:sz w:val="18"/>
        </w:rPr>
      </w:pPr>
      <w:r>
        <w:rPr>
          <w:b/>
          <w:sz w:val="18"/>
        </w:rPr>
        <w:t xml:space="preserve">      Trading Act, 1995 where casual trading is permitted:                         </w:t>
      </w:r>
    </w:p>
    <w:p w:rsidR="00BF72AE" w:rsidRDefault="00BF72AE" w:rsidP="00BF72AE">
      <w:pPr>
        <w:ind w:left="135"/>
        <w:rPr>
          <w:b/>
          <w:sz w:val="16"/>
        </w:rPr>
      </w:pPr>
    </w:p>
    <w:p w:rsidR="00BF72AE" w:rsidRDefault="00BF72AE" w:rsidP="00BF72AE">
      <w:pPr>
        <w:ind w:left="135"/>
        <w:rPr>
          <w:sz w:val="18"/>
        </w:rPr>
      </w:pPr>
      <w:r>
        <w:rPr>
          <w:b/>
          <w:sz w:val="18"/>
        </w:rPr>
        <w:t xml:space="preserve">Town/Village                        Location                       Designated Area      </w:t>
      </w:r>
      <w:r>
        <w:rPr>
          <w:sz w:val="18"/>
        </w:rPr>
        <w:t>…Signed</w:t>
      </w:r>
      <w:proofErr w:type="gramStart"/>
      <w:r>
        <w:rPr>
          <w:sz w:val="18"/>
        </w:rPr>
        <w:t>:………………………………………………………..</w:t>
      </w:r>
      <w:proofErr w:type="gramEnd"/>
    </w:p>
    <w:p w:rsidR="00BF72AE" w:rsidRDefault="00BF72AE" w:rsidP="00BF72AE">
      <w:pPr>
        <w:ind w:left="135"/>
        <w:rPr>
          <w:sz w:val="18"/>
        </w:rPr>
      </w:pPr>
      <w:proofErr w:type="gramStart"/>
      <w:r>
        <w:rPr>
          <w:sz w:val="18"/>
        </w:rPr>
        <w:t>Oldcastle                                Market Square               2 No.</w:t>
      </w:r>
      <w:proofErr w:type="gramEnd"/>
      <w:r>
        <w:rPr>
          <w:sz w:val="18"/>
        </w:rPr>
        <w:t xml:space="preserve"> Pitches</w:t>
      </w:r>
    </w:p>
    <w:p w:rsidR="00BF72AE" w:rsidRDefault="00BF72AE" w:rsidP="00BF72AE">
      <w:pPr>
        <w:ind w:left="135"/>
        <w:rPr>
          <w:sz w:val="18"/>
        </w:rPr>
      </w:pPr>
      <w:proofErr w:type="spellStart"/>
      <w:proofErr w:type="gramStart"/>
      <w:r>
        <w:rPr>
          <w:sz w:val="18"/>
        </w:rPr>
        <w:t>Athboy</w:t>
      </w:r>
      <w:proofErr w:type="spellEnd"/>
      <w:r>
        <w:rPr>
          <w:sz w:val="18"/>
        </w:rPr>
        <w:t xml:space="preserve">                                  Car Park                         2.</w:t>
      </w:r>
      <w:proofErr w:type="gramEnd"/>
      <w:r>
        <w:rPr>
          <w:sz w:val="18"/>
        </w:rPr>
        <w:t xml:space="preserve"> No. Pitches               ……………………………………………………………</w:t>
      </w:r>
    </w:p>
    <w:p w:rsidR="00BF72AE" w:rsidRDefault="00BF72AE" w:rsidP="00BF72AE">
      <w:pPr>
        <w:ind w:left="135"/>
        <w:rPr>
          <w:sz w:val="18"/>
        </w:rPr>
      </w:pPr>
      <w:proofErr w:type="spellStart"/>
      <w:proofErr w:type="gramStart"/>
      <w:r>
        <w:rPr>
          <w:sz w:val="18"/>
        </w:rPr>
        <w:t>Athboy</w:t>
      </w:r>
      <w:proofErr w:type="spellEnd"/>
      <w:r>
        <w:rPr>
          <w:sz w:val="18"/>
        </w:rPr>
        <w:t xml:space="preserve">                                  Main Street                    1 No.</w:t>
      </w:r>
      <w:proofErr w:type="gramEnd"/>
      <w:r>
        <w:rPr>
          <w:sz w:val="18"/>
        </w:rPr>
        <w:t xml:space="preserve"> Pitches</w:t>
      </w:r>
    </w:p>
    <w:p w:rsidR="00BF72AE" w:rsidRDefault="00BF72AE" w:rsidP="00BF72AE">
      <w:pPr>
        <w:ind w:left="135"/>
        <w:rPr>
          <w:sz w:val="18"/>
        </w:rPr>
      </w:pPr>
      <w:proofErr w:type="gramStart"/>
      <w:r>
        <w:rPr>
          <w:sz w:val="18"/>
        </w:rPr>
        <w:t xml:space="preserve">Laytown/Bettystown            </w:t>
      </w:r>
      <w:r>
        <w:rPr>
          <w:sz w:val="16"/>
        </w:rPr>
        <w:t xml:space="preserve">From the Public Toilets       </w:t>
      </w:r>
      <w:r>
        <w:rPr>
          <w:sz w:val="18"/>
        </w:rPr>
        <w:t>6 No.</w:t>
      </w:r>
      <w:proofErr w:type="gramEnd"/>
      <w:r>
        <w:rPr>
          <w:sz w:val="18"/>
        </w:rPr>
        <w:t xml:space="preserve"> Pitches                Date……………………………………………………………..</w:t>
      </w:r>
    </w:p>
    <w:p w:rsidR="00BF72AE" w:rsidRDefault="00BF72AE" w:rsidP="00BF72AE">
      <w:pPr>
        <w:ind w:left="135"/>
        <w:rPr>
          <w:sz w:val="16"/>
        </w:rPr>
      </w:pPr>
      <w:proofErr w:type="gramStart"/>
      <w:r>
        <w:rPr>
          <w:sz w:val="16"/>
        </w:rPr>
        <w:t>at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Laytown</w:t>
      </w:r>
      <w:proofErr w:type="spellEnd"/>
      <w:r>
        <w:rPr>
          <w:sz w:val="16"/>
        </w:rPr>
        <w:t xml:space="preserve"> to the Lady’s Finger at Mornington                                                      </w:t>
      </w:r>
      <w:r>
        <w:rPr>
          <w:sz w:val="16"/>
        </w:rPr>
        <w:tab/>
        <w:t>…………………………………………………………...</w:t>
      </w:r>
    </w:p>
    <w:p w:rsidR="00BF72AE" w:rsidRDefault="00BF72AE" w:rsidP="00BF72AE">
      <w:pPr>
        <w:ind w:left="135"/>
        <w:rPr>
          <w:sz w:val="18"/>
        </w:rPr>
      </w:pPr>
      <w:r>
        <w:rPr>
          <w:b/>
          <w:sz w:val="18"/>
        </w:rPr>
        <w:t xml:space="preserve">N. B.  </w:t>
      </w:r>
      <w:r>
        <w:rPr>
          <w:sz w:val="18"/>
        </w:rPr>
        <w:t>Casual Trading Applications for special events will be considered</w:t>
      </w:r>
      <w:r>
        <w:rPr>
          <w:sz w:val="18"/>
        </w:rPr>
        <w:tab/>
      </w:r>
    </w:p>
    <w:p w:rsidR="00BF72AE" w:rsidRDefault="00BF72AE" w:rsidP="00BF72AE">
      <w:pPr>
        <w:ind w:left="135"/>
        <w:rPr>
          <w:sz w:val="18"/>
        </w:rPr>
      </w:pPr>
      <w:r>
        <w:rPr>
          <w:b/>
          <w:sz w:val="18"/>
        </w:rPr>
        <w:t xml:space="preserve">          </w:t>
      </w:r>
      <w:r>
        <w:rPr>
          <w:sz w:val="18"/>
        </w:rPr>
        <w:t xml:space="preserve"> </w:t>
      </w:r>
      <w:proofErr w:type="gramStart"/>
      <w:r>
        <w:rPr>
          <w:sz w:val="18"/>
        </w:rPr>
        <w:t>on</w:t>
      </w:r>
      <w:proofErr w:type="gramEnd"/>
      <w:r>
        <w:rPr>
          <w:sz w:val="18"/>
        </w:rPr>
        <w:t xml:space="preserve"> their merits.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06707" w:rsidRDefault="00BF72AE" w:rsidP="00990824">
      <w:pPr>
        <w:ind w:left="135"/>
      </w:pPr>
      <w:r>
        <w:rPr>
          <w:sz w:val="18"/>
        </w:rPr>
        <w:t>11. Please state Registration Number of Vehicle………………………</w:t>
      </w:r>
      <w:r>
        <w:rPr>
          <w:sz w:val="18"/>
        </w:rPr>
        <w:tab/>
        <w:t>…………………………………………………………………………….</w:t>
      </w:r>
    </w:p>
    <w:sectPr w:rsidR="00706707" w:rsidSect="00CA62A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73A"/>
    <w:multiLevelType w:val="singleLevel"/>
    <w:tmpl w:val="473AFF4C"/>
    <w:lvl w:ilvl="0">
      <w:start w:val="1"/>
      <w:numFmt w:val="lowerLetter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F72AE"/>
    <w:rsid w:val="001827CF"/>
    <w:rsid w:val="00233CEB"/>
    <w:rsid w:val="0032538D"/>
    <w:rsid w:val="003D5907"/>
    <w:rsid w:val="00431AAC"/>
    <w:rsid w:val="005C3C5C"/>
    <w:rsid w:val="006D66C1"/>
    <w:rsid w:val="00706707"/>
    <w:rsid w:val="00904C48"/>
    <w:rsid w:val="00927A3E"/>
    <w:rsid w:val="00990824"/>
    <w:rsid w:val="00A111CA"/>
    <w:rsid w:val="00A479EB"/>
    <w:rsid w:val="00B66383"/>
    <w:rsid w:val="00BE0B6B"/>
    <w:rsid w:val="00BF72AE"/>
    <w:rsid w:val="00CA20F9"/>
    <w:rsid w:val="00CA62A9"/>
    <w:rsid w:val="00D84567"/>
    <w:rsid w:val="00D9657E"/>
    <w:rsid w:val="00DB4B8F"/>
    <w:rsid w:val="00DD58F9"/>
    <w:rsid w:val="00EC4209"/>
    <w:rsid w:val="00F10587"/>
    <w:rsid w:val="00F8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2AE"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BF72AE"/>
    <w:pPr>
      <w:keepNext/>
      <w:jc w:val="center"/>
      <w:outlineLv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2AE"/>
    <w:pPr>
      <w:jc w:val="center"/>
    </w:pPr>
    <w:rPr>
      <w:b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MEATH COUNTY COUNCIL</vt:lpstr>
    </vt:vector>
  </TitlesOfParts>
  <Company>Meath County Council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MEATH COUNTY COUNCIL</dc:title>
  <dc:creator>tcarr</dc:creator>
  <cp:lastModifiedBy>jflanagan</cp:lastModifiedBy>
  <cp:revision>9</cp:revision>
  <dcterms:created xsi:type="dcterms:W3CDTF">2016-03-02T09:25:00Z</dcterms:created>
  <dcterms:modified xsi:type="dcterms:W3CDTF">2019-02-19T15:09:00Z</dcterms:modified>
</cp:coreProperties>
</file>