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20</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0" w:name="_Toc275423282"/>
    </w:p>
    <w:p w:rsidR="00F542A7" w:rsidRPr="00AE2B5B" w:rsidRDefault="00F542A7" w:rsidP="00214ECD">
      <w:pPr>
        <w:rPr>
          <w:rFonts w:ascii="Verdana" w:hAnsi="Verdana"/>
          <w:sz w:val="20"/>
          <w:szCs w:val="20"/>
        </w:rPr>
      </w:pPr>
    </w:p>
    <w:bookmarkEnd w:id="0"/>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20</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proofErr w:type="gramStart"/>
      <w:r w:rsidRPr="00A31E83">
        <w:rPr>
          <w:rFonts w:ascii="Verdana" w:hAnsi="Verdana"/>
          <w:b/>
          <w:lang w:eastAsia="en-US"/>
        </w:rPr>
        <w:t>please</w:t>
      </w:r>
      <w:proofErr w:type="gramEnd"/>
      <w:r>
        <w:rPr>
          <w:rFonts w:ascii="Verdana" w:hAnsi="Verdana"/>
          <w:b/>
        </w:rPr>
        <w:t xml:space="preserve"> contact</w:t>
      </w:r>
      <w:r w:rsidRPr="00A31E83">
        <w:rPr>
          <w:rFonts w:ascii="Verdana" w:hAnsi="Verdana"/>
          <w:b/>
          <w:lang w:eastAsia="en-US"/>
        </w:rPr>
        <w:t xml:space="preserve"> your relevant local authority </w:t>
      </w:r>
    </w:p>
    <w:p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FB45A0" w:rsidP="009B745B">
      <w:pPr>
        <w:pStyle w:val="BodyText2"/>
        <w:tabs>
          <w:tab w:val="clear" w:pos="720"/>
        </w:tabs>
        <w:ind w:left="1134"/>
        <w:jc w:val="both"/>
        <w:rPr>
          <w:rStyle w:val="Hyperlink"/>
          <w:rFonts w:ascii="Verdana" w:hAnsi="Verdana" w:cs="Arial"/>
          <w:sz w:val="19"/>
          <w:szCs w:val="19"/>
        </w:rPr>
      </w:pPr>
      <w:hyperlink r:id="rId10"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1"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2F3B22">
      <w:pPr>
        <w:ind w:right="1133"/>
        <w:jc w:val="both"/>
        <w:rPr>
          <w:rFonts w:ascii="Verdana" w:hAnsi="Verdana"/>
          <w:sz w:val="18"/>
          <w:szCs w:val="18"/>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2020 below</w:t>
      </w:r>
      <w:r w:rsidR="00BB1D9E">
        <w:rPr>
          <w:rFonts w:ascii="Verdana" w:hAnsi="Verdana"/>
          <w:b/>
          <w:snapToGrid w:val="0"/>
          <w:color w:val="660066"/>
          <w:sz w:val="20"/>
          <w:szCs w:val="20"/>
        </w:rPr>
        <w:t xml:space="preserve"> (maximum 25 words)</w:t>
      </w:r>
    </w:p>
    <w:p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rsidTr="00D23BAB">
        <w:tc>
          <w:tcPr>
            <w:tcW w:w="9674" w:type="dxa"/>
          </w:tcPr>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tc>
      </w:tr>
    </w:tbl>
    <w:p w:rsidR="00D23BAB" w:rsidRPr="00A31E83" w:rsidRDefault="00D23BAB" w:rsidP="00D23BAB">
      <w:pPr>
        <w:rPr>
          <w:rFonts w:ascii="Verdana" w:hAnsi="Verdana"/>
          <w:b/>
          <w:snapToGrid w:val="0"/>
          <w:color w:val="660066"/>
          <w:sz w:val="20"/>
          <w:szCs w:val="20"/>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BB1D9E" w:rsidRPr="00A31E83" w:rsidTr="00A22620">
        <w:tc>
          <w:tcPr>
            <w:tcW w:w="3556" w:type="dxa"/>
            <w:tcBorders>
              <w:top w:val="single" w:sz="8" w:space="0" w:color="000000"/>
              <w:left w:val="nil"/>
              <w:bottom w:val="single" w:sz="8" w:space="0" w:color="000000"/>
              <w:right w:val="single" w:sz="8" w:space="0" w:color="000000"/>
            </w:tcBorders>
            <w:vAlign w:val="center"/>
          </w:tcPr>
          <w:p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BB1D9E" w:rsidRPr="00A31E83">
        <w:tc>
          <w:tcPr>
            <w:tcW w:w="3369" w:type="dxa"/>
            <w:tcBorders>
              <w:top w:val="single" w:sz="8" w:space="0" w:color="000000"/>
              <w:left w:val="nil"/>
              <w:bottom w:val="single" w:sz="8" w:space="0" w:color="000000"/>
              <w:right w:val="single" w:sz="8" w:space="0" w:color="000000"/>
            </w:tcBorders>
            <w:vAlign w:val="center"/>
          </w:tcPr>
          <w:p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C3551D" w:rsidRDefault="00C3551D"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rsidTr="0046381D">
        <w:tc>
          <w:tcPr>
            <w:tcW w:w="4644" w:type="dxa"/>
            <w:tcBorders>
              <w:top w:val="nil"/>
              <w:left w:val="nil"/>
              <w:bottom w:val="single" w:sz="8" w:space="0" w:color="000000"/>
              <w:right w:val="single" w:sz="8" w:space="0" w:color="000000"/>
            </w:tcBorders>
            <w:vAlign w:val="center"/>
          </w:tcPr>
          <w:p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rsidR="00D23BAB" w:rsidRPr="002F3B22" w:rsidRDefault="00D23BAB" w:rsidP="003628C6">
            <w:pPr>
              <w:rPr>
                <w:rFonts w:ascii="Verdana" w:hAnsi="Verdana"/>
                <w:b/>
                <w:bCs/>
                <w:snapToGrid w:val="0"/>
                <w:sz w:val="20"/>
                <w:szCs w:val="20"/>
              </w:rPr>
            </w:pPr>
            <w:proofErr w:type="spellStart"/>
            <w:r w:rsidRPr="002F3B22">
              <w:rPr>
                <w:rFonts w:ascii="Verdana" w:hAnsi="Verdana"/>
                <w:b/>
                <w:bCs/>
                <w:snapToGrid w:val="0"/>
                <w:sz w:val="20"/>
                <w:szCs w:val="20"/>
              </w:rPr>
              <w:t>Eircode</w:t>
            </w:r>
            <w:proofErr w:type="spellEnd"/>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rsidR="00D23BAB" w:rsidRPr="00A31E83" w:rsidRDefault="00D23BAB" w:rsidP="003628C6">
            <w:pPr>
              <w:rPr>
                <w:rFonts w:ascii="Verdana" w:hAnsi="Verdana"/>
                <w:bCs/>
                <w:snapToGrid w:val="0"/>
                <w:sz w:val="20"/>
                <w:szCs w:val="20"/>
              </w:rPr>
            </w:pP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1"/>
        <w:gridCol w:w="2533"/>
        <w:gridCol w:w="1320"/>
        <w:gridCol w:w="2154"/>
        <w:gridCol w:w="1796"/>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proofErr w:type="gramStart"/>
            <w:r w:rsidR="007131AA">
              <w:rPr>
                <w:rFonts w:ascii="Verdana" w:hAnsi="Verdana"/>
                <w:bCs/>
                <w:snapToGrid w:val="0"/>
                <w:sz w:val="20"/>
                <w:szCs w:val="20"/>
              </w:rPr>
              <w:t>a</w:t>
            </w:r>
            <w:proofErr w:type="gramEnd"/>
            <w:r w:rsidR="007131AA">
              <w:rPr>
                <w:rFonts w:ascii="Verdana" w:hAnsi="Verdana"/>
                <w:bCs/>
                <w:snapToGrid w:val="0"/>
                <w:sz w:val="20"/>
                <w:szCs w:val="20"/>
              </w:rPr>
              <w:t xml:space="preserve">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a</w:t>
            </w:r>
            <w:proofErr w:type="gramEnd"/>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w:t>
            </w:r>
            <w:proofErr w:type="gramEnd"/>
            <w:r w:rsidRPr="00A31E83">
              <w:rPr>
                <w:rFonts w:ascii="Verdana" w:hAnsi="Verdana"/>
                <w:bCs/>
                <w:snapToGrid w:val="0"/>
                <w:sz w:val="20"/>
                <w:szCs w:val="20"/>
              </w:rPr>
              <w:t xml:space="preserve">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included</w:t>
            </w:r>
            <w:proofErr w:type="gramEnd"/>
            <w:r w:rsidRPr="00A31E83">
              <w:rPr>
                <w:rFonts w:ascii="Verdana" w:hAnsi="Verdana"/>
                <w:bCs/>
                <w:snapToGrid w:val="0"/>
                <w:sz w:val="20"/>
                <w:szCs w:val="20"/>
              </w:rPr>
              <w:t xml:space="preserve">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BB1D9E" w:rsidRDefault="00BB1D9E" w:rsidP="0020639A">
      <w:pPr>
        <w:rPr>
          <w:rFonts w:ascii="Verdana" w:hAnsi="Verdana"/>
          <w:bCs/>
          <w:snapToGrid w:val="0"/>
          <w:sz w:val="20"/>
          <w:szCs w:val="20"/>
        </w:rPr>
      </w:pPr>
    </w:p>
    <w:p w:rsidR="00BB1D9E" w:rsidRDefault="00BB1D9E" w:rsidP="0020639A">
      <w:pPr>
        <w:rPr>
          <w:rFonts w:ascii="Verdana" w:hAnsi="Verdana"/>
          <w:bCs/>
          <w:snapToGrid w:val="0"/>
          <w:sz w:val="20"/>
          <w:szCs w:val="20"/>
        </w:rPr>
      </w:pPr>
    </w:p>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2"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Default="009D582B"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Pr="00A31E83" w:rsidRDefault="00BB1D9E"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BB1D9E" w:rsidRDefault="00BB1D9E" w:rsidP="008E4F10">
      <w:pPr>
        <w:rPr>
          <w:rFonts w:ascii="Verdana" w:hAnsi="Verdana"/>
          <w:snapToGrid w:val="0"/>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trPr>
          <w:trHeight w:val="862"/>
        </w:trPr>
        <w:tc>
          <w:tcPr>
            <w:tcW w:w="3708" w:type="dxa"/>
            <w:tcBorders>
              <w:top w:val="single" w:sz="8" w:space="0" w:color="000000"/>
              <w:left w:val="nil"/>
              <w:right w:val="single" w:sz="8" w:space="0" w:color="000000"/>
            </w:tcBorders>
            <w:vAlign w:val="center"/>
          </w:tcPr>
          <w:p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rsidR="004435A5" w:rsidRDefault="004435A5" w:rsidP="00D41A6A">
            <w:pPr>
              <w:rPr>
                <w:rFonts w:ascii="Verdana" w:hAnsi="Verdana"/>
                <w:bCs/>
                <w:snapToGrid w:val="0"/>
                <w:sz w:val="20"/>
                <w:szCs w:val="20"/>
              </w:rPr>
            </w:pPr>
            <w:r>
              <w:rPr>
                <w:rFonts w:ascii="Verdana" w:hAnsi="Verdana"/>
                <w:bCs/>
                <w:snapToGrid w:val="0"/>
                <w:sz w:val="20"/>
                <w:szCs w:val="20"/>
              </w:rPr>
              <w:t>€</w:t>
            </w:r>
          </w:p>
          <w:p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rsidR="004435A5" w:rsidRDefault="004435A5" w:rsidP="00B23172">
            <w:pPr>
              <w:rPr>
                <w:rFonts w:ascii="Verdana" w:hAnsi="Verdana"/>
                <w:bCs/>
                <w:snapToGrid w:val="0"/>
                <w:sz w:val="20"/>
                <w:szCs w:val="20"/>
              </w:rPr>
            </w:pPr>
            <w:r>
              <w:rPr>
                <w:rFonts w:ascii="Verdana" w:hAnsi="Verdana"/>
                <w:bCs/>
                <w:snapToGrid w:val="0"/>
                <w:sz w:val="20"/>
                <w:szCs w:val="20"/>
              </w:rPr>
              <w:t>€</w:t>
            </w:r>
          </w:p>
          <w:p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976139" w:rsidRDefault="00976139">
      <w:pPr>
        <w:rPr>
          <w:rFonts w:ascii="Verdana" w:hAnsi="Verdana"/>
          <w:b/>
          <w:color w:val="660066"/>
          <w:sz w:val="20"/>
          <w:szCs w:val="20"/>
        </w:rPr>
      </w:pPr>
    </w:p>
    <w:p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 Planning and Local Government</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rsidTr="00FB45A0">
        <w:tc>
          <w:tcPr>
            <w:tcW w:w="296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rsidTr="00FB45A0">
        <w:trPr>
          <w:trHeight w:val="397"/>
        </w:trPr>
        <w:tc>
          <w:tcPr>
            <w:tcW w:w="2960"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rsidR="00F542A7" w:rsidRPr="00A31E83" w:rsidRDefault="00F542A7" w:rsidP="00912FC7">
      <w:pPr>
        <w:rPr>
          <w:rFonts w:ascii="Verdana" w:hAnsi="Verdana"/>
          <w:snapToGrid w:val="0"/>
          <w:sz w:val="20"/>
          <w:szCs w:val="20"/>
        </w:rPr>
      </w:pPr>
      <w:bookmarkStart w:id="1" w:name="_GoBack"/>
      <w:bookmarkEnd w:id="1"/>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3"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20</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4435A5" w:rsidRPr="00A31E83" w:rsidTr="00546E30">
        <w:trPr>
          <w:trHeight w:val="397"/>
        </w:trPr>
        <w:tc>
          <w:tcPr>
            <w:tcW w:w="7021" w:type="dxa"/>
            <w:tcBorders>
              <w:top w:val="single" w:sz="8" w:space="0" w:color="000000"/>
              <w:left w:val="nil"/>
              <w:bottom w:val="single" w:sz="8" w:space="0" w:color="000000"/>
              <w:right w:val="single" w:sz="8" w:space="0" w:color="000000"/>
            </w:tcBorders>
          </w:tcPr>
          <w:p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Default="00F542A7" w:rsidP="001B220A">
      <w:pPr>
        <w:rPr>
          <w:rFonts w:ascii="Verdana" w:hAnsi="Verdana"/>
          <w:sz w:val="20"/>
          <w:szCs w:val="20"/>
        </w:rPr>
      </w:pPr>
    </w:p>
    <w:sectPr w:rsidR="00F542A7" w:rsidSect="00212149">
      <w:headerReference w:type="default" r:id="rId14"/>
      <w:footerReference w:type="even" r:id="rId15"/>
      <w:footerReference w:type="default" r:id="rId16"/>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03676"/>
      <w:docPartObj>
        <w:docPartGallery w:val="Page Numbers (Bottom of Page)"/>
        <w:docPartUnique/>
      </w:docPartObj>
    </w:sdtPr>
    <w:sdtEndPr>
      <w:rPr>
        <w:noProof/>
      </w:rPr>
    </w:sdtEndPr>
    <w:sdtContent>
      <w:p w:rsidR="007131AA" w:rsidRDefault="007131AA">
        <w:pPr>
          <w:pStyle w:val="Footer"/>
          <w:jc w:val="right"/>
        </w:pPr>
        <w:r>
          <w:fldChar w:fldCharType="begin"/>
        </w:r>
        <w:r>
          <w:instrText xml:space="preserve"> PAGE   \* MERGEFORMAT </w:instrText>
        </w:r>
        <w:r>
          <w:fldChar w:fldCharType="separate"/>
        </w:r>
        <w:r w:rsidR="00FB45A0">
          <w:rPr>
            <w:noProof/>
          </w:rPr>
          <w:t>4</w:t>
        </w:r>
        <w:r>
          <w:rPr>
            <w:noProof/>
          </w:rPr>
          <w:fldChar w:fldCharType="end"/>
        </w:r>
      </w:p>
    </w:sdtContent>
  </w:sdt>
  <w:p w:rsidR="007131AA" w:rsidRDefault="0071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280531">
      <w:rPr>
        <w:i/>
        <w:color w:val="B88472"/>
        <w:sz w:val="20"/>
        <w:szCs w:val="20"/>
      </w:rPr>
      <w:t xml:space="preserve"> Scheme 2020</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revenu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sofirelan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publications/search?title=bat+mitigation&amp;keyword=&amp;author=&amp;series=All&amp;year=&amp;x=0&amp;y=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g.gov.ie/app/uploads/2015/07/Architectural-Heritage-Protection-Guidelines-2011.pdf" TargetMode="Externa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D562-69E7-4661-92DA-663F1C99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Colin Toomey</cp:lastModifiedBy>
  <cp:revision>4</cp:revision>
  <cp:lastPrinted>2019-10-29T14:34:00Z</cp:lastPrinted>
  <dcterms:created xsi:type="dcterms:W3CDTF">2019-10-30T09:24:00Z</dcterms:created>
  <dcterms:modified xsi:type="dcterms:W3CDTF">2019-11-12T08:56:00Z</dcterms:modified>
</cp:coreProperties>
</file>