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29" w:rsidRDefault="00694029" w:rsidP="00A014B6">
      <w:pPr>
        <w:tabs>
          <w:tab w:val="left" w:pos="0"/>
        </w:tabs>
        <w:jc w:val="center"/>
        <w:rPr>
          <w:rFonts w:asciiTheme="minorHAnsi" w:hAnsiTheme="minorHAnsi" w:cs="Arial"/>
          <w:b/>
          <w:sz w:val="32"/>
          <w:szCs w:val="32"/>
          <w:u w:val="single"/>
          <w:lang w:val="en-IE"/>
        </w:rPr>
      </w:pPr>
      <w:r>
        <w:rPr>
          <w:rFonts w:ascii="Calibri" w:hAnsi="Calibri"/>
          <w:noProof/>
          <w:color w:val="1F497D"/>
          <w:sz w:val="22"/>
          <w:szCs w:val="22"/>
          <w:lang w:val="en-IE" w:eastAsia="en-IE"/>
        </w:rPr>
        <w:drawing>
          <wp:inline distT="0" distB="0" distL="0" distR="0">
            <wp:extent cx="4572000" cy="571500"/>
            <wp:effectExtent l="19050" t="0" r="0" b="0"/>
            <wp:docPr id="1" name="Picture 1" descr="new_brand_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brand_mc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29" w:rsidRPr="00016AD7" w:rsidRDefault="00694029" w:rsidP="00A014B6">
      <w:pPr>
        <w:tabs>
          <w:tab w:val="left" w:pos="0"/>
        </w:tabs>
        <w:jc w:val="center"/>
        <w:rPr>
          <w:rFonts w:asciiTheme="minorHAnsi" w:hAnsiTheme="minorHAnsi" w:cs="Arial"/>
          <w:b/>
          <w:sz w:val="32"/>
          <w:szCs w:val="32"/>
          <w:u w:val="single"/>
          <w:lang w:val="en-IE"/>
        </w:rPr>
      </w:pPr>
    </w:p>
    <w:p w:rsidR="000D2CFE" w:rsidRPr="00016AD7" w:rsidRDefault="000D2CFE" w:rsidP="00A014B6">
      <w:pPr>
        <w:tabs>
          <w:tab w:val="left" w:pos="0"/>
        </w:tabs>
        <w:jc w:val="center"/>
        <w:rPr>
          <w:rFonts w:asciiTheme="minorHAnsi" w:hAnsiTheme="minorHAnsi" w:cs="Arial"/>
          <w:b/>
          <w:sz w:val="32"/>
          <w:szCs w:val="32"/>
          <w:u w:val="single"/>
          <w:lang w:val="en-IE"/>
        </w:rPr>
      </w:pPr>
    </w:p>
    <w:p w:rsidR="00A014B6" w:rsidRPr="00016AD7" w:rsidRDefault="00A014B6" w:rsidP="00A014B6">
      <w:pPr>
        <w:tabs>
          <w:tab w:val="left" w:pos="0"/>
        </w:tabs>
        <w:jc w:val="center"/>
        <w:rPr>
          <w:rFonts w:asciiTheme="minorHAnsi" w:hAnsiTheme="minorHAnsi" w:cs="Arial"/>
          <w:b/>
          <w:sz w:val="32"/>
          <w:szCs w:val="32"/>
          <w:u w:val="single"/>
          <w:lang w:val="en-IE"/>
        </w:rPr>
      </w:pPr>
      <w:r w:rsidRPr="00016AD7">
        <w:rPr>
          <w:rFonts w:asciiTheme="minorHAnsi" w:hAnsiTheme="minorHAnsi" w:cs="Arial"/>
          <w:b/>
          <w:sz w:val="32"/>
          <w:szCs w:val="32"/>
          <w:u w:val="single"/>
          <w:lang w:val="en-IE"/>
        </w:rPr>
        <w:t>Meath County Council</w:t>
      </w:r>
    </w:p>
    <w:p w:rsidR="0048264A" w:rsidRPr="00016AD7" w:rsidRDefault="0048264A" w:rsidP="00A014B6">
      <w:pPr>
        <w:tabs>
          <w:tab w:val="left" w:pos="0"/>
        </w:tabs>
        <w:jc w:val="center"/>
        <w:rPr>
          <w:rFonts w:asciiTheme="minorHAnsi" w:hAnsiTheme="minorHAnsi" w:cs="Arial"/>
          <w:b/>
          <w:u w:val="single"/>
          <w:lang w:val="en-IE"/>
        </w:rPr>
      </w:pPr>
    </w:p>
    <w:p w:rsidR="00905EA5" w:rsidRPr="00016AD7" w:rsidRDefault="00251F11" w:rsidP="00905EA5">
      <w:pPr>
        <w:spacing w:before="100" w:after="100"/>
        <w:jc w:val="center"/>
        <w:rPr>
          <w:rFonts w:asciiTheme="minorHAnsi" w:hAnsiTheme="minorHAnsi" w:cs="Arial"/>
          <w:b/>
          <w:u w:val="single"/>
          <w:lang w:val="en-IE"/>
        </w:rPr>
      </w:pPr>
      <w:r w:rsidRPr="00016AD7">
        <w:rPr>
          <w:rFonts w:asciiTheme="minorHAnsi" w:hAnsiTheme="minorHAnsi" w:cs="Arial"/>
          <w:b/>
          <w:u w:val="single"/>
          <w:lang w:val="en-IE"/>
        </w:rPr>
        <w:t>REGIONAL FESTIVALS AND PARTICIPATIVE EVENTS</w:t>
      </w:r>
      <w:r w:rsidR="00905EA5" w:rsidRPr="00016AD7">
        <w:rPr>
          <w:rFonts w:asciiTheme="minorHAnsi" w:hAnsiTheme="minorHAnsi" w:cs="Arial"/>
          <w:b/>
          <w:u w:val="single"/>
          <w:lang w:val="en-IE"/>
        </w:rPr>
        <w:t xml:space="preserve"> 20</w:t>
      </w:r>
      <w:r w:rsidR="00016AD7" w:rsidRPr="00016AD7">
        <w:rPr>
          <w:rFonts w:asciiTheme="minorHAnsi" w:hAnsiTheme="minorHAnsi" w:cs="Arial"/>
          <w:b/>
          <w:u w:val="single"/>
          <w:lang w:val="en-IE"/>
        </w:rPr>
        <w:t>20</w:t>
      </w:r>
      <w:r w:rsidR="00905EA5" w:rsidRPr="00016AD7">
        <w:rPr>
          <w:rFonts w:asciiTheme="minorHAnsi" w:hAnsiTheme="minorHAnsi" w:cs="Arial"/>
          <w:b/>
          <w:u w:val="single"/>
          <w:lang w:val="en-IE"/>
        </w:rPr>
        <w:br/>
      </w:r>
    </w:p>
    <w:p w:rsidR="00421B32" w:rsidRPr="00016AD7" w:rsidRDefault="00905EA5" w:rsidP="00421B32">
      <w:pPr>
        <w:spacing w:before="100" w:after="100"/>
        <w:jc w:val="both"/>
        <w:rPr>
          <w:rFonts w:asciiTheme="minorHAnsi" w:hAnsiTheme="minorHAnsi" w:cs="Arial"/>
          <w:lang w:val="en-IE"/>
        </w:rPr>
      </w:pPr>
      <w:r w:rsidRPr="00016AD7">
        <w:rPr>
          <w:rFonts w:asciiTheme="minorHAnsi" w:hAnsiTheme="minorHAnsi" w:cs="Arial"/>
          <w:lang w:val="en-IE"/>
        </w:rPr>
        <w:t xml:space="preserve">Applications are invited from </w:t>
      </w:r>
      <w:r w:rsidR="00251F11" w:rsidRPr="00016AD7">
        <w:rPr>
          <w:rFonts w:asciiTheme="minorHAnsi" w:hAnsiTheme="minorHAnsi" w:cs="Arial"/>
          <w:lang w:val="en-IE"/>
        </w:rPr>
        <w:t>Event Managers / Promoters</w:t>
      </w:r>
      <w:r w:rsidR="00421B32" w:rsidRPr="00016AD7">
        <w:rPr>
          <w:rFonts w:asciiTheme="minorHAnsi" w:hAnsiTheme="minorHAnsi" w:cs="Arial"/>
          <w:lang w:val="en-IE"/>
        </w:rPr>
        <w:t xml:space="preserve"> </w:t>
      </w:r>
      <w:r w:rsidR="00421B32" w:rsidRPr="00016AD7">
        <w:rPr>
          <w:rFonts w:asciiTheme="minorHAnsi" w:hAnsiTheme="minorHAnsi"/>
          <w:snapToGrid w:val="0"/>
          <w:lang w:val="en-IE" w:eastAsia="en-US"/>
        </w:rPr>
        <w:t>within the County</w:t>
      </w:r>
      <w:r w:rsidR="00251F11" w:rsidRPr="00016AD7">
        <w:rPr>
          <w:rFonts w:asciiTheme="minorHAnsi" w:hAnsiTheme="minorHAnsi"/>
          <w:snapToGrid w:val="0"/>
          <w:lang w:val="en-IE" w:eastAsia="en-US"/>
        </w:rPr>
        <w:t xml:space="preserve"> of Meath</w:t>
      </w:r>
      <w:r w:rsidR="00421B32" w:rsidRPr="00016AD7">
        <w:rPr>
          <w:rFonts w:asciiTheme="minorHAnsi" w:hAnsiTheme="minorHAnsi"/>
          <w:snapToGrid w:val="0"/>
          <w:lang w:val="en-IE" w:eastAsia="en-US"/>
        </w:rPr>
        <w:t xml:space="preserve"> for the </w:t>
      </w:r>
      <w:r w:rsidR="00251F11" w:rsidRPr="00016AD7">
        <w:rPr>
          <w:rFonts w:asciiTheme="minorHAnsi" w:hAnsiTheme="minorHAnsi"/>
          <w:snapToGrid w:val="0"/>
          <w:lang w:val="en-IE" w:eastAsia="en-US"/>
        </w:rPr>
        <w:t>Regional Festivals &amp; Participative Events Fund 20</w:t>
      </w:r>
      <w:r w:rsidR="00016AD7" w:rsidRPr="00016AD7">
        <w:rPr>
          <w:rFonts w:asciiTheme="minorHAnsi" w:hAnsiTheme="minorHAnsi"/>
          <w:snapToGrid w:val="0"/>
          <w:lang w:val="en-IE" w:eastAsia="en-US"/>
        </w:rPr>
        <w:t>20</w:t>
      </w:r>
      <w:r w:rsidR="00421B32" w:rsidRPr="00016AD7">
        <w:rPr>
          <w:rFonts w:asciiTheme="minorHAnsi" w:hAnsiTheme="minorHAnsi"/>
          <w:snapToGrid w:val="0"/>
          <w:lang w:val="en-IE" w:eastAsia="en-US"/>
        </w:rPr>
        <w:t>.</w:t>
      </w:r>
    </w:p>
    <w:p w:rsidR="00016AD7" w:rsidRDefault="001A6F67" w:rsidP="004D318B">
      <w:pPr>
        <w:spacing w:before="100" w:after="100"/>
        <w:jc w:val="both"/>
        <w:rPr>
          <w:rFonts w:asciiTheme="minorHAnsi" w:hAnsiTheme="minorHAnsi"/>
          <w:snapToGrid w:val="0"/>
          <w:lang w:val="en-IE" w:eastAsia="en-US"/>
        </w:rPr>
      </w:pPr>
      <w:r w:rsidRPr="00016AD7">
        <w:rPr>
          <w:rFonts w:asciiTheme="minorHAnsi" w:hAnsiTheme="minorHAnsi"/>
          <w:snapToGrid w:val="0"/>
          <w:lang w:val="en-IE" w:eastAsia="en-US"/>
        </w:rPr>
        <w:br/>
      </w:r>
      <w:r w:rsidR="00905EA5" w:rsidRPr="00016AD7">
        <w:rPr>
          <w:rFonts w:asciiTheme="minorHAnsi" w:hAnsiTheme="minorHAnsi"/>
          <w:snapToGrid w:val="0"/>
          <w:lang w:val="en-IE" w:eastAsia="en-US"/>
        </w:rPr>
        <w:t xml:space="preserve">The </w:t>
      </w:r>
      <w:r w:rsidR="00251F11" w:rsidRPr="00016AD7">
        <w:rPr>
          <w:rFonts w:asciiTheme="minorHAnsi" w:hAnsiTheme="minorHAnsi"/>
          <w:snapToGrid w:val="0"/>
          <w:lang w:val="en-IE" w:eastAsia="en-US"/>
        </w:rPr>
        <w:t>Regional Festivals &amp; Participative Events Fund 20</w:t>
      </w:r>
      <w:r w:rsidR="00016AD7" w:rsidRPr="00016AD7">
        <w:rPr>
          <w:rFonts w:asciiTheme="minorHAnsi" w:hAnsiTheme="minorHAnsi"/>
          <w:snapToGrid w:val="0"/>
          <w:lang w:val="en-IE" w:eastAsia="en-US"/>
        </w:rPr>
        <w:t>20</w:t>
      </w:r>
      <w:r w:rsidR="00251F11" w:rsidRPr="00016AD7">
        <w:rPr>
          <w:rFonts w:asciiTheme="minorHAnsi" w:hAnsiTheme="minorHAnsi"/>
          <w:snapToGrid w:val="0"/>
          <w:lang w:val="en-IE" w:eastAsia="en-US"/>
        </w:rPr>
        <w:t xml:space="preserve"> is a fund of €11,000.00 </w:t>
      </w:r>
      <w:r w:rsidR="004D318B" w:rsidRPr="00016AD7">
        <w:rPr>
          <w:rFonts w:asciiTheme="minorHAnsi" w:hAnsiTheme="minorHAnsi"/>
          <w:snapToGrid w:val="0"/>
          <w:lang w:val="en-IE" w:eastAsia="en-US"/>
        </w:rPr>
        <w:t>provided by Fáilte Ireland and will</w:t>
      </w:r>
      <w:r w:rsidR="00251F11" w:rsidRPr="00016AD7">
        <w:rPr>
          <w:rFonts w:asciiTheme="minorHAnsi" w:hAnsiTheme="minorHAnsi"/>
          <w:snapToGrid w:val="0"/>
          <w:lang w:val="en-IE" w:eastAsia="en-US"/>
        </w:rPr>
        <w:t xml:space="preserve"> be distr</w:t>
      </w:r>
      <w:r w:rsidR="00BC75B1" w:rsidRPr="00016AD7">
        <w:rPr>
          <w:rFonts w:asciiTheme="minorHAnsi" w:hAnsiTheme="minorHAnsi"/>
          <w:snapToGrid w:val="0"/>
          <w:lang w:val="en-IE" w:eastAsia="en-US"/>
        </w:rPr>
        <w:t>ibuted</w:t>
      </w:r>
      <w:r w:rsidR="004D318B" w:rsidRPr="00016AD7">
        <w:rPr>
          <w:rFonts w:asciiTheme="minorHAnsi" w:hAnsiTheme="minorHAnsi"/>
          <w:snapToGrid w:val="0"/>
          <w:lang w:val="en-IE" w:eastAsia="en-US"/>
        </w:rPr>
        <w:t xml:space="preserve"> by Meath County Council</w:t>
      </w:r>
      <w:r w:rsidR="00BC75B1" w:rsidRPr="00016AD7">
        <w:rPr>
          <w:rFonts w:asciiTheme="minorHAnsi" w:hAnsiTheme="minorHAnsi"/>
          <w:snapToGrid w:val="0"/>
          <w:lang w:val="en-IE" w:eastAsia="en-US"/>
        </w:rPr>
        <w:t xml:space="preserve"> among </w:t>
      </w:r>
      <w:r w:rsidR="004D318B" w:rsidRPr="00016AD7">
        <w:rPr>
          <w:rFonts w:asciiTheme="minorHAnsi" w:hAnsiTheme="minorHAnsi"/>
          <w:snapToGrid w:val="0"/>
          <w:lang w:val="en-IE" w:eastAsia="en-US"/>
        </w:rPr>
        <w:t>qualifying</w:t>
      </w:r>
      <w:r w:rsidR="00BC75B1" w:rsidRPr="00016AD7">
        <w:rPr>
          <w:rFonts w:asciiTheme="minorHAnsi" w:hAnsiTheme="minorHAnsi"/>
          <w:snapToGrid w:val="0"/>
          <w:lang w:val="en-IE" w:eastAsia="en-US"/>
        </w:rPr>
        <w:t xml:space="preserve"> applicants. </w:t>
      </w:r>
      <w:r w:rsidR="004D318B" w:rsidRPr="00016AD7">
        <w:rPr>
          <w:rFonts w:asciiTheme="minorHAnsi" w:hAnsiTheme="minorHAnsi"/>
          <w:snapToGrid w:val="0"/>
          <w:lang w:val="en-IE" w:eastAsia="en-US"/>
        </w:rPr>
        <w:t xml:space="preserve">Fund amounts are directly related to the numbers of overseas visitors who attend the event. </w:t>
      </w:r>
    </w:p>
    <w:p w:rsidR="00905EA5" w:rsidRPr="00016AD7" w:rsidRDefault="00016AD7" w:rsidP="004D318B">
      <w:pPr>
        <w:spacing w:before="100" w:after="100"/>
        <w:jc w:val="both"/>
        <w:rPr>
          <w:rFonts w:asciiTheme="minorHAnsi" w:hAnsiTheme="minorHAnsi"/>
          <w:snapToGrid w:val="0"/>
          <w:lang w:val="en-IE" w:eastAsia="en-US"/>
        </w:rPr>
      </w:pPr>
      <w:r>
        <w:rPr>
          <w:rFonts w:asciiTheme="minorHAnsi" w:hAnsiTheme="minorHAnsi"/>
          <w:snapToGrid w:val="0"/>
          <w:lang w:val="en-IE" w:eastAsia="en-US"/>
        </w:rPr>
        <w:t xml:space="preserve">Please note that </w:t>
      </w:r>
      <w:r w:rsidR="00C75867">
        <w:rPr>
          <w:rFonts w:asciiTheme="minorHAnsi" w:hAnsiTheme="minorHAnsi"/>
          <w:snapToGrid w:val="0"/>
          <w:lang w:val="en-IE" w:eastAsia="en-US"/>
        </w:rPr>
        <w:t xml:space="preserve">as the fund is limited, </w:t>
      </w:r>
      <w:bookmarkStart w:id="0" w:name="_GoBack"/>
      <w:bookmarkEnd w:id="0"/>
      <w:r>
        <w:rPr>
          <w:rFonts w:asciiTheme="minorHAnsi" w:hAnsiTheme="minorHAnsi"/>
          <w:snapToGrid w:val="0"/>
          <w:lang w:val="en-IE" w:eastAsia="en-US"/>
        </w:rPr>
        <w:t>e</w:t>
      </w:r>
      <w:r w:rsidRPr="00016AD7">
        <w:rPr>
          <w:rFonts w:asciiTheme="minorHAnsi" w:hAnsiTheme="minorHAnsi"/>
          <w:snapToGrid w:val="0"/>
          <w:lang w:val="en-IE" w:eastAsia="en-US"/>
        </w:rPr>
        <w:t>ven if you have received funding in previous years, t</w:t>
      </w:r>
      <w:r w:rsidR="004D318B" w:rsidRPr="00016AD7">
        <w:rPr>
          <w:rFonts w:asciiTheme="minorHAnsi" w:hAnsiTheme="minorHAnsi"/>
          <w:snapToGrid w:val="0"/>
          <w:lang w:val="en-IE" w:eastAsia="en-US"/>
        </w:rPr>
        <w:t>here is no guarantee of funding for events which achieve the minimum eligibility criteria.  Eligible applicants will be evaluated on a competitive basis.</w:t>
      </w:r>
    </w:p>
    <w:p w:rsidR="004D19CF" w:rsidRPr="00016AD7" w:rsidRDefault="001A6F67" w:rsidP="00117377">
      <w:pPr>
        <w:jc w:val="both"/>
        <w:rPr>
          <w:rFonts w:asciiTheme="minorHAnsi" w:hAnsiTheme="minorHAnsi" w:cs="Arial"/>
          <w:lang w:val="en-IE"/>
        </w:rPr>
      </w:pPr>
      <w:r w:rsidRPr="00016AD7">
        <w:rPr>
          <w:rFonts w:asciiTheme="minorHAnsi" w:hAnsiTheme="minorHAnsi" w:cs="Arial"/>
          <w:lang w:val="en-IE"/>
        </w:rPr>
        <w:br/>
      </w:r>
      <w:r w:rsidR="00A53D32" w:rsidRPr="00016AD7">
        <w:rPr>
          <w:rFonts w:asciiTheme="minorHAnsi" w:hAnsiTheme="minorHAnsi" w:cs="Arial"/>
          <w:lang w:val="en-IE"/>
        </w:rPr>
        <w:t>Further details and application forms can be obtained from The Com</w:t>
      </w:r>
      <w:r w:rsidR="00207D46" w:rsidRPr="00016AD7">
        <w:rPr>
          <w:rFonts w:asciiTheme="minorHAnsi" w:hAnsiTheme="minorHAnsi" w:cs="Arial"/>
          <w:lang w:val="en-IE"/>
        </w:rPr>
        <w:t>munity Department, Meath County</w:t>
      </w:r>
      <w:r w:rsidR="00A53D32" w:rsidRPr="00016AD7">
        <w:rPr>
          <w:rFonts w:asciiTheme="minorHAnsi" w:hAnsiTheme="minorHAnsi" w:cs="Arial"/>
          <w:lang w:val="en-IE"/>
        </w:rPr>
        <w:t xml:space="preserve"> Council, Buvinda House, Dublin Ro</w:t>
      </w:r>
      <w:r w:rsidR="00E64F1C" w:rsidRPr="00016AD7">
        <w:rPr>
          <w:rFonts w:asciiTheme="minorHAnsi" w:hAnsiTheme="minorHAnsi" w:cs="Arial"/>
          <w:lang w:val="en-IE"/>
        </w:rPr>
        <w:t xml:space="preserve">ad, Navan, Co. Meath </w:t>
      </w:r>
      <w:r w:rsidR="004D19CF" w:rsidRPr="00016AD7">
        <w:rPr>
          <w:rFonts w:asciiTheme="minorHAnsi" w:hAnsiTheme="minorHAnsi" w:cs="Arial"/>
          <w:lang w:val="en-IE"/>
        </w:rPr>
        <w:t xml:space="preserve">C15 Y291 or </w:t>
      </w:r>
      <w:r w:rsidR="00A53D32" w:rsidRPr="00016AD7">
        <w:rPr>
          <w:rFonts w:asciiTheme="minorHAnsi" w:hAnsiTheme="minorHAnsi" w:cs="Arial"/>
          <w:lang w:val="en-IE"/>
        </w:rPr>
        <w:t xml:space="preserve">by email </w:t>
      </w:r>
      <w:hyperlink r:id="rId8" w:history="1">
        <w:r w:rsidR="00A53D32" w:rsidRPr="00016AD7">
          <w:rPr>
            <w:rStyle w:val="Hyperlink"/>
            <w:rFonts w:asciiTheme="minorHAnsi" w:hAnsiTheme="minorHAnsi" w:cs="Arial"/>
            <w:color w:val="auto"/>
            <w:lang w:val="en-IE"/>
          </w:rPr>
          <w:t>communitygrants@meathcoco.ie</w:t>
        </w:r>
      </w:hyperlink>
      <w:r w:rsidR="00A53D32" w:rsidRPr="00016AD7">
        <w:rPr>
          <w:rFonts w:asciiTheme="minorHAnsi" w:hAnsiTheme="minorHAnsi" w:cs="Arial"/>
          <w:lang w:val="en-IE"/>
        </w:rPr>
        <w:t xml:space="preserve"> </w:t>
      </w:r>
      <w:r w:rsidR="00E64F1C" w:rsidRPr="00016AD7">
        <w:rPr>
          <w:rFonts w:asciiTheme="minorHAnsi" w:hAnsiTheme="minorHAnsi" w:cs="Arial"/>
          <w:lang w:val="en-IE"/>
        </w:rPr>
        <w:t xml:space="preserve">or alternatively from our </w:t>
      </w:r>
      <w:r w:rsidR="00E64F1C" w:rsidRPr="00016AD7">
        <w:rPr>
          <w:rFonts w:asciiTheme="minorHAnsi" w:hAnsiTheme="minorHAnsi" w:cstheme="minorHAnsi"/>
          <w:lang w:val="en-IE"/>
        </w:rPr>
        <w:t>website:</w:t>
      </w:r>
      <w:r w:rsidR="00016AD7" w:rsidRPr="00016AD7">
        <w:rPr>
          <w:rFonts w:asciiTheme="minorHAnsi" w:hAnsiTheme="minorHAnsi" w:cstheme="minorHAnsi"/>
          <w:lang w:val="en-IE"/>
        </w:rPr>
        <w:t xml:space="preserve"> </w:t>
      </w:r>
      <w:hyperlink r:id="rId9" w:history="1">
        <w:r w:rsidR="00016AD7" w:rsidRPr="00016AD7">
          <w:rPr>
            <w:rStyle w:val="Hyperlink"/>
            <w:rFonts w:asciiTheme="minorHAnsi" w:hAnsiTheme="minorHAnsi" w:cstheme="minorHAnsi"/>
            <w:color w:val="auto"/>
          </w:rPr>
          <w:t>https://www.meath.ie/council/council-services/community/community-grants-and-initiatives/regional-festivals-and-participatory-events-scheme</w:t>
        </w:r>
      </w:hyperlink>
    </w:p>
    <w:p w:rsidR="00422EE8" w:rsidRPr="00016AD7" w:rsidRDefault="00422EE8" w:rsidP="00117377">
      <w:pPr>
        <w:jc w:val="both"/>
        <w:rPr>
          <w:rFonts w:asciiTheme="minorHAnsi" w:hAnsiTheme="minorHAnsi" w:cs="Arial"/>
          <w:b/>
          <w:sz w:val="32"/>
          <w:szCs w:val="32"/>
          <w:u w:val="single"/>
        </w:rPr>
      </w:pPr>
    </w:p>
    <w:p w:rsidR="00A53D32" w:rsidRPr="00016AD7" w:rsidRDefault="00E64F1C" w:rsidP="00117377">
      <w:pPr>
        <w:jc w:val="both"/>
        <w:rPr>
          <w:rFonts w:asciiTheme="minorHAnsi" w:hAnsiTheme="minorHAnsi" w:cs="Arial"/>
          <w:sz w:val="32"/>
          <w:szCs w:val="32"/>
          <w:u w:val="single"/>
          <w:lang w:val="en-IE"/>
        </w:rPr>
      </w:pPr>
      <w:r w:rsidRPr="00016AD7">
        <w:rPr>
          <w:rFonts w:asciiTheme="minorHAnsi" w:hAnsiTheme="minorHAnsi" w:cs="Arial"/>
          <w:b/>
          <w:sz w:val="32"/>
          <w:szCs w:val="32"/>
          <w:u w:val="single"/>
        </w:rPr>
        <w:t xml:space="preserve">The </w:t>
      </w:r>
      <w:r w:rsidR="004D19CF" w:rsidRPr="00016AD7">
        <w:rPr>
          <w:rFonts w:asciiTheme="minorHAnsi" w:hAnsiTheme="minorHAnsi" w:cs="Arial"/>
          <w:b/>
          <w:sz w:val="32"/>
          <w:szCs w:val="32"/>
          <w:u w:val="single"/>
        </w:rPr>
        <w:t>c</w:t>
      </w:r>
      <w:r w:rsidR="00A53D32" w:rsidRPr="00016AD7">
        <w:rPr>
          <w:rFonts w:asciiTheme="minorHAnsi" w:hAnsiTheme="minorHAnsi" w:cs="Arial"/>
          <w:b/>
          <w:sz w:val="32"/>
          <w:szCs w:val="32"/>
          <w:u w:val="single"/>
        </w:rPr>
        <w:t xml:space="preserve">losing date for receipt of completed applications is 5.00pm Friday, </w:t>
      </w:r>
      <w:r w:rsidR="00421B32" w:rsidRPr="00016AD7">
        <w:rPr>
          <w:rFonts w:asciiTheme="minorHAnsi" w:hAnsiTheme="minorHAnsi" w:cs="Arial"/>
          <w:b/>
          <w:sz w:val="32"/>
          <w:szCs w:val="32"/>
          <w:u w:val="single"/>
        </w:rPr>
        <w:t>1</w:t>
      </w:r>
      <w:r w:rsidR="00016AD7" w:rsidRPr="00016AD7">
        <w:rPr>
          <w:rFonts w:asciiTheme="minorHAnsi" w:hAnsiTheme="minorHAnsi" w:cs="Arial"/>
          <w:b/>
          <w:sz w:val="32"/>
          <w:szCs w:val="32"/>
          <w:u w:val="single"/>
        </w:rPr>
        <w:t>3</w:t>
      </w:r>
      <w:r w:rsidR="003D184F" w:rsidRPr="00016AD7">
        <w:rPr>
          <w:rFonts w:asciiTheme="minorHAnsi" w:hAnsiTheme="minorHAnsi" w:cs="Arial"/>
          <w:b/>
          <w:sz w:val="32"/>
          <w:szCs w:val="32"/>
          <w:u w:val="single"/>
          <w:vertAlign w:val="superscript"/>
        </w:rPr>
        <w:t>th</w:t>
      </w:r>
      <w:r w:rsidR="003D184F" w:rsidRPr="00016AD7">
        <w:rPr>
          <w:rFonts w:asciiTheme="minorHAnsi" w:hAnsiTheme="minorHAnsi" w:cs="Arial"/>
          <w:b/>
          <w:sz w:val="32"/>
          <w:szCs w:val="32"/>
          <w:u w:val="single"/>
        </w:rPr>
        <w:t xml:space="preserve"> </w:t>
      </w:r>
      <w:proofErr w:type="gramStart"/>
      <w:r w:rsidR="00207D46" w:rsidRPr="00016AD7">
        <w:rPr>
          <w:rFonts w:asciiTheme="minorHAnsi" w:hAnsiTheme="minorHAnsi" w:cs="Arial"/>
          <w:b/>
          <w:sz w:val="32"/>
          <w:szCs w:val="32"/>
          <w:u w:val="single"/>
        </w:rPr>
        <w:t>March,</w:t>
      </w:r>
      <w:proofErr w:type="gramEnd"/>
      <w:r w:rsidR="00207D46" w:rsidRPr="00016AD7">
        <w:rPr>
          <w:rFonts w:asciiTheme="minorHAnsi" w:hAnsiTheme="minorHAnsi" w:cs="Arial"/>
          <w:b/>
          <w:sz w:val="32"/>
          <w:szCs w:val="32"/>
          <w:u w:val="single"/>
        </w:rPr>
        <w:t xml:space="preserve"> 20</w:t>
      </w:r>
      <w:r w:rsidR="00016AD7" w:rsidRPr="00016AD7">
        <w:rPr>
          <w:rFonts w:asciiTheme="minorHAnsi" w:hAnsiTheme="minorHAnsi" w:cs="Arial"/>
          <w:b/>
          <w:sz w:val="32"/>
          <w:szCs w:val="32"/>
          <w:u w:val="single"/>
        </w:rPr>
        <w:t>20</w:t>
      </w:r>
    </w:p>
    <w:p w:rsidR="00A014B6" w:rsidRPr="00A53D32" w:rsidRDefault="00A014B6" w:rsidP="00A014B6">
      <w:pPr>
        <w:jc w:val="center"/>
        <w:rPr>
          <w:rFonts w:asciiTheme="minorHAnsi" w:hAnsiTheme="minorHAnsi" w:cs="Arial"/>
          <w:b/>
          <w:lang w:val="en-IE"/>
        </w:rPr>
      </w:pPr>
    </w:p>
    <w:p w:rsidR="00CE4062" w:rsidRPr="00A53D32" w:rsidRDefault="00CE4062" w:rsidP="00CE4062">
      <w:pPr>
        <w:rPr>
          <w:rFonts w:asciiTheme="minorHAnsi" w:hAnsiTheme="minorHAnsi" w:cs="Arial"/>
        </w:rPr>
      </w:pPr>
    </w:p>
    <w:sectPr w:rsidR="00CE4062" w:rsidRPr="00A53D32" w:rsidSect="00C276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B4509"/>
    <w:multiLevelType w:val="hybridMultilevel"/>
    <w:tmpl w:val="70EEF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4B6"/>
    <w:rsid w:val="00001EE3"/>
    <w:rsid w:val="00016AD7"/>
    <w:rsid w:val="00030989"/>
    <w:rsid w:val="00052F05"/>
    <w:rsid w:val="000B6E71"/>
    <w:rsid w:val="000D2CFE"/>
    <w:rsid w:val="000E68F0"/>
    <w:rsid w:val="001034A8"/>
    <w:rsid w:val="00117377"/>
    <w:rsid w:val="001A6F67"/>
    <w:rsid w:val="001B4A40"/>
    <w:rsid w:val="00207D46"/>
    <w:rsid w:val="00237CA9"/>
    <w:rsid w:val="00251F11"/>
    <w:rsid w:val="00282E65"/>
    <w:rsid w:val="002A73E0"/>
    <w:rsid w:val="00360B63"/>
    <w:rsid w:val="00374FE2"/>
    <w:rsid w:val="003D184F"/>
    <w:rsid w:val="00421B32"/>
    <w:rsid w:val="00422EE8"/>
    <w:rsid w:val="00424E61"/>
    <w:rsid w:val="0048264A"/>
    <w:rsid w:val="004A7D12"/>
    <w:rsid w:val="004D19CF"/>
    <w:rsid w:val="004D318B"/>
    <w:rsid w:val="00545FEB"/>
    <w:rsid w:val="005B5D2A"/>
    <w:rsid w:val="005E5F1C"/>
    <w:rsid w:val="00643215"/>
    <w:rsid w:val="00674A48"/>
    <w:rsid w:val="00694029"/>
    <w:rsid w:val="00696D98"/>
    <w:rsid w:val="00727C49"/>
    <w:rsid w:val="00732364"/>
    <w:rsid w:val="007A1138"/>
    <w:rsid w:val="007D0E71"/>
    <w:rsid w:val="008307FC"/>
    <w:rsid w:val="008A38B4"/>
    <w:rsid w:val="00905EA5"/>
    <w:rsid w:val="00944085"/>
    <w:rsid w:val="00A014B6"/>
    <w:rsid w:val="00A429B3"/>
    <w:rsid w:val="00A53D32"/>
    <w:rsid w:val="00A671A8"/>
    <w:rsid w:val="00BC75B1"/>
    <w:rsid w:val="00C0181F"/>
    <w:rsid w:val="00C05BBD"/>
    <w:rsid w:val="00C27621"/>
    <w:rsid w:val="00C63F2D"/>
    <w:rsid w:val="00C75867"/>
    <w:rsid w:val="00CB52A2"/>
    <w:rsid w:val="00CD1D40"/>
    <w:rsid w:val="00CE4062"/>
    <w:rsid w:val="00DE332E"/>
    <w:rsid w:val="00E64F1C"/>
    <w:rsid w:val="00E73272"/>
    <w:rsid w:val="00EE2ED8"/>
    <w:rsid w:val="00F31E4F"/>
    <w:rsid w:val="00FE679B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3657"/>
  <w15:docId w15:val="{CA2B51A6-144E-4273-B8CF-E3581D1A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14B6"/>
    <w:rPr>
      <w:color w:val="0000FF"/>
      <w:u w:val="single"/>
    </w:rPr>
  </w:style>
  <w:style w:type="paragraph" w:styleId="NormalWeb">
    <w:name w:val="Normal (Web)"/>
    <w:basedOn w:val="Normal"/>
    <w:unhideWhenUsed/>
    <w:rsid w:val="00A014B6"/>
    <w:pPr>
      <w:textAlignment w:val="baseline"/>
    </w:pPr>
    <w:rPr>
      <w:lang w:val="en-US" w:eastAsia="en-US"/>
    </w:rPr>
  </w:style>
  <w:style w:type="character" w:styleId="Strong">
    <w:name w:val="Strong"/>
    <w:basedOn w:val="DefaultParagraphFont"/>
    <w:qFormat/>
    <w:rsid w:val="00A014B6"/>
    <w:rPr>
      <w:b/>
      <w:bCs/>
    </w:rPr>
  </w:style>
  <w:style w:type="paragraph" w:styleId="BodyText">
    <w:name w:val="Body Text"/>
    <w:basedOn w:val="Normal"/>
    <w:link w:val="BodyTextChar"/>
    <w:rsid w:val="00237CA9"/>
    <w:rPr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37CA9"/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53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29"/>
    <w:rPr>
      <w:rFonts w:ascii="Tahoma" w:eastAsia="Times New Roman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19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grants@meathcoco.ie" TargetMode="External"/><Relationship Id="rId3" Type="http://schemas.openxmlformats.org/officeDocument/2006/relationships/styles" Target="styles.xml"/><Relationship Id="rId7" Type="http://schemas.openxmlformats.org/officeDocument/2006/relationships/image" Target="cid:image003.jpg@01D34BED.3247B9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ath.ie/council/council-services/community/community-grants-and-initiatives/regional-festivals-and-participatory-events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5B126-90DC-4EEC-9919-71EC192D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Joan Carroll</cp:lastModifiedBy>
  <cp:revision>3</cp:revision>
  <cp:lastPrinted>2016-01-29T15:43:00Z</cp:lastPrinted>
  <dcterms:created xsi:type="dcterms:W3CDTF">2020-02-10T15:56:00Z</dcterms:created>
  <dcterms:modified xsi:type="dcterms:W3CDTF">2020-02-11T16:17:00Z</dcterms:modified>
</cp:coreProperties>
</file>