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C8B51" w14:textId="5CB2414D" w:rsidR="00C63809" w:rsidRDefault="005A74A7" w:rsidP="005A74A7">
      <w:pPr>
        <w:spacing w:before="200"/>
        <w:jc w:val="both"/>
        <w:rPr>
          <w:rFonts w:ascii="Arial" w:hAnsi="Arial" w:cs="Arial"/>
          <w:sz w:val="40"/>
          <w:szCs w:val="40"/>
          <w:lang w:val="en-GB"/>
        </w:rPr>
      </w:pPr>
      <w:r>
        <w:rPr>
          <w:noProof/>
          <w:lang w:eastAsia="en-IE"/>
        </w:rPr>
        <w:drawing>
          <wp:inline distT="0" distB="0" distL="0" distR="0" wp14:anchorId="1BB7BE17" wp14:editId="45E31BED">
            <wp:extent cx="5731510" cy="1903713"/>
            <wp:effectExtent l="0" t="0" r="0" b="0"/>
            <wp:docPr id="6" name="Picture 6"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ras.environ.local/org/corporate/Shared%20Documents/Deptartment%20Logo-%20Standard%20Colou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903713"/>
                    </a:xfrm>
                    <a:prstGeom prst="rect">
                      <a:avLst/>
                    </a:prstGeom>
                    <a:noFill/>
                    <a:ln>
                      <a:noFill/>
                    </a:ln>
                  </pic:spPr>
                </pic:pic>
              </a:graphicData>
            </a:graphic>
          </wp:inline>
        </w:drawing>
      </w:r>
    </w:p>
    <w:p w14:paraId="0A7D0934" w14:textId="77777777" w:rsidR="00C63809" w:rsidRDefault="00C63809" w:rsidP="00DD0CB8">
      <w:pPr>
        <w:pStyle w:val="NoSpacing"/>
        <w:jc w:val="center"/>
        <w:rPr>
          <w:rFonts w:ascii="Arial" w:hAnsi="Arial" w:cs="Arial"/>
          <w:sz w:val="40"/>
          <w:szCs w:val="40"/>
          <w:lang w:val="en-GB"/>
        </w:rPr>
      </w:pPr>
    </w:p>
    <w:p w14:paraId="77B4A52A" w14:textId="3A848F5F" w:rsidR="00165A24" w:rsidRPr="001A4EAA" w:rsidRDefault="00DE5F62" w:rsidP="00DD0CB8">
      <w:pPr>
        <w:pStyle w:val="NoSpacing"/>
        <w:jc w:val="center"/>
        <w:rPr>
          <w:rFonts w:ascii="Arial" w:hAnsi="Arial" w:cs="Arial"/>
          <w:sz w:val="40"/>
          <w:szCs w:val="40"/>
          <w:lang w:val="en-GB"/>
        </w:rPr>
      </w:pPr>
      <w:r w:rsidRPr="001A4EAA">
        <w:rPr>
          <w:rFonts w:ascii="Arial" w:hAnsi="Arial" w:cs="Arial"/>
          <w:sz w:val="40"/>
          <w:szCs w:val="40"/>
          <w:lang w:val="en-GB"/>
        </w:rPr>
        <w:t>Terms and Conditions for</w:t>
      </w:r>
    </w:p>
    <w:p w14:paraId="7083424A" w14:textId="000A8104" w:rsidR="00165A24" w:rsidRPr="001A4EAA" w:rsidRDefault="00D2790D" w:rsidP="00DD0CB8">
      <w:pPr>
        <w:pStyle w:val="NoSpacing"/>
        <w:jc w:val="center"/>
        <w:rPr>
          <w:rFonts w:ascii="Arial" w:hAnsi="Arial" w:cs="Arial"/>
          <w:sz w:val="40"/>
          <w:szCs w:val="40"/>
          <w:lang w:val="en-GB"/>
        </w:rPr>
      </w:pPr>
      <w:proofErr w:type="gramStart"/>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proofErr w:type="gramEnd"/>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7692F1E9" w14:textId="77777777" w:rsidR="00165A24" w:rsidRPr="001A4EAA" w:rsidRDefault="00165A24" w:rsidP="00165A24">
      <w:pPr>
        <w:spacing w:before="200"/>
        <w:jc w:val="both"/>
        <w:rPr>
          <w:rFonts w:ascii="Arial" w:eastAsia="Times New Roman" w:hAnsi="Arial" w:cs="Arial"/>
          <w:sz w:val="40"/>
          <w:szCs w:val="40"/>
          <w:lang w:val="en-GB"/>
        </w:rPr>
      </w:pPr>
    </w:p>
    <w:p w14:paraId="7DEB0293" w14:textId="2E627A7B"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130188FE" w14:textId="73B27FB5"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21DA3F83" w14:textId="69889E74" w:rsidR="00DD0CB8" w:rsidRDefault="00DD0CB8" w:rsidP="00165A24">
      <w:pPr>
        <w:spacing w:before="200"/>
        <w:jc w:val="both"/>
        <w:rPr>
          <w:rFonts w:ascii="Arial" w:eastAsia="Times New Roman" w:hAnsi="Arial" w:cs="Arial"/>
          <w:b/>
          <w:color w:val="FF0000"/>
          <w:sz w:val="24"/>
          <w:szCs w:val="24"/>
          <w:highlight w:val="yellow"/>
          <w:lang w:val="en-GB"/>
        </w:rPr>
      </w:pPr>
    </w:p>
    <w:p w14:paraId="3933B90F" w14:textId="4CA64757" w:rsidR="00C63809" w:rsidRDefault="00C63809" w:rsidP="00165A24">
      <w:pPr>
        <w:spacing w:before="200"/>
        <w:jc w:val="both"/>
        <w:rPr>
          <w:rFonts w:ascii="Arial" w:eastAsia="Times New Roman" w:hAnsi="Arial" w:cs="Arial"/>
          <w:b/>
          <w:color w:val="FF0000"/>
          <w:sz w:val="24"/>
          <w:szCs w:val="24"/>
          <w:highlight w:val="yellow"/>
          <w:lang w:val="en-GB"/>
        </w:rPr>
      </w:pPr>
    </w:p>
    <w:p w14:paraId="220BAB4D" w14:textId="77777777" w:rsidR="00C63809" w:rsidRPr="001A4EAA" w:rsidRDefault="00C63809" w:rsidP="00165A24">
      <w:pPr>
        <w:spacing w:before="200"/>
        <w:jc w:val="both"/>
        <w:rPr>
          <w:rFonts w:ascii="Arial" w:eastAsia="Times New Roman" w:hAnsi="Arial" w:cs="Arial"/>
          <w:b/>
          <w:color w:val="FF0000"/>
          <w:sz w:val="24"/>
          <w:szCs w:val="24"/>
          <w:highlight w:val="yellow"/>
          <w:lang w:val="en-GB"/>
        </w:rPr>
      </w:pPr>
    </w:p>
    <w:p w14:paraId="173091D9" w14:textId="0FFD07D4" w:rsidR="00D2790D" w:rsidRPr="00DE46B2" w:rsidRDefault="00DE46B2" w:rsidP="001A4EAA">
      <w:pPr>
        <w:spacing w:before="200" w:line="240" w:lineRule="auto"/>
        <w:jc w:val="both"/>
        <w:rPr>
          <w:rFonts w:ascii="Arial" w:eastAsia="Times New Roman" w:hAnsi="Arial" w:cs="Arial"/>
          <w:sz w:val="24"/>
          <w:szCs w:val="24"/>
          <w:lang w:val="en-GB"/>
        </w:rPr>
      </w:pPr>
      <w:r w:rsidRPr="00DE46B2">
        <w:rPr>
          <w:rFonts w:ascii="Arial" w:eastAsia="Times New Roman" w:hAnsi="Arial" w:cs="Arial"/>
          <w:sz w:val="24"/>
          <w:szCs w:val="24"/>
          <w:lang w:val="en-GB"/>
        </w:rPr>
        <w:t>Water Services Department</w:t>
      </w:r>
    </w:p>
    <w:p w14:paraId="0C46FB86" w14:textId="378B3324" w:rsidR="008A7CA4" w:rsidRPr="00DE46B2" w:rsidRDefault="00DE46B2" w:rsidP="008A7CA4">
      <w:pPr>
        <w:spacing w:line="240" w:lineRule="auto"/>
        <w:jc w:val="both"/>
        <w:rPr>
          <w:rFonts w:ascii="Arial" w:hAnsi="Arial" w:cs="Arial"/>
        </w:rPr>
      </w:pPr>
      <w:r w:rsidRPr="00DE46B2">
        <w:rPr>
          <w:rFonts w:ascii="Arial" w:hAnsi="Arial" w:cs="Arial"/>
        </w:rPr>
        <w:t>Meath</w:t>
      </w:r>
      <w:r w:rsidR="008A7CA4" w:rsidRPr="00DE46B2">
        <w:rPr>
          <w:rFonts w:ascii="Arial" w:hAnsi="Arial" w:cs="Arial"/>
        </w:rPr>
        <w:t xml:space="preserve"> County Council</w:t>
      </w:r>
    </w:p>
    <w:p w14:paraId="1A2C0193" w14:textId="2EEF6768" w:rsidR="008A7CA4" w:rsidRPr="00DE46B2" w:rsidRDefault="00DE46B2" w:rsidP="008A7CA4">
      <w:pPr>
        <w:spacing w:line="240" w:lineRule="auto"/>
        <w:jc w:val="both"/>
        <w:rPr>
          <w:rFonts w:ascii="Arial" w:hAnsi="Arial" w:cs="Arial"/>
        </w:rPr>
      </w:pPr>
      <w:r w:rsidRPr="00DE46B2">
        <w:rPr>
          <w:rFonts w:ascii="Arial" w:hAnsi="Arial" w:cs="Arial"/>
        </w:rPr>
        <w:t>Buvinda House</w:t>
      </w:r>
    </w:p>
    <w:p w14:paraId="2545193B" w14:textId="07EDC9F6" w:rsidR="008A7CA4" w:rsidRPr="00DE46B2" w:rsidRDefault="00DE46B2" w:rsidP="008A7CA4">
      <w:pPr>
        <w:spacing w:line="240" w:lineRule="auto"/>
        <w:jc w:val="both"/>
        <w:rPr>
          <w:rFonts w:ascii="Arial" w:hAnsi="Arial" w:cs="Arial"/>
        </w:rPr>
      </w:pPr>
      <w:r w:rsidRPr="00DE46B2">
        <w:rPr>
          <w:rFonts w:ascii="Arial" w:hAnsi="Arial" w:cs="Arial"/>
        </w:rPr>
        <w:t xml:space="preserve">Dublin </w:t>
      </w:r>
      <w:proofErr w:type="gramStart"/>
      <w:r w:rsidRPr="00DE46B2">
        <w:rPr>
          <w:rFonts w:ascii="Arial" w:hAnsi="Arial" w:cs="Arial"/>
        </w:rPr>
        <w:t>Road ,</w:t>
      </w:r>
      <w:proofErr w:type="gramEnd"/>
      <w:r w:rsidRPr="00DE46B2">
        <w:rPr>
          <w:rFonts w:ascii="Arial" w:hAnsi="Arial" w:cs="Arial"/>
        </w:rPr>
        <w:t xml:space="preserve"> Navan</w:t>
      </w:r>
    </w:p>
    <w:p w14:paraId="66E5A215" w14:textId="248C5AFC" w:rsidR="008A7CA4" w:rsidRPr="00DE46B2" w:rsidRDefault="00DE46B2" w:rsidP="008A7CA4">
      <w:pPr>
        <w:spacing w:line="240" w:lineRule="auto"/>
        <w:jc w:val="both"/>
        <w:rPr>
          <w:rFonts w:ascii="Arial" w:hAnsi="Arial" w:cs="Arial"/>
        </w:rPr>
      </w:pPr>
      <w:r w:rsidRPr="00DE46B2">
        <w:rPr>
          <w:rFonts w:ascii="Arial" w:hAnsi="Arial" w:cs="Arial"/>
        </w:rPr>
        <w:t>Co. Meath</w:t>
      </w:r>
    </w:p>
    <w:p w14:paraId="1287DB92" w14:textId="257C5288" w:rsidR="008A7CA4" w:rsidRPr="00DE46B2" w:rsidRDefault="00DE46B2" w:rsidP="008A7CA4">
      <w:pPr>
        <w:spacing w:line="240" w:lineRule="auto"/>
        <w:jc w:val="both"/>
        <w:rPr>
          <w:rFonts w:ascii="Arial" w:hAnsi="Arial" w:cs="Arial"/>
        </w:rPr>
      </w:pPr>
      <w:r w:rsidRPr="00DE46B2">
        <w:rPr>
          <w:rFonts w:ascii="Arial" w:hAnsi="Arial" w:cs="Arial"/>
        </w:rPr>
        <w:t>C15 Y291</w:t>
      </w:r>
    </w:p>
    <w:p w14:paraId="00FF1EA6" w14:textId="77777777" w:rsidR="008A7CA4" w:rsidRPr="00DE46B2" w:rsidRDefault="008A7CA4" w:rsidP="008A7CA4">
      <w:pPr>
        <w:tabs>
          <w:tab w:val="right" w:pos="9781"/>
        </w:tabs>
        <w:rPr>
          <w:rFonts w:ascii="Arial" w:hAnsi="Arial" w:cs="Arial"/>
          <w:lang w:val="en-GB"/>
        </w:rPr>
      </w:pPr>
    </w:p>
    <w:p w14:paraId="56477908" w14:textId="499B38DC" w:rsidR="008A7CA4" w:rsidRPr="00DE46B2" w:rsidRDefault="00DE46B2" w:rsidP="008A7CA4">
      <w:pPr>
        <w:tabs>
          <w:tab w:val="right" w:pos="9781"/>
        </w:tabs>
        <w:rPr>
          <w:rFonts w:ascii="Arial" w:hAnsi="Arial" w:cs="Arial"/>
          <w:lang w:val="en-GB"/>
        </w:rPr>
      </w:pPr>
      <w:r w:rsidRPr="00DE46B2">
        <w:rPr>
          <w:rFonts w:ascii="Arial" w:hAnsi="Arial" w:cs="Arial"/>
          <w:lang w:val="en-GB"/>
        </w:rPr>
        <w:t>046-9097000</w:t>
      </w:r>
    </w:p>
    <w:p w14:paraId="0B601703" w14:textId="6D11ACD5" w:rsidR="00E70628" w:rsidRDefault="00DE46B2" w:rsidP="00F46B3B">
      <w:pPr>
        <w:tabs>
          <w:tab w:val="left" w:pos="6237"/>
          <w:tab w:val="right" w:pos="9781"/>
        </w:tabs>
        <w:rPr>
          <w:rFonts w:ascii="Arial" w:eastAsia="Times New Roman" w:hAnsi="Arial" w:cs="Arial"/>
          <w:b/>
          <w:sz w:val="24"/>
          <w:szCs w:val="24"/>
          <w:lang w:val="en-GB"/>
        </w:rPr>
        <w:sectPr w:rsidR="00E70628" w:rsidSect="0045215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r w:rsidRPr="00DE46B2">
        <w:rPr>
          <w:rFonts w:ascii="Arial" w:hAnsi="Arial" w:cs="Arial"/>
          <w:lang w:val="en-GB"/>
        </w:rPr>
        <w:t>waterservices@meathcoco.ie</w:t>
      </w:r>
      <w:r w:rsidR="00F46B3B">
        <w:rPr>
          <w:rFonts w:ascii="Arial" w:hAnsi="Arial" w:cs="Arial"/>
          <w:lang w:val="en-GB"/>
        </w:rPr>
        <w:tab/>
      </w:r>
      <w:r w:rsidR="00F52353" w:rsidRPr="0021524C">
        <w:rPr>
          <w:rFonts w:ascii="Arial" w:eastAsia="Times New Roman" w:hAnsi="Arial" w:cs="Arial"/>
          <w:sz w:val="24"/>
          <w:szCs w:val="24"/>
          <w:lang w:val="en-GB"/>
        </w:rPr>
        <w:t>Version</w:t>
      </w:r>
      <w:r w:rsidR="008A7CA4">
        <w:rPr>
          <w:rFonts w:ascii="Arial" w:eastAsia="Times New Roman" w:hAnsi="Arial" w:cs="Arial"/>
          <w:sz w:val="24"/>
          <w:szCs w:val="24"/>
          <w:lang w:val="en-GB"/>
        </w:rPr>
        <w:t xml:space="preserve"> (2)</w:t>
      </w:r>
      <w:r w:rsidR="00F52353" w:rsidRPr="0021524C">
        <w:rPr>
          <w:rFonts w:ascii="Arial" w:eastAsia="Times New Roman" w:hAnsi="Arial" w:cs="Arial"/>
          <w:sz w:val="24"/>
          <w:szCs w:val="24"/>
          <w:lang w:val="en-GB"/>
        </w:rPr>
        <w:t xml:space="preserve">: </w:t>
      </w:r>
      <w:r w:rsidR="008A7CA4">
        <w:rPr>
          <w:rFonts w:ascii="Arial" w:eastAsia="Times New Roman" w:hAnsi="Arial" w:cs="Arial"/>
          <w:sz w:val="24"/>
          <w:szCs w:val="24"/>
          <w:lang w:val="en-GB"/>
        </w:rPr>
        <w:t>October</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43E6399D" w14:textId="77777777" w:rsidTr="00DD0CB8">
        <w:tc>
          <w:tcPr>
            <w:tcW w:w="9163" w:type="dxa"/>
          </w:tcPr>
          <w:p w14:paraId="7211316E" w14:textId="51D18390"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8C27818" w14:textId="5086DE72"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14:paraId="004D8D55" w14:textId="722CC685"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14:paraId="3A0152C9" w14:textId="023BD68F"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your application will not be considered and payment will be refused.</w:t>
            </w:r>
            <w:r w:rsidR="00B644A7" w:rsidRPr="0021524C">
              <w:rPr>
                <w:rStyle w:val="toplogo"/>
                <w:rFonts w:ascii="Arial" w:hAnsi="Arial" w:cs="Arial"/>
                <w:sz w:val="24"/>
                <w:szCs w:val="24"/>
                <w:lang w:val="en"/>
              </w:rPr>
              <w:t xml:space="preserve"> </w:t>
            </w:r>
          </w:p>
          <w:p w14:paraId="15C780E8" w14:textId="7FA82EBE"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14:paraId="4B7ADFBD" w14:textId="1B1345EE"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val="en"/>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14:paraId="181CB122" w14:textId="44FFF973" w:rsidR="002B6DE7" w:rsidRPr="001A4EAA" w:rsidRDefault="002B6DE7" w:rsidP="00165A24">
      <w:pPr>
        <w:spacing w:before="200"/>
        <w:contextualSpacing/>
        <w:rPr>
          <w:rFonts w:ascii="Arial" w:eastAsia="Times New Roman" w:hAnsi="Arial" w:cs="Arial"/>
          <w:b/>
          <w:sz w:val="24"/>
          <w:szCs w:val="24"/>
          <w:lang w:val="en-GB"/>
        </w:rPr>
      </w:pPr>
    </w:p>
    <w:p w14:paraId="736AAE44" w14:textId="7D0FA4CD"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259530C3" w14:textId="77777777" w:rsidR="005D064B" w:rsidRPr="002F7159" w:rsidRDefault="005D064B" w:rsidP="005D064B">
      <w:pPr>
        <w:pStyle w:val="NoSpacing"/>
        <w:rPr>
          <w:rFonts w:ascii="Arial" w:hAnsi="Arial" w:cs="Arial"/>
          <w:sz w:val="24"/>
          <w:szCs w:val="24"/>
          <w:lang w:val="en-GB"/>
        </w:rPr>
      </w:pPr>
    </w:p>
    <w:p w14:paraId="648FE28C" w14:textId="4CC5981E"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70B5C1A5" w14:textId="5587ECF0" w:rsidR="005D064B" w:rsidRPr="002F7159" w:rsidRDefault="005D064B" w:rsidP="005D064B">
      <w:pPr>
        <w:pStyle w:val="NoSpacing"/>
        <w:jc w:val="both"/>
        <w:rPr>
          <w:rFonts w:ascii="Arial" w:hAnsi="Arial" w:cs="Arial"/>
          <w:sz w:val="24"/>
          <w:szCs w:val="24"/>
        </w:rPr>
      </w:pPr>
    </w:p>
    <w:p w14:paraId="1EE7D1C4" w14:textId="1A0C3914"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16BAD8D8" w14:textId="3A991C84"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36B96395" w14:textId="1ABA7596"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3E116D37" w14:textId="2A64A18B"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14:paraId="04F6966D" w14:textId="7D13F971" w:rsidR="005D064B" w:rsidRPr="0021524C" w:rsidRDefault="005D064B" w:rsidP="005D064B">
      <w:pPr>
        <w:pStyle w:val="NoSpacing"/>
        <w:rPr>
          <w:rFonts w:ascii="Arial" w:hAnsi="Arial" w:cs="Arial"/>
          <w:sz w:val="24"/>
          <w:szCs w:val="24"/>
        </w:rPr>
      </w:pPr>
    </w:p>
    <w:p w14:paraId="2E281FC1" w14:textId="4852AA94"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191594C8" w14:textId="5B13D24D" w:rsidR="00090A8D" w:rsidRPr="0021524C" w:rsidRDefault="00090A8D" w:rsidP="00090A8D">
      <w:pPr>
        <w:pStyle w:val="NoSpacing"/>
        <w:jc w:val="both"/>
        <w:rPr>
          <w:rFonts w:ascii="Arial" w:hAnsi="Arial" w:cs="Arial"/>
          <w:sz w:val="24"/>
          <w:szCs w:val="24"/>
          <w:lang w:val="en-GB"/>
        </w:rPr>
      </w:pPr>
    </w:p>
    <w:p w14:paraId="73517A71" w14:textId="0527E26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763D4854" w14:textId="77777777" w:rsidR="00EF3355" w:rsidRPr="0021524C" w:rsidRDefault="00EF3355" w:rsidP="00EF3355">
      <w:pPr>
        <w:pStyle w:val="NoSpacing"/>
        <w:rPr>
          <w:rFonts w:ascii="Arial" w:hAnsi="Arial" w:cs="Arial"/>
          <w:sz w:val="24"/>
          <w:szCs w:val="24"/>
        </w:rPr>
      </w:pPr>
    </w:p>
    <w:p w14:paraId="60184E85" w14:textId="3C71D29B"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1B0CAE40" w14:textId="50880493"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0C33A377" w14:textId="72A627C4"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14:paraId="1D319737" w14:textId="08812E31" w:rsidR="00F651E1" w:rsidRPr="0021524C" w:rsidRDefault="004F2B12" w:rsidP="00011EEE">
      <w:pPr>
        <w:pStyle w:val="NoSpacing"/>
        <w:ind w:left="1440" w:hanging="720"/>
        <w:jc w:val="both"/>
        <w:rPr>
          <w:rFonts w:ascii="Arial" w:hAnsi="Arial" w:cs="Arial"/>
          <w:sz w:val="24"/>
          <w:szCs w:val="24"/>
        </w:rPr>
      </w:pPr>
      <w:proofErr w:type="gramStart"/>
      <w:r>
        <w:rPr>
          <w:rFonts w:ascii="Arial" w:hAnsi="Arial" w:cs="Arial"/>
          <w:sz w:val="24"/>
          <w:szCs w:val="24"/>
        </w:rPr>
        <w:t>or</w:t>
      </w:r>
      <w:proofErr w:type="gramEnd"/>
    </w:p>
    <w:p w14:paraId="6F2C3C7C" w14:textId="093FBFD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14:paraId="5CE16CD2" w14:textId="6FFE9B46"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w:t>
      </w:r>
      <w:proofErr w:type="gramStart"/>
      <w:r w:rsidRPr="001E7F5B">
        <w:rPr>
          <w:rFonts w:ascii="Arial" w:hAnsi="Arial" w:cs="Arial"/>
          <w:sz w:val="24"/>
          <w:szCs w:val="24"/>
        </w:rPr>
        <w:t>that, in the opinion of the housing authority, are</w:t>
      </w:r>
      <w:proofErr w:type="gramEnd"/>
      <w:r w:rsidRPr="001E7F5B">
        <w:rPr>
          <w:rFonts w:ascii="Arial" w:hAnsi="Arial" w:cs="Arial"/>
          <w:sz w:val="24"/>
          <w:szCs w:val="24"/>
        </w:rPr>
        <w:t xml:space="preserv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14:paraId="2ACB622A" w14:textId="77777777" w:rsidR="0054501C" w:rsidRDefault="0054501C" w:rsidP="001E7F5B">
      <w:pPr>
        <w:pStyle w:val="NoSpacing"/>
        <w:jc w:val="both"/>
        <w:rPr>
          <w:rFonts w:ascii="Arial" w:hAnsi="Arial" w:cs="Arial"/>
          <w:sz w:val="24"/>
          <w:szCs w:val="24"/>
        </w:rPr>
      </w:pPr>
    </w:p>
    <w:p w14:paraId="1825FD5E" w14:textId="079CF0B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81C4FE0" w14:textId="403D2D3D"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(i)</w:t>
      </w:r>
      <w:r w:rsidR="00F651E1" w:rsidRPr="00AD742D">
        <w:rPr>
          <w:rFonts w:ascii="Arial" w:hAnsi="Arial" w:cs="Arial"/>
          <w:sz w:val="24"/>
          <w:szCs w:val="24"/>
        </w:rPr>
        <w:t xml:space="preserve"> above</w:t>
      </w:r>
      <w:r w:rsidR="0054501C" w:rsidRPr="00AD742D">
        <w:rPr>
          <w:rFonts w:ascii="Arial" w:hAnsi="Arial" w:cs="Arial"/>
          <w:sz w:val="24"/>
          <w:szCs w:val="24"/>
        </w:rPr>
        <w:t>;</w:t>
      </w:r>
    </w:p>
    <w:p w14:paraId="285EC9FD" w14:textId="24D8DFD8" w:rsidR="0054501C"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or</w:t>
      </w:r>
      <w:proofErr w:type="gramEnd"/>
    </w:p>
    <w:p w14:paraId="5F39E7BA" w14:textId="6415385D"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proofErr w:type="gramStart"/>
      <w:r w:rsidR="00F651E1" w:rsidRPr="00AD742D">
        <w:rPr>
          <w:rFonts w:ascii="Arial" w:hAnsi="Arial" w:cs="Arial"/>
          <w:sz w:val="24"/>
          <w:szCs w:val="24"/>
        </w:rPr>
        <w:t>)</w:t>
      </w:r>
      <w:r w:rsidRPr="00AD742D">
        <w:rPr>
          <w:rFonts w:ascii="Arial" w:hAnsi="Arial" w:cs="Arial"/>
          <w:sz w:val="24"/>
          <w:szCs w:val="24"/>
        </w:rPr>
        <w:t>(</w:t>
      </w:r>
      <w:proofErr w:type="gramEnd"/>
      <w:r w:rsidRPr="00AD742D">
        <w:rPr>
          <w:rFonts w:ascii="Arial" w:hAnsi="Arial" w:cs="Arial"/>
          <w:sz w:val="24"/>
          <w:szCs w:val="24"/>
        </w:rPr>
        <w:t>ii) above;</w:t>
      </w:r>
    </w:p>
    <w:p w14:paraId="61B72A5D" w14:textId="7F0E5F43" w:rsidR="0054501C"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or</w:t>
      </w:r>
      <w:proofErr w:type="gramEnd"/>
    </w:p>
    <w:p w14:paraId="15E49C1F" w14:textId="01E05361" w:rsidR="00F651E1" w:rsidRPr="00AD742D" w:rsidRDefault="0054501C" w:rsidP="0054501C">
      <w:pPr>
        <w:pStyle w:val="NoSpacing"/>
        <w:ind w:left="709"/>
        <w:jc w:val="both"/>
        <w:rPr>
          <w:rFonts w:ascii="Arial" w:hAnsi="Arial" w:cs="Arial"/>
          <w:sz w:val="24"/>
          <w:szCs w:val="24"/>
        </w:rPr>
      </w:pPr>
      <w:proofErr w:type="gramStart"/>
      <w:r w:rsidRPr="00AD742D">
        <w:rPr>
          <w:rFonts w:ascii="Arial" w:hAnsi="Arial" w:cs="Arial"/>
          <w:sz w:val="24"/>
          <w:szCs w:val="24"/>
        </w:rPr>
        <w:t>Grand aid solely for treatment works at (b</w:t>
      </w:r>
      <w:r w:rsidR="00F651E1" w:rsidRPr="00AD742D">
        <w:rPr>
          <w:rFonts w:ascii="Arial" w:hAnsi="Arial" w:cs="Arial"/>
          <w:sz w:val="24"/>
          <w:szCs w:val="24"/>
        </w:rPr>
        <w:t>) above.</w:t>
      </w:r>
      <w:proofErr w:type="gramEnd"/>
      <w:r w:rsidR="00F651E1" w:rsidRPr="00AD742D">
        <w:rPr>
          <w:rFonts w:ascii="Arial" w:hAnsi="Arial" w:cs="Arial"/>
          <w:sz w:val="24"/>
          <w:szCs w:val="24"/>
        </w:rPr>
        <w:t xml:space="preserve"> </w:t>
      </w:r>
    </w:p>
    <w:p w14:paraId="26BF23EA" w14:textId="53BCBBF8"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proofErr w:type="gramStart"/>
      <w:r w:rsidR="00F651E1" w:rsidRPr="00AD742D">
        <w:rPr>
          <w:rFonts w:ascii="Arial" w:hAnsi="Arial" w:cs="Arial"/>
          <w:sz w:val="24"/>
          <w:szCs w:val="24"/>
        </w:rPr>
        <w:t>)</w:t>
      </w:r>
      <w:r w:rsidRPr="00AD742D">
        <w:rPr>
          <w:rFonts w:ascii="Arial" w:hAnsi="Arial" w:cs="Arial"/>
          <w:sz w:val="24"/>
          <w:szCs w:val="24"/>
        </w:rPr>
        <w:t>(</w:t>
      </w:r>
      <w:proofErr w:type="gramEnd"/>
      <w:r w:rsidRPr="00AD742D">
        <w:rPr>
          <w:rFonts w:ascii="Arial" w:hAnsi="Arial" w:cs="Arial"/>
          <w:sz w:val="24"/>
          <w:szCs w:val="24"/>
        </w:rPr>
        <w:t>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47E36D20" w14:textId="03E92346"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proofErr w:type="gramStart"/>
      <w:r w:rsidR="00F651E1" w:rsidRPr="00AD742D">
        <w:rPr>
          <w:rFonts w:ascii="Arial" w:hAnsi="Arial" w:cs="Arial"/>
          <w:sz w:val="24"/>
          <w:szCs w:val="24"/>
        </w:rPr>
        <w:t>)</w:t>
      </w:r>
      <w:r w:rsidRPr="00AD742D">
        <w:rPr>
          <w:rFonts w:ascii="Arial" w:hAnsi="Arial" w:cs="Arial"/>
          <w:sz w:val="24"/>
          <w:szCs w:val="24"/>
        </w:rPr>
        <w:t>(</w:t>
      </w:r>
      <w:proofErr w:type="gramEnd"/>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2347D0A0" w14:textId="3D7DFA9F" w:rsidR="005212D1" w:rsidRPr="0021524C" w:rsidRDefault="005212D1" w:rsidP="001E7F5B">
      <w:pPr>
        <w:pStyle w:val="NoSpacing"/>
        <w:jc w:val="both"/>
        <w:rPr>
          <w:rFonts w:ascii="Arial" w:hAnsi="Arial" w:cs="Arial"/>
          <w:sz w:val="24"/>
          <w:szCs w:val="24"/>
        </w:rPr>
      </w:pPr>
    </w:p>
    <w:p w14:paraId="75A96736" w14:textId="70A7ED85"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754FFA1B" w14:textId="77777777" w:rsidR="00166ABE" w:rsidRPr="0021524C" w:rsidRDefault="00166ABE" w:rsidP="00DD0CB8">
      <w:pPr>
        <w:pStyle w:val="BodyTextIndent"/>
        <w:ind w:left="851" w:hanging="851"/>
        <w:rPr>
          <w:rFonts w:ascii="Arial" w:hAnsi="Arial" w:cs="Arial"/>
          <w:b/>
          <w:bCs/>
          <w:color w:val="FF0000"/>
          <w:u w:val="single"/>
        </w:rPr>
      </w:pPr>
    </w:p>
    <w:p w14:paraId="1F893AC8" w14:textId="74BE9009"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75E02551" w14:textId="66A07390"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680004F6" w14:textId="2A25B8F3"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CBED3AF" w14:textId="4E874389"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2FCB98D9" w14:textId="09DFE178"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lastRenderedPageBreak/>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30B3801E" w14:textId="711B2F39"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665CD5EB" w14:textId="43863AF2"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469C54D5" w14:textId="72C07396"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7C4504A" w14:textId="7050ACA8"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41491F71" w14:textId="77777777" w:rsidR="00DD0CB8" w:rsidRPr="0021524C" w:rsidRDefault="00DD0CB8" w:rsidP="00BB73DF">
      <w:pPr>
        <w:pStyle w:val="NoSpacing"/>
        <w:rPr>
          <w:rFonts w:ascii="Arial" w:hAnsi="Arial" w:cs="Arial"/>
          <w:sz w:val="24"/>
          <w:szCs w:val="24"/>
        </w:rPr>
      </w:pPr>
    </w:p>
    <w:p w14:paraId="062A47B8" w14:textId="39F3627C"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11390161" w14:textId="14F2131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52F69538" w14:textId="07BBD9A1"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14:paraId="0EBCFFB8" w14:textId="644FAEA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31D12E12" w14:textId="61FCAA22"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07A936CE" w14:textId="78B55090"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52658168" w14:textId="24676619"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4DA8AF17" w14:textId="77777777" w:rsidR="00DD0CB8" w:rsidRPr="0021524C" w:rsidRDefault="00DD0CB8" w:rsidP="00DD0CB8">
      <w:pPr>
        <w:pStyle w:val="BodyText"/>
        <w:tabs>
          <w:tab w:val="clear" w:pos="9180"/>
        </w:tabs>
        <w:ind w:left="851" w:hanging="851"/>
        <w:rPr>
          <w:rFonts w:ascii="Arial" w:hAnsi="Arial" w:cs="Arial"/>
          <w:bCs w:val="0"/>
        </w:rPr>
      </w:pPr>
    </w:p>
    <w:p w14:paraId="28AAC484" w14:textId="0CE38B39"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F2E06FE" w14:textId="3517B2FE"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53CF3B67" w14:textId="77777777" w:rsidR="00DD0CB8" w:rsidRPr="0021524C" w:rsidRDefault="00DD0CB8" w:rsidP="00BB73DF">
      <w:pPr>
        <w:pStyle w:val="NoSpacing"/>
        <w:jc w:val="both"/>
        <w:rPr>
          <w:rFonts w:ascii="Arial" w:eastAsia="Times New Roman" w:hAnsi="Arial" w:cs="Arial"/>
          <w:sz w:val="24"/>
          <w:szCs w:val="24"/>
          <w:lang w:val="en-US"/>
        </w:rPr>
      </w:pPr>
    </w:p>
    <w:p w14:paraId="5026C572" w14:textId="6A1ADAD4"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lastRenderedPageBreak/>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01D96C5E" w14:textId="77777777" w:rsidR="00DD0CB8" w:rsidRPr="0021524C" w:rsidRDefault="00DD0CB8" w:rsidP="00DD0CB8">
      <w:pPr>
        <w:pStyle w:val="BodyText"/>
        <w:tabs>
          <w:tab w:val="clear" w:pos="9180"/>
        </w:tabs>
        <w:ind w:left="851" w:hanging="851"/>
        <w:rPr>
          <w:rFonts w:ascii="Arial" w:hAnsi="Arial" w:cs="Arial"/>
          <w:color w:val="FF0000"/>
        </w:rPr>
      </w:pPr>
    </w:p>
    <w:p w14:paraId="3A41BFEA" w14:textId="1D4BC62E"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6B0BEAA9" w14:textId="310DA4DB"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1EF8EDFB" w14:textId="51629205" w:rsidR="005D064B" w:rsidRPr="0021524C" w:rsidRDefault="005D064B" w:rsidP="00DD0CB8">
      <w:pPr>
        <w:pStyle w:val="BodyText"/>
        <w:tabs>
          <w:tab w:val="clear" w:pos="9180"/>
        </w:tabs>
        <w:ind w:left="851" w:hanging="851"/>
        <w:rPr>
          <w:rFonts w:ascii="Arial" w:hAnsi="Arial" w:cs="Arial"/>
          <w:bCs w:val="0"/>
        </w:rPr>
      </w:pPr>
    </w:p>
    <w:p w14:paraId="076C442F" w14:textId="14433017" w:rsidR="00DD0CB8" w:rsidRPr="0021524C" w:rsidRDefault="001050E9" w:rsidP="00DD0CB8">
      <w:pPr>
        <w:pStyle w:val="BodyText"/>
        <w:ind w:left="851" w:hanging="851"/>
        <w:rPr>
          <w:rFonts w:ascii="Arial" w:hAnsi="Arial" w:cs="Arial"/>
          <w:bCs w:val="0"/>
        </w:rPr>
      </w:pPr>
      <w:r w:rsidRPr="0021524C">
        <w:rPr>
          <w:rFonts w:ascii="Arial" w:hAnsi="Arial" w:cs="Arial"/>
          <w:bCs w:val="0"/>
        </w:rPr>
        <w:t>6</w:t>
      </w:r>
      <w:r w:rsidR="00DD0CB8" w:rsidRPr="0021524C">
        <w:rPr>
          <w:rFonts w:ascii="Arial" w:hAnsi="Arial" w:cs="Arial"/>
          <w:bCs w:val="0"/>
        </w:rPr>
        <w:t>.</w:t>
      </w:r>
      <w:r w:rsidR="00DD0CB8" w:rsidRPr="0021524C">
        <w:rPr>
          <w:rFonts w:ascii="Arial" w:hAnsi="Arial" w:cs="Arial"/>
          <w:bCs w:val="0"/>
        </w:rPr>
        <w:tab/>
        <w:t>Tax clearance requirements</w:t>
      </w:r>
    </w:p>
    <w:p w14:paraId="0980E282" w14:textId="3D6B6F63"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2C4AC460" w14:textId="77777777" w:rsidR="0070158F" w:rsidRPr="0021524C" w:rsidRDefault="0070158F" w:rsidP="005D064B">
      <w:pPr>
        <w:pStyle w:val="BodyText"/>
        <w:tabs>
          <w:tab w:val="clear" w:pos="9180"/>
        </w:tabs>
        <w:rPr>
          <w:rFonts w:ascii="Arial" w:hAnsi="Arial" w:cs="Arial"/>
          <w:b w:val="0"/>
          <w:bCs w:val="0"/>
        </w:rPr>
      </w:pPr>
    </w:p>
    <w:p w14:paraId="4ECEE190" w14:textId="0F6C09F8"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543AF29" w14:textId="743074F5"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50C6CC30" w14:textId="693A8F8A"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A02CBA0" w14:textId="1004640B"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184A8B53" w14:textId="479F8508"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7ECFAC97" w14:textId="2AFE16C4"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14:paraId="001D1AF7" w14:textId="7BA25E76"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proofErr w:type="gramStart"/>
      <w:r w:rsidRPr="0021524C">
        <w:rPr>
          <w:rFonts w:ascii="Arial" w:hAnsi="Arial" w:cs="Arial"/>
          <w:sz w:val="24"/>
          <w:szCs w:val="24"/>
        </w:rPr>
        <w:t>give</w:t>
      </w:r>
      <w:proofErr w:type="gramEnd"/>
      <w:r w:rsidRPr="0021524C">
        <w:rPr>
          <w:rFonts w:ascii="Arial" w:hAnsi="Arial" w:cs="Arial"/>
          <w:sz w:val="24"/>
          <w:szCs w:val="24"/>
        </w:rPr>
        <w:t xml:space="preserve"> advice to the applicant on how to generally and specifically improve and secure the integrity of their private water supply.</w:t>
      </w:r>
    </w:p>
    <w:p w14:paraId="79A96C27" w14:textId="490D0D1B"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2ECC6AC7" w14:textId="78C738DE"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w:t>
      </w:r>
      <w:proofErr w:type="gramStart"/>
      <w:r w:rsidRPr="0021524C">
        <w:rPr>
          <w:rFonts w:ascii="Arial" w:hAnsi="Arial" w:cs="Arial"/>
          <w:sz w:val="24"/>
          <w:szCs w:val="24"/>
        </w:rPr>
        <w:t>proceed</w:t>
      </w:r>
      <w:proofErr w:type="gramEnd"/>
      <w:r w:rsidRPr="0021524C">
        <w:rPr>
          <w:rFonts w:ascii="Arial" w:hAnsi="Arial" w:cs="Arial"/>
          <w:sz w:val="24"/>
          <w:szCs w:val="24"/>
        </w:rPr>
        <w:t xml:space="preserve">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4289887D" w14:textId="5342970A"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6DCAD627" w14:textId="11914C1E"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5A7F89EE" w14:textId="2B8A4A82"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14:paraId="5F80802F" w14:textId="23526676"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4273EF25" w14:textId="39CC8DC1"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34242E56" w14:textId="4EC0ABCC"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 xml:space="preserve">whose </w:t>
      </w:r>
      <w:r w:rsidRPr="0021524C">
        <w:rPr>
          <w:rFonts w:ascii="Arial" w:hAnsi="Arial" w:cs="Arial"/>
          <w:b w:val="0"/>
          <w:bCs w:val="0"/>
        </w:rPr>
        <w:lastRenderedPageBreak/>
        <w:t>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6B1263B8" w14:textId="508B93DE"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0558CCEE" w14:textId="0338CDAB"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752B86FA" w14:textId="17E1D93B"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21E6244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a</w:t>
      </w:r>
      <w:proofErr w:type="gramEnd"/>
      <w:r w:rsidRPr="0021524C">
        <w:rPr>
          <w:rFonts w:ascii="Arial" w:eastAsia="Times New Roman" w:hAnsi="Arial" w:cs="Arial"/>
          <w:sz w:val="24"/>
          <w:szCs w:val="24"/>
          <w:lang w:val="en-US"/>
        </w:rPr>
        <w:t xml:space="preserve"> water supply which is satisfactory in both quality and quantity has been provided.</w:t>
      </w:r>
    </w:p>
    <w:p w14:paraId="1337EDBF" w14:textId="0ACF94DD"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3D93A901" w14:textId="6ECCA5C3"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50A1EC24" w14:textId="49FD0A55"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6EECF37F" w14:textId="137F9BF2"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proofErr w:type="gramStart"/>
      <w:r w:rsidRPr="0021524C">
        <w:rPr>
          <w:rFonts w:ascii="Arial" w:eastAsia="Times New Roman" w:hAnsi="Arial" w:cs="Arial"/>
          <w:sz w:val="24"/>
          <w:szCs w:val="24"/>
          <w:lang w:val="en-US"/>
        </w:rPr>
        <w:t>withhold</w:t>
      </w:r>
      <w:proofErr w:type="gramEnd"/>
      <w:r w:rsidRPr="0021524C">
        <w:rPr>
          <w:rFonts w:ascii="Arial" w:eastAsia="Times New Roman" w:hAnsi="Arial" w:cs="Arial"/>
          <w:sz w:val="24"/>
          <w:szCs w:val="24"/>
          <w:lang w:val="en-US"/>
        </w:rPr>
        <w:t xml:space="preserve">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0A3F1B4A" w14:textId="6C2BE765"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49B523B2"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7D8F9DD9" w14:textId="23B09E49"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12487D82" w14:textId="62613EC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0"/>
    <w:p w14:paraId="6C7C55CC" w14:textId="50A9C940"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78F476AE" w14:textId="78B8E07E"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2959B4AF" w14:textId="77777777" w:rsidR="00C779C6" w:rsidRDefault="00C779C6" w:rsidP="00382204">
      <w:pPr>
        <w:spacing w:after="0" w:line="240" w:lineRule="auto"/>
        <w:jc w:val="both"/>
        <w:rPr>
          <w:rFonts w:ascii="Arial" w:eastAsia="Times New Roman" w:hAnsi="Arial" w:cs="Arial"/>
          <w:sz w:val="24"/>
          <w:szCs w:val="24"/>
          <w:lang w:val="en-GB"/>
        </w:rPr>
      </w:pPr>
    </w:p>
    <w:p w14:paraId="41F5C3D7" w14:textId="37253471"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5AB4D273" w14:textId="0D9EE7D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w:t>
      </w:r>
      <w:proofErr w:type="gramStart"/>
      <w:r w:rsidRPr="0021524C">
        <w:rPr>
          <w:rFonts w:ascii="Arial" w:eastAsia="Times New Roman" w:hAnsi="Arial" w:cs="Arial"/>
          <w:bCs/>
          <w:sz w:val="24"/>
          <w:szCs w:val="24"/>
          <w:lang w:val="en-GB"/>
        </w:rPr>
        <w:t>dissatisfied</w:t>
      </w:r>
      <w:proofErr w:type="gramEnd"/>
      <w:r w:rsidRPr="0021524C">
        <w:rPr>
          <w:rFonts w:ascii="Arial" w:eastAsia="Times New Roman" w:hAnsi="Arial" w:cs="Arial"/>
          <w:bCs/>
          <w:sz w:val="24"/>
          <w:szCs w:val="24"/>
          <w:lang w:val="en-GB"/>
        </w:rPr>
        <w:t xml:space="preserve">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0C66F529" w14:textId="018519B8"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64D7E881" w14:textId="0CD54455"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9FF890F"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52964F7E"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367D2AB1"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22"/>
          <w:footerReference w:type="default" r:id="rId23"/>
          <w:pgSz w:w="11906" w:h="16838"/>
          <w:pgMar w:top="1440" w:right="1440" w:bottom="1440" w:left="1440" w:header="708" w:footer="708" w:gutter="0"/>
          <w:pgNumType w:start="1"/>
          <w:cols w:space="708"/>
          <w:docGrid w:linePitch="360"/>
        </w:sectPr>
      </w:pPr>
    </w:p>
    <w:p w14:paraId="7B693762" w14:textId="77777777" w:rsidR="00B6528D" w:rsidRPr="0021524C" w:rsidRDefault="00B6528D" w:rsidP="00B6528D">
      <w:pPr>
        <w:pStyle w:val="BodyText"/>
        <w:tabs>
          <w:tab w:val="clear" w:pos="9180"/>
        </w:tabs>
        <w:ind w:left="851" w:hanging="851"/>
        <w:rPr>
          <w:rFonts w:ascii="Arial" w:hAnsi="Arial" w:cs="Arial"/>
          <w:bCs w:val="0"/>
        </w:rPr>
      </w:pPr>
    </w:p>
    <w:p w14:paraId="558070F1" w14:textId="405A3CBD"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14:paraId="3B79B819" w14:textId="77777777" w:rsidR="00B6528D" w:rsidRPr="0021524C" w:rsidRDefault="00B6528D" w:rsidP="00B6528D">
      <w:pPr>
        <w:pStyle w:val="BodyText"/>
        <w:tabs>
          <w:tab w:val="clear" w:pos="9180"/>
        </w:tabs>
        <w:ind w:left="851" w:hanging="851"/>
        <w:rPr>
          <w:rFonts w:ascii="Arial" w:hAnsi="Arial" w:cs="Arial"/>
          <w:bCs w:val="0"/>
        </w:rPr>
      </w:pPr>
    </w:p>
    <w:p w14:paraId="47987C29" w14:textId="7B4E37DC"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3FE00C02" w14:textId="630F4199"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w:t>
      </w:r>
      <w:proofErr w:type="gramStart"/>
      <w:r w:rsidRPr="003570F9">
        <w:rPr>
          <w:rFonts w:ascii="Arial" w:hAnsi="Arial" w:cs="Arial"/>
          <w:sz w:val="24"/>
          <w:szCs w:val="24"/>
        </w:rPr>
        <w:t>is</w:t>
      </w:r>
      <w:proofErr w:type="gramEnd"/>
      <w:r w:rsidRPr="003570F9">
        <w:rPr>
          <w:rFonts w:ascii="Arial" w:hAnsi="Arial" w:cs="Arial"/>
          <w:sz w:val="24"/>
          <w:szCs w:val="24"/>
        </w:rPr>
        <w:t xml:space="preserve">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1397DC6" w14:textId="5CAE923B"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 xml:space="preserve">The necessary testing, sampling, analysis and certification </w:t>
      </w:r>
      <w:proofErr w:type="gramStart"/>
      <w:r w:rsidRPr="003570F9">
        <w:rPr>
          <w:rFonts w:ascii="Arial" w:hAnsi="Arial" w:cs="Arial"/>
          <w:sz w:val="24"/>
          <w:szCs w:val="24"/>
        </w:rPr>
        <w:t>varies</w:t>
      </w:r>
      <w:proofErr w:type="gramEnd"/>
      <w:r w:rsidRPr="003570F9">
        <w:rPr>
          <w:rFonts w:ascii="Arial" w:hAnsi="Arial" w:cs="Arial"/>
          <w:sz w:val="24"/>
          <w:szCs w:val="24"/>
        </w:rPr>
        <w:t xml:space="preserve"> depending on the improvement works carried out and is as follows:</w:t>
      </w:r>
    </w:p>
    <w:p w14:paraId="302CD4C0" w14:textId="77777777" w:rsidR="003570F9" w:rsidRPr="00431533" w:rsidRDefault="003570F9" w:rsidP="00431533">
      <w:pPr>
        <w:pStyle w:val="NoSpacing"/>
        <w:jc w:val="both"/>
        <w:rPr>
          <w:rFonts w:ascii="Arial" w:hAnsi="Arial" w:cs="Arial"/>
          <w:sz w:val="24"/>
          <w:szCs w:val="24"/>
        </w:rPr>
      </w:pPr>
    </w:p>
    <w:p w14:paraId="68F874F6"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53D30D40"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62B02C1C" w14:textId="18C716C8"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14:paraId="28C1AA49" w14:textId="77777777" w:rsidR="00431533" w:rsidRPr="003570F9" w:rsidRDefault="00431533" w:rsidP="00431533">
      <w:pPr>
        <w:pStyle w:val="ListParagraph"/>
        <w:spacing w:after="160" w:line="252" w:lineRule="auto"/>
        <w:jc w:val="both"/>
        <w:rPr>
          <w:rFonts w:ascii="Arial" w:hAnsi="Arial" w:cs="Arial"/>
          <w:b/>
          <w:i/>
          <w:sz w:val="24"/>
          <w:szCs w:val="24"/>
        </w:rPr>
      </w:pPr>
    </w:p>
    <w:p w14:paraId="0C2CF63B" w14:textId="4CC55A74"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13D12215" w14:textId="53400DDF"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14:paraId="59154B01"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6BBCDFF5"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73754EEA" w14:textId="4778435B"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76614A6F"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0D718607" w14:textId="18591B4A"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AA91381" w14:textId="77777777" w:rsidR="00431533" w:rsidRDefault="00431533" w:rsidP="00B6528D">
      <w:pPr>
        <w:spacing w:line="240" w:lineRule="auto"/>
        <w:jc w:val="both"/>
        <w:rPr>
          <w:rFonts w:ascii="Arial" w:hAnsi="Arial" w:cs="Arial"/>
          <w:b/>
          <w:sz w:val="24"/>
          <w:szCs w:val="24"/>
        </w:rPr>
      </w:pPr>
    </w:p>
    <w:p w14:paraId="5E3A6676" w14:textId="5C83E305"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14:paraId="0179973C"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14:paraId="30AB8E86"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The applicant is responsible for arranging sampling by the laboratory (the laboratory must take the water sample, not the applicant, as specific equipment and methods are used including sampling bottles, which have to be sterile).</w:t>
      </w:r>
    </w:p>
    <w:p w14:paraId="40876739" w14:textId="14004C9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analysis and certification service.</w:t>
      </w:r>
    </w:p>
    <w:p w14:paraId="258FD20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14:paraId="197A4B3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03A529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72255D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1E706AF6" w14:textId="23C1DD1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analysis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14:paraId="59C416BD" w14:textId="1FB95581"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52A9336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402652C8"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Water quantity is validated by the drilling contractor. The contractor must provide </w:t>
      </w:r>
      <w:proofErr w:type="gramStart"/>
      <w:r w:rsidRPr="0021524C">
        <w:rPr>
          <w:rFonts w:ascii="Arial" w:hAnsi="Arial" w:cs="Arial"/>
          <w:sz w:val="24"/>
          <w:szCs w:val="24"/>
        </w:rPr>
        <w:t>a signed Certificate of Water Quantity giving details</w:t>
      </w:r>
      <w:proofErr w:type="gramEnd"/>
      <w:r w:rsidRPr="0021524C">
        <w:rPr>
          <w:rFonts w:ascii="Arial" w:hAnsi="Arial" w:cs="Arial"/>
          <w:sz w:val="24"/>
          <w:szCs w:val="24"/>
        </w:rPr>
        <w:t xml:space="preserve"> of the borehole together with its estimated water production quantity based on a pumping test. </w:t>
      </w:r>
    </w:p>
    <w:p w14:paraId="1942A45E" w14:textId="5E31804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bookmarkStart w:id="1" w:name="_GoBack"/>
      <w:bookmarkEnd w:id="1"/>
    </w:p>
    <w:p w14:paraId="2CA8583B" w14:textId="196EDEA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37F3322" w14:textId="77B21B7C"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514D9E1C" w14:textId="4413669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2EFFCA39" w14:textId="505DD98A"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13971BF5"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0C492901" w14:textId="435F9DD4"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is </w:t>
      </w:r>
      <w:r w:rsidR="00181241">
        <w:rPr>
          <w:rFonts w:ascii="Arial" w:hAnsi="Arial" w:cs="Arial"/>
          <w:w w:val="110"/>
          <w:sz w:val="24"/>
          <w:szCs w:val="24"/>
        </w:rPr>
        <w:t xml:space="preserve">in need of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20C04AFE"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0C09A5E7" w14:textId="4F3CEFE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692E4829"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2F934468" w14:textId="6FCC916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6D4E487F" w14:textId="23210C05"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5F9D3E63" w14:textId="77777777"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24"/>
          <w:headerReference w:type="first" r:id="rId25"/>
          <w:pgSz w:w="11906" w:h="16838"/>
          <w:pgMar w:top="1440" w:right="1440" w:bottom="1440" w:left="1440" w:header="708" w:footer="708" w:gutter="0"/>
          <w:cols w:space="708"/>
          <w:docGrid w:linePitch="360"/>
        </w:sectPr>
      </w:pPr>
    </w:p>
    <w:p w14:paraId="46E66B04" w14:textId="7E36206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05A8BA49" w14:textId="03811931"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14:paraId="34FF39B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E5702D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2B14E3A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5B6D2BB8" w14:textId="1828D282"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14:paraId="06330D5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6F93476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002705E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proofErr w:type="gramStart"/>
      <w:r w:rsidRPr="0021524C">
        <w:rPr>
          <w:rFonts w:ascii="Arial" w:hAnsi="Arial" w:cs="Arial"/>
          <w:sz w:val="24"/>
          <w:szCs w:val="24"/>
        </w:rPr>
        <w:t>sampling</w:t>
      </w:r>
      <w:proofErr w:type="gramEnd"/>
      <w:r w:rsidRPr="0021524C">
        <w:rPr>
          <w:rFonts w:ascii="Arial" w:hAnsi="Arial" w:cs="Arial"/>
          <w:sz w:val="24"/>
          <w:szCs w:val="24"/>
        </w:rPr>
        <w:t>, analysis and certification of the water supply (pre and post the works) to verify that the supply to the house at the kitchen tap is compliant with the Regulations.</w:t>
      </w:r>
    </w:p>
    <w:p w14:paraId="7419128D" w14:textId="5B06C386"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7224E9">
        <w:rPr>
          <w:rFonts w:ascii="Arial" w:hAnsi="Arial" w:cs="Arial"/>
          <w:sz w:val="24"/>
          <w:szCs w:val="24"/>
        </w:rPr>
        <w:t>housing authority</w:t>
      </w:r>
      <w:r w:rsidRPr="0021524C">
        <w:rPr>
          <w:rFonts w:ascii="Arial" w:hAnsi="Arial" w:cs="Arial"/>
          <w:sz w:val="24"/>
          <w:szCs w:val="24"/>
        </w:rPr>
        <w:t>, they:</w:t>
      </w:r>
    </w:p>
    <w:p w14:paraId="00E9A390" w14:textId="368A882A"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2" w:name="_Ref31706342"/>
      <w:r w:rsidRPr="0021524C">
        <w:rPr>
          <w:rStyle w:val="FootnoteReference"/>
          <w:rFonts w:ascii="Arial" w:hAnsi="Arial" w:cs="Arial"/>
          <w:sz w:val="24"/>
          <w:szCs w:val="24"/>
        </w:rPr>
        <w:footnoteReference w:id="6"/>
      </w:r>
      <w:bookmarkEnd w:id="2"/>
      <w:r w:rsidRPr="0021524C">
        <w:rPr>
          <w:rFonts w:ascii="Arial" w:hAnsi="Arial" w:cs="Arial"/>
          <w:sz w:val="24"/>
          <w:szCs w:val="24"/>
        </w:rPr>
        <w:t>,</w:t>
      </w:r>
    </w:p>
    <w:p w14:paraId="1E34823D"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5F75171B" w14:textId="32B9CA24"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proofErr w:type="gramStart"/>
      <w:r w:rsidRPr="0021524C">
        <w:rPr>
          <w:rFonts w:ascii="Arial" w:hAnsi="Arial" w:cs="Arial"/>
          <w:sz w:val="24"/>
          <w:szCs w:val="24"/>
        </w:rPr>
        <w:t>relate</w:t>
      </w:r>
      <w:proofErr w:type="gramEnd"/>
      <w:r w:rsidRPr="0021524C">
        <w:rPr>
          <w:rFonts w:ascii="Arial" w:hAnsi="Arial" w:cs="Arial"/>
          <w:sz w:val="24"/>
          <w:szCs w:val="24"/>
        </w:rPr>
        <w:t xml:space="preserv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181241" w:rsidRPr="00181241">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14:paraId="2A044DF3" w14:textId="02CF4778"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7E7DBFE9"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6"/>
          <w:headerReference w:type="first" r:id="rId27"/>
          <w:pgSz w:w="11906" w:h="16838"/>
          <w:pgMar w:top="1440" w:right="1440" w:bottom="1440" w:left="1440" w:header="708" w:footer="708" w:gutter="0"/>
          <w:cols w:space="708"/>
          <w:docGrid w:linePitch="360"/>
        </w:sectPr>
      </w:pPr>
      <w:proofErr w:type="gramStart"/>
      <w:r w:rsidRPr="0021524C">
        <w:rPr>
          <w:rFonts w:ascii="Arial" w:hAnsi="Arial" w:cs="Arial"/>
          <w:sz w:val="24"/>
          <w:szCs w:val="24"/>
        </w:rPr>
        <w:t>are</w:t>
      </w:r>
      <w:proofErr w:type="gramEnd"/>
      <w:r w:rsidRPr="0021524C">
        <w:rPr>
          <w:rFonts w:ascii="Arial" w:hAnsi="Arial" w:cs="Arial"/>
          <w:sz w:val="24"/>
          <w:szCs w:val="24"/>
        </w:rPr>
        <w:t xml:space="preserve"> for water softeners or related treatment.</w:t>
      </w:r>
    </w:p>
    <w:p w14:paraId="5B5DAD21" w14:textId="77777777" w:rsidR="002A3DAC" w:rsidRPr="0021524C" w:rsidRDefault="002A3DAC" w:rsidP="002A3DAC">
      <w:pPr>
        <w:pStyle w:val="BodyText"/>
        <w:jc w:val="center"/>
        <w:rPr>
          <w:rFonts w:ascii="Arial" w:hAnsi="Arial" w:cs="Arial"/>
          <w:bCs w:val="0"/>
          <w:highlight w:val="yellow"/>
        </w:rPr>
      </w:pPr>
    </w:p>
    <w:p w14:paraId="5E10F625" w14:textId="77777777" w:rsidR="002A3DAC" w:rsidRPr="0021524C" w:rsidRDefault="002A3DAC" w:rsidP="002A3DAC">
      <w:pPr>
        <w:pStyle w:val="BodyText"/>
        <w:tabs>
          <w:tab w:val="clear" w:pos="9180"/>
        </w:tabs>
        <w:jc w:val="center"/>
        <w:rPr>
          <w:rFonts w:ascii="Arial" w:hAnsi="Arial" w:cs="Arial"/>
          <w:b w:val="0"/>
          <w:bCs w:val="0"/>
          <w:highlight w:val="yellow"/>
        </w:rPr>
      </w:pPr>
      <w:r w:rsidRPr="0021524C">
        <w:rPr>
          <w:rFonts w:ascii="Arial" w:hAnsi="Arial" w:cs="Arial"/>
          <w:bCs w:val="0"/>
          <w:highlight w:val="yellow"/>
        </w:rPr>
        <w:t xml:space="preserve">                   </w:t>
      </w:r>
    </w:p>
    <w:sectPr w:rsidR="002A3DAC" w:rsidRPr="0021524C" w:rsidSect="00A445B3">
      <w:headerReference w:type="default" r:id="rId28"/>
      <w:headerReference w:type="first" r:id="rId29"/>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639B4" w14:textId="77777777" w:rsidR="00AE3DFC" w:rsidRDefault="00AE3DFC" w:rsidP="00C53351">
      <w:pPr>
        <w:spacing w:after="0" w:line="240" w:lineRule="auto"/>
      </w:pPr>
      <w:r>
        <w:separator/>
      </w:r>
    </w:p>
  </w:endnote>
  <w:endnote w:type="continuationSeparator" w:id="0">
    <w:p w14:paraId="52C26B9A" w14:textId="77777777" w:rsidR="00AE3DFC" w:rsidRDefault="00AE3DFC" w:rsidP="00C53351">
      <w:pPr>
        <w:spacing w:after="0" w:line="240" w:lineRule="auto"/>
      </w:pPr>
      <w:r>
        <w:continuationSeparator/>
      </w:r>
    </w:p>
  </w:endnote>
  <w:endnote w:type="continuationNotice" w:id="1">
    <w:p w14:paraId="1C9B081A"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70997" w14:textId="77777777" w:rsidR="00D323D8" w:rsidRDefault="00D323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28107"/>
      <w:docPartObj>
        <w:docPartGallery w:val="Page Numbers (Bottom of Page)"/>
        <w:docPartUnique/>
      </w:docPartObj>
    </w:sdtPr>
    <w:sdtEndPr>
      <w:rPr>
        <w:color w:val="7F7F7F" w:themeColor="background1" w:themeShade="7F"/>
        <w:spacing w:val="60"/>
      </w:rPr>
    </w:sdtEndPr>
    <w:sdtContent>
      <w:p w14:paraId="13C2C83C" w14:textId="417B0B2C"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74A7">
          <w:rPr>
            <w:noProof/>
          </w:rPr>
          <w:t>2</w:t>
        </w:r>
        <w:r>
          <w:rPr>
            <w:noProof/>
          </w:rPr>
          <w:fldChar w:fldCharType="end"/>
        </w:r>
        <w:r>
          <w:t xml:space="preserve"> | </w:t>
        </w:r>
        <w:r>
          <w:rPr>
            <w:color w:val="7F7F7F" w:themeColor="background1" w:themeShade="7F"/>
            <w:spacing w:val="60"/>
          </w:rPr>
          <w:t>Page</w:t>
        </w:r>
      </w:p>
    </w:sdtContent>
  </w:sdt>
  <w:p w14:paraId="214EB45B" w14:textId="77777777" w:rsidR="00AE3DFC" w:rsidRDefault="00AE3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44F9" w14:textId="12E59A53" w:rsidR="00AE3DFC" w:rsidRDefault="00AE3DFC">
    <w:pPr>
      <w:pStyle w:val="Footer"/>
      <w:pBdr>
        <w:top w:val="single" w:sz="4" w:space="1" w:color="D9D9D9" w:themeColor="background1" w:themeShade="D9"/>
      </w:pBdr>
      <w:jc w:val="right"/>
    </w:pPr>
  </w:p>
  <w:p w14:paraId="2FFD00AC" w14:textId="77777777" w:rsidR="00AE3DFC" w:rsidRDefault="00AE3D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7435"/>
      <w:docPartObj>
        <w:docPartGallery w:val="Page Numbers (Bottom of Page)"/>
        <w:docPartUnique/>
      </w:docPartObj>
    </w:sdtPr>
    <w:sdtEndPr>
      <w:rPr>
        <w:noProof/>
      </w:rPr>
    </w:sdtEndPr>
    <w:sdtContent>
      <w:p w14:paraId="5A6E6AFD" w14:textId="18812765" w:rsidR="00AE3DFC" w:rsidRDefault="00AE3DFC">
        <w:pPr>
          <w:pStyle w:val="Footer"/>
          <w:jc w:val="right"/>
        </w:pPr>
        <w:r>
          <w:fldChar w:fldCharType="begin"/>
        </w:r>
        <w:r>
          <w:instrText xml:space="preserve"> PAGE   \* MERGEFORMAT </w:instrText>
        </w:r>
        <w:r>
          <w:fldChar w:fldCharType="separate"/>
        </w:r>
        <w:r w:rsidR="005A74A7">
          <w:rPr>
            <w:noProof/>
          </w:rPr>
          <w:t>9</w:t>
        </w:r>
        <w:r>
          <w:rPr>
            <w:noProof/>
          </w:rPr>
          <w:fldChar w:fldCharType="end"/>
        </w:r>
      </w:p>
    </w:sdtContent>
  </w:sdt>
  <w:p w14:paraId="73C18DCC" w14:textId="77777777" w:rsidR="00AE3DFC" w:rsidRDefault="00AE3DFC" w:rsidP="002A3DA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9ED93" w14:textId="77777777" w:rsidR="00AE3DFC" w:rsidRDefault="00AE3DFC" w:rsidP="00C53351">
      <w:pPr>
        <w:spacing w:after="0" w:line="240" w:lineRule="auto"/>
      </w:pPr>
      <w:r>
        <w:separator/>
      </w:r>
    </w:p>
  </w:footnote>
  <w:footnote w:type="continuationSeparator" w:id="0">
    <w:p w14:paraId="17FDE5DD" w14:textId="77777777" w:rsidR="00AE3DFC" w:rsidRDefault="00AE3DFC" w:rsidP="00C53351">
      <w:pPr>
        <w:spacing w:after="0" w:line="240" w:lineRule="auto"/>
      </w:pPr>
      <w:r>
        <w:continuationSeparator/>
      </w:r>
    </w:p>
  </w:footnote>
  <w:footnote w:type="continuationNotice" w:id="1">
    <w:p w14:paraId="56DBD0E3" w14:textId="77777777" w:rsidR="002A4773" w:rsidRDefault="002A4773">
      <w:pPr>
        <w:spacing w:after="0" w:line="240" w:lineRule="auto"/>
      </w:pPr>
    </w:p>
  </w:footnote>
  <w:footnote w:id="2">
    <w:p w14:paraId="77C7ACA1" w14:textId="292B5821"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2024A43E"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29B7675F" w14:textId="6AC123AB"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14:paraId="0A766E0E" w14:textId="3037D883"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14:paraId="6693B8BC" w14:textId="762C3C7C"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F125" w14:textId="77777777" w:rsidR="00D323D8" w:rsidRDefault="00D323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F6600" w14:textId="30682F1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A2CC" w14:textId="77777777" w:rsidR="00D323D8" w:rsidRDefault="00D323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1969E" w14:textId="77777777" w:rsidR="00D323D8" w:rsidRDefault="00D323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4D27" w14:textId="77777777" w:rsidR="00AE3DFC" w:rsidRPr="00144C4E" w:rsidRDefault="00AE3DFC" w:rsidP="00AE3DFC">
    <w:pPr>
      <w:pStyle w:val="Header"/>
      <w:jc w:val="center"/>
      <w:rPr>
        <w:b/>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D3CF" w14:textId="75156281"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8821" w14:textId="33FBF396"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3063" w14:textId="635240E2"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1DF4F" w14:textId="477089E1"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7009D" w14:textId="7FF08C55" w:rsidR="00A445B3" w:rsidRPr="00093FE7" w:rsidRDefault="00A445B3" w:rsidP="00AE3DFC">
    <w:pPr>
      <w:pStyle w:val="Header"/>
      <w:rPr>
        <w:rFonts w:ascii="Arial" w:hAnsi="Arial" w:cs="Arial"/>
        <w:b/>
      </w:rPr>
    </w:pPr>
    <w:r>
      <w:rPr>
        <w:rFonts w:ascii="Arial" w:hAnsi="Arial" w:cs="Arial"/>
        <w:b/>
      </w:rPr>
      <w:t>Form PWS 1b</w:t>
    </w:r>
  </w:p>
  <w:p w14:paraId="730F2C1F" w14:textId="77777777" w:rsidR="00A445B3" w:rsidRPr="00144C4E" w:rsidRDefault="00A445B3" w:rsidP="00AE3DFC">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A74A7"/>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A7CA4"/>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205"/>
    <w:rsid w:val="00CA73B6"/>
    <w:rsid w:val="00CB0349"/>
    <w:rsid w:val="00CB0E41"/>
    <w:rsid w:val="00CB5F33"/>
    <w:rsid w:val="00CB77F3"/>
    <w:rsid w:val="00CC3B72"/>
    <w:rsid w:val="00CC6BD0"/>
    <w:rsid w:val="00CE4DCA"/>
    <w:rsid w:val="00CF246F"/>
    <w:rsid w:val="00CF25C7"/>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23D8"/>
    <w:rsid w:val="00D34C28"/>
    <w:rsid w:val="00D3679E"/>
    <w:rsid w:val="00D4023C"/>
    <w:rsid w:val="00D40D6F"/>
    <w:rsid w:val="00D427E6"/>
    <w:rsid w:val="00D42ADF"/>
    <w:rsid w:val="00D42BB7"/>
    <w:rsid w:val="00D45539"/>
    <w:rsid w:val="00D45AF9"/>
    <w:rsid w:val="00D549AE"/>
    <w:rsid w:val="00D56BA3"/>
    <w:rsid w:val="00D644B7"/>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D0CB8"/>
    <w:rsid w:val="00DD3D09"/>
    <w:rsid w:val="00DD43BA"/>
    <w:rsid w:val="00DE042E"/>
    <w:rsid w:val="00DE46B2"/>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46B3B"/>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F97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header" Target="header9.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 xsi:nil="true"/>
    <_dlc_ExpireDateSaved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0825-9041-4AA3-9168-FCB32C43F6E3}">
  <ds:schemaRefs>
    <ds:schemaRef ds:uri="office.server.policy"/>
  </ds:schemaRefs>
</ds:datastoreItem>
</file>

<file path=customXml/itemProps2.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3.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72E3BC2-A1AA-446F-AAF1-95E488A1AAB2}">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purl.org/dc/dcmitype/"/>
    <ds:schemaRef ds:uri="50b7c132-5b9d-466b-8ff0-250f779a638d"/>
    <ds:schemaRef ds:uri="http://schemas.openxmlformats.org/package/2006/metadata/core-properties"/>
    <ds:schemaRef ds:uri="43a73175-f514-46ea-b227-8964afd58e57"/>
    <ds:schemaRef ds:uri="http://www.w3.org/XML/1998/namespace"/>
  </ds:schemaRefs>
</ds:datastoreItem>
</file>

<file path=customXml/itemProps6.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7.xml><?xml version="1.0" encoding="utf-8"?>
<ds:datastoreItem xmlns:ds="http://schemas.openxmlformats.org/officeDocument/2006/customXml" ds:itemID="{7F5F7385-7C18-46CA-A289-BB95E879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21733</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Jarlath Flanagan</cp:lastModifiedBy>
  <cp:revision>139</cp:revision>
  <cp:lastPrinted>2018-08-03T08:34:00Z</cp:lastPrinted>
  <dcterms:created xsi:type="dcterms:W3CDTF">2019-12-30T14:16:00Z</dcterms:created>
  <dcterms:modified xsi:type="dcterms:W3CDTF">2020-10-29T14:18:00Z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y fmtid="{D5CDD505-2E9C-101B-9397-08002B2CF9AE}" pid="13" name="_dlc_LastRun">
    <vt:lpwstr>09/05/2020 23:15:04</vt:lpwstr>
  </property>
  <property fmtid="{D5CDD505-2E9C-101B-9397-08002B2CF9AE}" pid="14" name="_dlc_ItemStageId">
    <vt:lpwstr>1</vt:lpwstr>
  </property>
</Properties>
</file>