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75" w:rsidRDefault="00E70275" w:rsidP="002B797E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1446"/>
        <w:gridCol w:w="5226"/>
      </w:tblGrid>
      <w:tr w:rsidR="001B4AAE" w:rsidTr="001B4AAE">
        <w:tc>
          <w:tcPr>
            <w:tcW w:w="3560" w:type="dxa"/>
            <w:vAlign w:val="center"/>
          </w:tcPr>
          <w:p w:rsidR="001B4AAE" w:rsidRDefault="001B4AAE" w:rsidP="002B797E">
            <w:r w:rsidRPr="001B4AAE">
              <w:rPr>
                <w:noProof/>
                <w:lang w:val="en-IE" w:eastAsia="en-IE"/>
              </w:rPr>
              <w:drawing>
                <wp:inline distT="0" distB="0" distL="0" distR="0">
                  <wp:extent cx="2390663" cy="559398"/>
                  <wp:effectExtent l="19050" t="0" r="0" b="0"/>
                  <wp:docPr id="3" name="Picture 2" descr="APCOA Email Banner - We Connect Parking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PCOA Email Banner - We Connect Parking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32" cy="56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1B4AAE" w:rsidRDefault="001B4AAE" w:rsidP="002B797E"/>
        </w:tc>
        <w:tc>
          <w:tcPr>
            <w:tcW w:w="3561" w:type="dxa"/>
            <w:vAlign w:val="center"/>
          </w:tcPr>
          <w:p w:rsidR="001B4AAE" w:rsidRDefault="001B4AAE" w:rsidP="002B797E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3161220" cy="398033"/>
                  <wp:effectExtent l="19050" t="0" r="1080" b="0"/>
                  <wp:docPr id="4" name="Picture 1" descr="F:\logos\NEW BRANDING VECTORS FOR PRINTERS\NewBrandingBlueBGw350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s\NEW BRANDING VECTORS FOR PRINTERS\NewBrandingBlueBGw350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431" cy="39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AAE" w:rsidRDefault="001B4AAE" w:rsidP="002B797E"/>
    <w:p w:rsidR="00495B18" w:rsidRPr="0043470F" w:rsidRDefault="00917CAC" w:rsidP="00495B18">
      <w:pPr>
        <w:jc w:val="center"/>
        <w:rPr>
          <w:rFonts w:asciiTheme="minorHAnsi" w:hAnsiTheme="minorHAnsi"/>
          <w:b/>
          <w:sz w:val="32"/>
          <w:szCs w:val="32"/>
          <w:lang w:val="ga-IE"/>
        </w:rPr>
      </w:pPr>
      <w:r w:rsidRPr="0043470F">
        <w:rPr>
          <w:rFonts w:asciiTheme="minorHAnsi" w:hAnsiTheme="minorHAnsi"/>
          <w:b/>
          <w:sz w:val="32"/>
          <w:szCs w:val="32"/>
          <w:lang w:val="ga-IE"/>
        </w:rPr>
        <w:t>Eolas maidir le hAchomharc Páirceála</w:t>
      </w:r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</w:p>
    <w:p w:rsidR="00917CAC" w:rsidRPr="0043470F" w:rsidRDefault="00917CAC" w:rsidP="00495B18">
      <w:pPr>
        <w:jc w:val="center"/>
        <w:rPr>
          <w:rFonts w:asciiTheme="minorHAnsi" w:hAnsiTheme="minorHAnsi"/>
          <w:b/>
          <w:bCs/>
          <w:color w:val="FF0000"/>
          <w:lang w:val="ga-IE"/>
        </w:rPr>
      </w:pPr>
      <w:r w:rsidRPr="0043470F">
        <w:rPr>
          <w:rFonts w:asciiTheme="minorHAnsi" w:hAnsiTheme="minorHAnsi"/>
          <w:b/>
          <w:bCs/>
          <w:color w:val="FF0000"/>
          <w:lang w:val="ga-IE"/>
        </w:rPr>
        <w:t>TABHAIR DO D’AIRE</w:t>
      </w:r>
      <w:r w:rsidR="00495B18" w:rsidRPr="0043470F">
        <w:rPr>
          <w:rFonts w:asciiTheme="minorHAnsi" w:hAnsiTheme="minorHAnsi"/>
          <w:b/>
          <w:bCs/>
          <w:color w:val="FF0000"/>
          <w:lang w:val="ga-IE"/>
        </w:rPr>
        <w:t xml:space="preserve"> – </w:t>
      </w:r>
      <w:r w:rsidRPr="0043470F">
        <w:rPr>
          <w:rFonts w:asciiTheme="minorHAnsi" w:hAnsiTheme="minorHAnsi"/>
          <w:b/>
          <w:bCs/>
          <w:color w:val="FF0000"/>
          <w:lang w:val="ga-IE"/>
        </w:rPr>
        <w:t>NÍ GHLACFAR LE hACHOMHAIRC i nDIAIDH 28 LÁ FÉILIRE Ó EISÍODH AN FHÍNEÁIL</w:t>
      </w:r>
    </w:p>
    <w:p w:rsidR="00917CAC" w:rsidRPr="0043470F" w:rsidRDefault="00917CAC" w:rsidP="00495B18">
      <w:pPr>
        <w:jc w:val="center"/>
        <w:rPr>
          <w:rFonts w:asciiTheme="minorHAnsi" w:hAnsiTheme="minorHAnsi"/>
          <w:b/>
          <w:bCs/>
          <w:color w:val="FF0000"/>
          <w:lang w:val="ga-IE"/>
        </w:rPr>
      </w:pPr>
      <w:r w:rsidRPr="0043470F">
        <w:rPr>
          <w:rFonts w:asciiTheme="minorHAnsi" w:hAnsiTheme="minorHAnsi"/>
          <w:b/>
          <w:bCs/>
          <w:color w:val="FF0000"/>
          <w:lang w:val="ga-IE"/>
        </w:rPr>
        <w:t>BEIDH MÉADÚ 50% AR GACH FÍNEÁIL MÓIDE €10.00 i nDIAIDH 28 LÁ FÉILIRE Ó EISÍODH AN FHÍNEÁIL, BEAG BEANN AR IARRATAS AR ACHOMHARC A BHEITH CURTHA ISTEACH.</w:t>
      </w:r>
    </w:p>
    <w:p w:rsidR="00495B18" w:rsidRPr="0043470F" w:rsidRDefault="00495B18" w:rsidP="00495B18">
      <w:pPr>
        <w:jc w:val="center"/>
        <w:rPr>
          <w:rFonts w:asciiTheme="minorHAnsi" w:hAnsiTheme="minorHAnsi"/>
          <w:b/>
          <w:bCs/>
          <w:color w:val="FF0000"/>
          <w:lang w:val="ga-IE"/>
        </w:rPr>
      </w:pPr>
    </w:p>
    <w:p w:rsidR="00495B18" w:rsidRPr="0043470F" w:rsidRDefault="00495B18" w:rsidP="00495B18">
      <w:pPr>
        <w:ind w:left="-567"/>
        <w:rPr>
          <w:sz w:val="22"/>
          <w:szCs w:val="22"/>
          <w:lang w:val="ga-IE"/>
        </w:rPr>
      </w:pPr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</w:p>
    <w:p w:rsidR="00495B18" w:rsidRPr="0043470F" w:rsidRDefault="00917CAC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Le haghaidh achomharc mótarchánach, cuir na nithe a leanas ar fáil, le do thoil</w:t>
      </w:r>
      <w:r w:rsidR="00494E6D" w:rsidRPr="0043470F">
        <w:rPr>
          <w:rFonts w:asciiTheme="minorHAnsi" w:hAnsiTheme="minorHAnsi"/>
          <w:lang w:val="ga-IE"/>
        </w:rPr>
        <w:t>:</w:t>
      </w:r>
    </w:p>
    <w:p w:rsidR="00495B18" w:rsidRPr="0043470F" w:rsidRDefault="00917CAC" w:rsidP="00495B18">
      <w:pPr>
        <w:pStyle w:val="ListParagraph"/>
        <w:numPr>
          <w:ilvl w:val="0"/>
          <w:numId w:val="4"/>
        </w:num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Cóip de dhiosca Cánach cothrom le dáta</w:t>
      </w:r>
    </w:p>
    <w:p w:rsidR="00495B18" w:rsidRPr="0043470F" w:rsidRDefault="00917CAC" w:rsidP="00495B18">
      <w:pPr>
        <w:pStyle w:val="ListParagraph"/>
        <w:numPr>
          <w:ilvl w:val="0"/>
          <w:numId w:val="4"/>
        </w:num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 xml:space="preserve">Cruthúnas gúr íocadh riaráiste (más bainteach) </w:t>
      </w:r>
    </w:p>
    <w:p w:rsidR="00495B18" w:rsidRPr="0043470F" w:rsidRDefault="00494E6D" w:rsidP="00207F44">
      <w:pPr>
        <w:pStyle w:val="ListParagraph"/>
        <w:numPr>
          <w:ilvl w:val="0"/>
          <w:numId w:val="4"/>
        </w:num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 xml:space="preserve">Cóip den Teastas Cláraithe Feithicle </w:t>
      </w:r>
    </w:p>
    <w:p w:rsidR="00494E6D" w:rsidRPr="00494E6D" w:rsidRDefault="00494E6D" w:rsidP="00494E6D">
      <w:pPr>
        <w:pStyle w:val="ListParagraph"/>
        <w:ind w:left="768"/>
        <w:rPr>
          <w:rFonts w:asciiTheme="minorHAnsi" w:hAnsiTheme="minorHAnsi"/>
        </w:rPr>
      </w:pPr>
    </w:p>
    <w:p w:rsidR="00495B18" w:rsidRPr="0043470F" w:rsidRDefault="00494E6D" w:rsidP="00495B18">
      <w:pPr>
        <w:rPr>
          <w:rFonts w:asciiTheme="minorHAnsi" w:hAnsiTheme="minorHAnsi"/>
          <w:b/>
          <w:bCs/>
          <w:color w:val="FF0000"/>
          <w:lang w:val="ga-IE"/>
        </w:rPr>
      </w:pPr>
      <w:r w:rsidRPr="0043470F">
        <w:rPr>
          <w:rFonts w:asciiTheme="minorHAnsi" w:hAnsiTheme="minorHAnsi"/>
          <w:b/>
          <w:bCs/>
          <w:color w:val="FF0000"/>
          <w:lang w:val="ga-IE"/>
        </w:rPr>
        <w:t>Ní dhéanfar achomharc a mheas atá bunaithe ar na cúiseanna a leanas:</w:t>
      </w:r>
    </w:p>
    <w:p w:rsidR="00495B18" w:rsidRPr="0043470F" w:rsidRDefault="00495B18" w:rsidP="00495B18">
      <w:pPr>
        <w:rPr>
          <w:rFonts w:asciiTheme="minorHAnsi" w:hAnsiTheme="minorHAnsi"/>
          <w:color w:val="FF0000"/>
          <w:lang w:val="ga-IE"/>
        </w:rPr>
      </w:pPr>
    </w:p>
    <w:p w:rsidR="00494E6D" w:rsidRPr="0043470F" w:rsidRDefault="00494E6D" w:rsidP="00495B18">
      <w:pPr>
        <w:numPr>
          <w:ilvl w:val="1"/>
          <w:numId w:val="5"/>
        </w:numPr>
        <w:ind w:left="567"/>
        <w:rPr>
          <w:rFonts w:asciiTheme="minorHAnsi" w:hAnsiTheme="minorHAnsi"/>
          <w:color w:val="000000" w:themeColor="text1"/>
          <w:lang w:val="ga-IE"/>
        </w:rPr>
      </w:pPr>
      <w:r w:rsidRPr="0043470F">
        <w:rPr>
          <w:rFonts w:asciiTheme="minorHAnsi" w:hAnsiTheme="minorHAnsi"/>
          <w:color w:val="000000" w:themeColor="text1"/>
          <w:lang w:val="ga-IE"/>
        </w:rPr>
        <w:t>Ticéid Íoc agus Taispeáin nach bhfuil lánfheiceálach ar dheais na feithicle toisc gur thit an ticéad ar an talamh nó gur cailleadh ar bhealach eile é (deimhnithe ag grianghraif an mhaoir)</w:t>
      </w:r>
    </w:p>
    <w:p w:rsidR="00C72733" w:rsidRPr="0043470F" w:rsidRDefault="00C72733" w:rsidP="00C72733">
      <w:pPr>
        <w:numPr>
          <w:ilvl w:val="1"/>
          <w:numId w:val="5"/>
        </w:numPr>
        <w:ind w:left="567"/>
        <w:rPr>
          <w:rFonts w:asciiTheme="minorHAnsi" w:hAnsiTheme="minorHAnsi"/>
          <w:color w:val="000000" w:themeColor="text1"/>
          <w:lang w:val="ga-IE"/>
        </w:rPr>
      </w:pPr>
      <w:r w:rsidRPr="0043470F">
        <w:rPr>
          <w:rFonts w:asciiTheme="minorHAnsi" w:hAnsiTheme="minorHAnsi"/>
          <w:color w:val="000000" w:themeColor="text1"/>
          <w:lang w:val="ga-IE"/>
        </w:rPr>
        <w:t>Níl an suaitheantas do Dhaoine faoi Mhíchumas le feiceáil go soiléir ar dheais na feithicle nó tá sé as dáta (deimhnithe ag grianghraif an mhaoir)</w:t>
      </w:r>
    </w:p>
    <w:p w:rsidR="00C72733" w:rsidRPr="0043470F" w:rsidRDefault="00C72733" w:rsidP="00495B18">
      <w:pPr>
        <w:numPr>
          <w:ilvl w:val="1"/>
          <w:numId w:val="5"/>
        </w:numPr>
        <w:ind w:left="567"/>
        <w:jc w:val="both"/>
        <w:rPr>
          <w:rFonts w:asciiTheme="minorHAnsi" w:hAnsiTheme="minorHAnsi"/>
          <w:color w:val="000000" w:themeColor="text1"/>
          <w:lang w:val="ga-IE"/>
        </w:rPr>
      </w:pPr>
      <w:r w:rsidRPr="0043470F">
        <w:rPr>
          <w:rFonts w:asciiTheme="minorHAnsi" w:hAnsiTheme="minorHAnsi"/>
          <w:color w:val="000000" w:themeColor="text1"/>
          <w:lang w:val="ga-IE"/>
        </w:rPr>
        <w:t>Níl cead áitritheora le feiceáil go soiléir ar dheais na feithicle nó tá sé as dáta (deimhnithe ag grianghraif an mhaoir)</w:t>
      </w:r>
    </w:p>
    <w:p w:rsidR="00C72733" w:rsidRPr="0043470F" w:rsidRDefault="00C72733" w:rsidP="00495B18">
      <w:pPr>
        <w:numPr>
          <w:ilvl w:val="1"/>
          <w:numId w:val="5"/>
        </w:numPr>
        <w:ind w:left="567"/>
        <w:jc w:val="both"/>
        <w:rPr>
          <w:rFonts w:asciiTheme="minorHAnsi" w:hAnsiTheme="minorHAnsi"/>
          <w:color w:val="000000" w:themeColor="text1"/>
          <w:lang w:val="ga-IE"/>
        </w:rPr>
      </w:pPr>
      <w:r w:rsidRPr="0043470F">
        <w:rPr>
          <w:rFonts w:asciiTheme="minorHAnsi" w:hAnsiTheme="minorHAnsi"/>
          <w:color w:val="000000" w:themeColor="text1"/>
          <w:lang w:val="ga-IE"/>
        </w:rPr>
        <w:t>Ní ghlacfar le hachomharc mótarchánach murar ceannaíodh an mhótarcháin sular eisíodh an fhíneáil. Ní mór cruthúnas íocaíochta maidir le dáta agus am a thaispeáint.</w:t>
      </w:r>
    </w:p>
    <w:p w:rsidR="00955832" w:rsidRPr="0043470F" w:rsidRDefault="00C72733" w:rsidP="00495B18">
      <w:pPr>
        <w:numPr>
          <w:ilvl w:val="1"/>
          <w:numId w:val="5"/>
        </w:numPr>
        <w:ind w:left="567"/>
        <w:jc w:val="both"/>
        <w:rPr>
          <w:rFonts w:asciiTheme="minorHAnsi" w:hAnsiTheme="minorHAnsi"/>
          <w:color w:val="000000" w:themeColor="text1"/>
          <w:lang w:val="ga-IE"/>
        </w:rPr>
      </w:pPr>
      <w:r w:rsidRPr="0043470F">
        <w:rPr>
          <w:rFonts w:asciiTheme="minorHAnsi" w:hAnsiTheme="minorHAnsi"/>
          <w:color w:val="000000" w:themeColor="text1"/>
          <w:lang w:val="ga-IE"/>
        </w:rPr>
        <w:t xml:space="preserve">Cuir isteach Teastas </w:t>
      </w:r>
      <w:r w:rsidRPr="0043470F">
        <w:rPr>
          <w:rFonts w:asciiTheme="minorHAnsi" w:hAnsiTheme="minorHAnsi"/>
          <w:lang w:val="ga-IE"/>
        </w:rPr>
        <w:t>Cláraithe Feithicle</w:t>
      </w:r>
      <w:r w:rsidR="00955832" w:rsidRPr="0043470F">
        <w:rPr>
          <w:rFonts w:asciiTheme="minorHAnsi" w:hAnsiTheme="minorHAnsi"/>
          <w:lang w:val="ga-IE"/>
        </w:rPr>
        <w:t>, le do thoil, a thaispeánann an dáta ar ar díoladh í más é athrú úinéireachta foras an achomhairc atá á dhéanamh agat.</w:t>
      </w:r>
    </w:p>
    <w:p w:rsidR="00495B18" w:rsidRPr="0043470F" w:rsidRDefault="00495B18" w:rsidP="00495B18">
      <w:pPr>
        <w:ind w:left="567"/>
        <w:jc w:val="both"/>
        <w:rPr>
          <w:rFonts w:asciiTheme="minorHAnsi" w:hAnsiTheme="minorHAnsi"/>
          <w:color w:val="000000" w:themeColor="text1"/>
          <w:lang w:val="ga-IE"/>
        </w:rPr>
      </w:pPr>
    </w:p>
    <w:p w:rsidR="00495B18" w:rsidRPr="0043470F" w:rsidRDefault="00494E6D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Is féidir leat do thicéad agus do ghrianghriaf a fheiceáil ar líne ag baint úsáide ag an gcód QR ar an bhfógra fíneála nó ag</w:t>
      </w:r>
    </w:p>
    <w:p w:rsidR="00495B18" w:rsidRPr="0043470F" w:rsidRDefault="00B7472D" w:rsidP="00495B18">
      <w:pPr>
        <w:jc w:val="center"/>
        <w:rPr>
          <w:rFonts w:asciiTheme="minorHAnsi" w:hAnsiTheme="minorHAnsi"/>
          <w:lang w:val="ga-IE"/>
        </w:rPr>
      </w:pPr>
      <w:hyperlink r:id="rId8" w:history="1">
        <w:r w:rsidR="00495B18" w:rsidRPr="0043470F">
          <w:rPr>
            <w:rStyle w:val="Hyperlink"/>
            <w:rFonts w:asciiTheme="minorHAnsi" w:hAnsiTheme="minorHAnsi"/>
            <w:lang w:val="ga-IE"/>
          </w:rPr>
          <w:t>https://meath.urbancustomer.net</w:t>
        </w:r>
      </w:hyperlink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</w:p>
    <w:p w:rsidR="00494E6D" w:rsidRPr="0043470F" w:rsidRDefault="00494E6D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 xml:space="preserve">Má bheartaíonn tú leanúint ar aghaidh le hachomharc, is féidir leat iarratas a chur isteach ar líne ag an suíomh gréasáin thuasluaite. </w:t>
      </w:r>
    </w:p>
    <w:p w:rsidR="00495B18" w:rsidRPr="0043470F" w:rsidRDefault="00495B18" w:rsidP="00495B18">
      <w:pPr>
        <w:ind w:left="720" w:firstLine="720"/>
        <w:rPr>
          <w:rStyle w:val="Hyperlink"/>
          <w:rFonts w:asciiTheme="minorHAnsi" w:hAnsiTheme="minorHAnsi"/>
          <w:lang w:val="ga-IE"/>
        </w:rPr>
      </w:pPr>
      <w:r w:rsidRPr="0043470F">
        <w:rPr>
          <w:rStyle w:val="Hyperlink"/>
          <w:rFonts w:asciiTheme="minorHAnsi" w:hAnsiTheme="minorHAnsi"/>
          <w:lang w:val="ga-IE"/>
        </w:rPr>
        <w:t xml:space="preserve">  </w:t>
      </w:r>
    </w:p>
    <w:p w:rsidR="00495B18" w:rsidRDefault="00495B18" w:rsidP="00495B18">
      <w:pPr>
        <w:rPr>
          <w:rFonts w:asciiTheme="minorHAnsi" w:hAnsiTheme="minorHAnsi"/>
          <w:color w:val="000000" w:themeColor="text1"/>
        </w:rPr>
      </w:pPr>
    </w:p>
    <w:p w:rsidR="00495B18" w:rsidRPr="0043470F" w:rsidRDefault="00494E6D" w:rsidP="00495B18">
      <w:pPr>
        <w:rPr>
          <w:rFonts w:asciiTheme="minorHAnsi" w:hAnsiTheme="minorHAnsi"/>
          <w:color w:val="000000" w:themeColor="text1"/>
          <w:lang w:val="ga-IE"/>
        </w:rPr>
      </w:pPr>
      <w:r w:rsidRPr="0043470F">
        <w:rPr>
          <w:rFonts w:asciiTheme="minorHAnsi" w:hAnsiTheme="minorHAnsi"/>
          <w:color w:val="000000" w:themeColor="text1"/>
          <w:lang w:val="ga-IE"/>
        </w:rPr>
        <w:t>Nó é a chur sa phost go dtí</w:t>
      </w:r>
      <w:r w:rsidR="00495B18" w:rsidRPr="0043470F">
        <w:rPr>
          <w:rFonts w:asciiTheme="minorHAnsi" w:hAnsiTheme="minorHAnsi"/>
          <w:color w:val="000000" w:themeColor="text1"/>
          <w:lang w:val="ga-IE"/>
        </w:rPr>
        <w:t xml:space="preserve"> </w:t>
      </w:r>
    </w:p>
    <w:p w:rsidR="006D07AE" w:rsidRPr="0043470F" w:rsidRDefault="006D07AE" w:rsidP="00495B18">
      <w:pPr>
        <w:rPr>
          <w:rFonts w:asciiTheme="minorHAnsi" w:hAnsiTheme="minorHAnsi"/>
          <w:lang w:val="ga-IE"/>
        </w:rPr>
      </w:pPr>
    </w:p>
    <w:p w:rsidR="00495B18" w:rsidRPr="0043470F" w:rsidRDefault="00C346A6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Achomharc Páirceála na Mí</w:t>
      </w:r>
      <w:r w:rsidR="00495B18" w:rsidRPr="0043470F">
        <w:rPr>
          <w:rFonts w:asciiTheme="minorHAnsi" w:hAnsiTheme="minorHAnsi"/>
          <w:lang w:val="ga-IE"/>
        </w:rPr>
        <w:t>,</w:t>
      </w:r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APCOA Parking Ireland</w:t>
      </w:r>
    </w:p>
    <w:p w:rsidR="00495B18" w:rsidRPr="0043470F" w:rsidRDefault="00C346A6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AONAD</w:t>
      </w:r>
      <w:r w:rsidR="00495B18" w:rsidRPr="0043470F">
        <w:rPr>
          <w:rFonts w:asciiTheme="minorHAnsi" w:hAnsiTheme="minorHAnsi"/>
          <w:lang w:val="ga-IE"/>
        </w:rPr>
        <w:t xml:space="preserve"> 18A, </w:t>
      </w:r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 xml:space="preserve">12 </w:t>
      </w:r>
      <w:r w:rsidR="0043470F" w:rsidRPr="0043470F">
        <w:rPr>
          <w:rFonts w:asciiTheme="minorHAnsi" w:hAnsiTheme="minorHAnsi"/>
          <w:lang w:val="ga-IE"/>
        </w:rPr>
        <w:t>Bealach Bheicéid</w:t>
      </w:r>
      <w:r w:rsidRPr="0043470F">
        <w:rPr>
          <w:rFonts w:asciiTheme="minorHAnsi" w:hAnsiTheme="minorHAnsi"/>
          <w:lang w:val="ga-IE"/>
        </w:rPr>
        <w:t>,</w:t>
      </w:r>
    </w:p>
    <w:p w:rsidR="00495B18" w:rsidRPr="0043470F" w:rsidRDefault="0043470F" w:rsidP="00495B18">
      <w:pPr>
        <w:rPr>
          <w:rFonts w:asciiTheme="minorHAnsi" w:hAnsiTheme="minorHAnsi"/>
          <w:lang w:val="ga-IE"/>
        </w:rPr>
      </w:pPr>
      <w:r>
        <w:rPr>
          <w:rFonts w:asciiTheme="minorHAnsi" w:hAnsiTheme="minorHAnsi"/>
          <w:lang w:val="ga-IE"/>
        </w:rPr>
        <w:t xml:space="preserve">Páirc Gnó </w:t>
      </w:r>
      <w:r w:rsidR="00495B18" w:rsidRPr="0043470F">
        <w:rPr>
          <w:rFonts w:asciiTheme="minorHAnsi" w:hAnsiTheme="minorHAnsi"/>
          <w:lang w:val="ga-IE"/>
        </w:rPr>
        <w:t xml:space="preserve">Park west </w:t>
      </w:r>
    </w:p>
    <w:p w:rsidR="00495B18" w:rsidRPr="0043470F" w:rsidRDefault="00C346A6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 xml:space="preserve">Baile Átha Cliath </w:t>
      </w:r>
      <w:r w:rsidR="00495B18" w:rsidRPr="0043470F">
        <w:rPr>
          <w:rFonts w:asciiTheme="minorHAnsi" w:hAnsiTheme="minorHAnsi"/>
          <w:lang w:val="ga-IE"/>
        </w:rPr>
        <w:t xml:space="preserve">12  </w:t>
      </w:r>
    </w:p>
    <w:p w:rsidR="005E551F" w:rsidRPr="0043470F" w:rsidRDefault="005E551F" w:rsidP="005E551F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D12R297</w:t>
      </w:r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</w:p>
    <w:p w:rsidR="00495B18" w:rsidRPr="0043470F" w:rsidRDefault="00495B18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 xml:space="preserve"> </w:t>
      </w:r>
      <w:r w:rsidR="00C346A6" w:rsidRPr="0043470F">
        <w:rPr>
          <w:rFonts w:asciiTheme="minorHAnsi" w:hAnsiTheme="minorHAnsi"/>
          <w:lang w:val="ga-IE"/>
        </w:rPr>
        <w:t>Fiosrúcháin achomairc</w:t>
      </w:r>
      <w:r w:rsidRPr="0043470F">
        <w:rPr>
          <w:rFonts w:asciiTheme="minorHAnsi" w:hAnsiTheme="minorHAnsi"/>
          <w:lang w:val="ga-IE"/>
        </w:rPr>
        <w:t xml:space="preserve"> </w:t>
      </w:r>
      <w:r w:rsidR="008B375C" w:rsidRPr="0043470F">
        <w:rPr>
          <w:rFonts w:asciiTheme="minorHAnsi" w:hAnsiTheme="minorHAnsi"/>
          <w:lang w:val="ga-IE"/>
        </w:rPr>
        <w:t>081</w:t>
      </w:r>
      <w:r w:rsidR="006D07AE" w:rsidRPr="0043470F">
        <w:rPr>
          <w:rFonts w:asciiTheme="minorHAnsi" w:hAnsiTheme="minorHAnsi"/>
          <w:lang w:val="ga-IE"/>
        </w:rPr>
        <w:t xml:space="preserve"> 8462899</w:t>
      </w:r>
    </w:p>
    <w:p w:rsidR="00C346A6" w:rsidRPr="0043470F" w:rsidRDefault="00C346A6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t>Luaigh Uimhir do Thicéid i ngach comhfhreagras, le do thoil. Go raibh maith agat.</w:t>
      </w:r>
    </w:p>
    <w:p w:rsidR="00495B18" w:rsidRDefault="00495B18" w:rsidP="00495B18">
      <w:pPr>
        <w:rPr>
          <w:rFonts w:asciiTheme="minorHAnsi" w:hAnsiTheme="minorHAnsi"/>
        </w:rPr>
      </w:pPr>
    </w:p>
    <w:p w:rsidR="00495B18" w:rsidRPr="0043470F" w:rsidRDefault="00C346A6" w:rsidP="00495B18">
      <w:pPr>
        <w:rPr>
          <w:rFonts w:asciiTheme="minorHAnsi" w:hAnsiTheme="minorHAnsi"/>
          <w:lang w:val="ga-IE"/>
        </w:rPr>
      </w:pPr>
      <w:r w:rsidRPr="0043470F">
        <w:rPr>
          <w:rFonts w:asciiTheme="minorHAnsi" w:hAnsiTheme="minorHAnsi"/>
          <w:lang w:val="ga-IE"/>
        </w:rPr>
        <w:lastRenderedPageBreak/>
        <w:t>Le haghaidh tuilleadh eola</w:t>
      </w:r>
      <w:r w:rsidR="0043470F" w:rsidRPr="0043470F">
        <w:rPr>
          <w:rFonts w:asciiTheme="minorHAnsi" w:hAnsiTheme="minorHAnsi"/>
          <w:lang w:val="ga-IE"/>
        </w:rPr>
        <w:t>is</w:t>
      </w:r>
      <w:r w:rsidRPr="0043470F">
        <w:rPr>
          <w:rFonts w:asciiTheme="minorHAnsi" w:hAnsiTheme="minorHAnsi"/>
          <w:lang w:val="ga-IE"/>
        </w:rPr>
        <w:t xml:space="preserve"> ar Pholasaí Achomhairc Chomhairle Contae na Mí, féach</w:t>
      </w:r>
      <w:r w:rsidR="00495B18" w:rsidRPr="0043470F">
        <w:rPr>
          <w:rFonts w:asciiTheme="minorHAnsi" w:hAnsiTheme="minorHAnsi"/>
          <w:lang w:val="ga-IE"/>
        </w:rPr>
        <w:t xml:space="preserve"> </w:t>
      </w:r>
    </w:p>
    <w:p w:rsidR="002B797E" w:rsidRPr="007A2B24" w:rsidRDefault="00B7472D" w:rsidP="00495B18">
      <w:pPr>
        <w:rPr>
          <w:rFonts w:asciiTheme="minorHAnsi" w:hAnsiTheme="minorHAnsi"/>
        </w:rPr>
      </w:pPr>
      <w:hyperlink r:id="rId9" w:history="1">
        <w:r w:rsidR="00495B18">
          <w:rPr>
            <w:rStyle w:val="Hyperlink"/>
          </w:rPr>
          <w:t>https://www.meath.ie/council/council-services/roads-and-travel/parking/parking-fines</w:t>
        </w:r>
      </w:hyperlink>
      <w:r w:rsidR="00F1103D">
        <w:rPr>
          <w:rFonts w:asciiTheme="minorHAnsi" w:hAnsiTheme="minorHAnsi"/>
        </w:rPr>
        <w:t xml:space="preserve"> </w:t>
      </w:r>
    </w:p>
    <w:p w:rsidR="002B797E" w:rsidRDefault="002B797E">
      <w:pPr>
        <w:rPr>
          <w:sz w:val="22"/>
          <w:szCs w:val="22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1445"/>
        <w:gridCol w:w="5226"/>
      </w:tblGrid>
      <w:tr w:rsidR="001B4AAE" w:rsidTr="001B4AAE">
        <w:tc>
          <w:tcPr>
            <w:tcW w:w="4011" w:type="dxa"/>
            <w:vAlign w:val="center"/>
          </w:tcPr>
          <w:p w:rsidR="001B4AAE" w:rsidRDefault="001B4AAE" w:rsidP="00CD0DA6">
            <w:r w:rsidRPr="001B4AAE">
              <w:rPr>
                <w:noProof/>
                <w:lang w:val="en-IE" w:eastAsia="en-IE"/>
              </w:rPr>
              <w:drawing>
                <wp:inline distT="0" distB="0" distL="0" distR="0">
                  <wp:extent cx="2390663" cy="559398"/>
                  <wp:effectExtent l="19050" t="0" r="0" b="0"/>
                  <wp:docPr id="5" name="Picture 2" descr="APCOA Email Banner - We Connect Parking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PCOA Email Banner - We Connect Parking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32" cy="56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:rsidR="001B4AAE" w:rsidRDefault="001B4AAE" w:rsidP="00CD0DA6"/>
        </w:tc>
        <w:tc>
          <w:tcPr>
            <w:tcW w:w="5226" w:type="dxa"/>
            <w:vAlign w:val="center"/>
          </w:tcPr>
          <w:p w:rsidR="001B4AAE" w:rsidRDefault="001B4AAE" w:rsidP="00CD0DA6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3161220" cy="398033"/>
                  <wp:effectExtent l="19050" t="0" r="1080" b="0"/>
                  <wp:docPr id="6" name="Picture 1" descr="F:\logos\NEW BRANDING VECTORS FOR PRINTERS\NewBrandingBlueBGw350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s\NEW BRANDING VECTORS FOR PRINTERS\NewBrandingBlueBGw350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431" cy="39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AAE" w:rsidRDefault="001B4AAE" w:rsidP="001B4AAE"/>
    <w:p w:rsidR="00305AD9" w:rsidRPr="0003320A" w:rsidRDefault="00305AD9" w:rsidP="002B797E">
      <w:pPr>
        <w:rPr>
          <w:sz w:val="22"/>
          <w:szCs w:val="22"/>
          <w:lang w:val="en-IE"/>
        </w:rPr>
      </w:pPr>
    </w:p>
    <w:p w:rsidR="003A6D6E" w:rsidRDefault="003A6D6E" w:rsidP="003A6D6E">
      <w:pPr>
        <w:jc w:val="center"/>
        <w:rPr>
          <w:b/>
          <w:sz w:val="28"/>
          <w:szCs w:val="22"/>
          <w:lang w:val="en-IE"/>
        </w:rPr>
      </w:pPr>
    </w:p>
    <w:p w:rsidR="00495B18" w:rsidRPr="0043470F" w:rsidRDefault="00C346A6" w:rsidP="00495B18">
      <w:pPr>
        <w:jc w:val="center"/>
        <w:rPr>
          <w:b/>
          <w:sz w:val="28"/>
          <w:szCs w:val="22"/>
          <w:lang w:val="ga-IE"/>
        </w:rPr>
      </w:pPr>
      <w:r w:rsidRPr="0043470F">
        <w:rPr>
          <w:b/>
          <w:sz w:val="28"/>
          <w:szCs w:val="22"/>
          <w:lang w:val="ga-IE"/>
        </w:rPr>
        <w:t>Foirm Achomhairc um Fhíneáil Pháirceála</w:t>
      </w:r>
    </w:p>
    <w:p w:rsidR="00495B18" w:rsidRPr="0043470F" w:rsidRDefault="00495B18" w:rsidP="00495B18">
      <w:pPr>
        <w:ind w:left="-993"/>
        <w:rPr>
          <w:sz w:val="22"/>
          <w:szCs w:val="22"/>
          <w:lang w:val="ga-IE"/>
        </w:rPr>
      </w:pPr>
    </w:p>
    <w:p w:rsidR="00495B18" w:rsidRPr="0043470F" w:rsidRDefault="00495B18" w:rsidP="00495B18">
      <w:pPr>
        <w:rPr>
          <w:sz w:val="22"/>
          <w:szCs w:val="22"/>
          <w:lang w:val="ga-IE"/>
        </w:rPr>
      </w:pPr>
    </w:p>
    <w:p w:rsidR="00495B18" w:rsidRPr="0043470F" w:rsidRDefault="00C346A6" w:rsidP="00495B18">
      <w:pPr>
        <w:rPr>
          <w:b/>
          <w:sz w:val="22"/>
          <w:szCs w:val="22"/>
          <w:lang w:val="ga-IE"/>
        </w:rPr>
      </w:pPr>
      <w:r w:rsidRPr="0043470F">
        <w:rPr>
          <w:b/>
          <w:sz w:val="22"/>
          <w:szCs w:val="22"/>
          <w:lang w:val="ga-IE"/>
        </w:rPr>
        <w:t>Dáta an lae inniu</w:t>
      </w:r>
      <w:r w:rsidR="00495B18" w:rsidRPr="0043470F">
        <w:rPr>
          <w:b/>
          <w:sz w:val="22"/>
          <w:szCs w:val="22"/>
          <w:lang w:val="ga-IE"/>
        </w:rPr>
        <w:t>:  ………….</w:t>
      </w:r>
      <w:r w:rsidR="00495B18" w:rsidRPr="0043470F">
        <w:rPr>
          <w:b/>
          <w:sz w:val="22"/>
          <w:szCs w:val="22"/>
          <w:lang w:val="ga-IE"/>
        </w:rPr>
        <w:tab/>
      </w:r>
      <w:r w:rsidRPr="0043470F">
        <w:rPr>
          <w:b/>
          <w:sz w:val="22"/>
          <w:szCs w:val="22"/>
          <w:lang w:val="ga-IE"/>
        </w:rPr>
        <w:t>Uimh Thicéid na Fíneála Páirceála</w:t>
      </w:r>
      <w:r w:rsidR="00495B18" w:rsidRPr="0043470F">
        <w:rPr>
          <w:b/>
          <w:sz w:val="22"/>
          <w:szCs w:val="22"/>
          <w:lang w:val="ga-IE"/>
        </w:rPr>
        <w:t xml:space="preserve"> ……………… </w:t>
      </w:r>
      <w:r w:rsidRPr="0043470F">
        <w:rPr>
          <w:b/>
          <w:sz w:val="22"/>
          <w:szCs w:val="22"/>
          <w:lang w:val="ga-IE"/>
        </w:rPr>
        <w:t>Uimh Chláraithe Feithicle</w:t>
      </w:r>
      <w:r w:rsidR="00495B18" w:rsidRPr="0043470F">
        <w:rPr>
          <w:b/>
          <w:sz w:val="22"/>
          <w:szCs w:val="22"/>
          <w:lang w:val="ga-IE"/>
        </w:rPr>
        <w:t xml:space="preserve"> ……………….</w:t>
      </w:r>
    </w:p>
    <w:p w:rsidR="00495B18" w:rsidRPr="0043470F" w:rsidRDefault="00495B18" w:rsidP="00495B18">
      <w:pPr>
        <w:rPr>
          <w:sz w:val="22"/>
          <w:szCs w:val="22"/>
          <w:lang w:val="ga-IE"/>
        </w:rPr>
      </w:pPr>
    </w:p>
    <w:p w:rsidR="00495B18" w:rsidRPr="0043470F" w:rsidRDefault="00495B18" w:rsidP="00495B18">
      <w:pPr>
        <w:rPr>
          <w:sz w:val="22"/>
          <w:szCs w:val="22"/>
          <w:lang w:val="ga-IE"/>
        </w:rPr>
      </w:pPr>
    </w:p>
    <w:p w:rsidR="00495B18" w:rsidRPr="0043470F" w:rsidRDefault="00495B18" w:rsidP="00495B18">
      <w:pPr>
        <w:rPr>
          <w:b/>
          <w:sz w:val="22"/>
          <w:szCs w:val="22"/>
          <w:lang w:val="ga-IE"/>
        </w:rPr>
      </w:pPr>
      <w:r w:rsidRPr="0043470F">
        <w:rPr>
          <w:b/>
          <w:sz w:val="22"/>
          <w:szCs w:val="22"/>
          <w:lang w:val="ga-IE"/>
        </w:rPr>
        <w:t xml:space="preserve">* </w:t>
      </w:r>
      <w:r w:rsidR="00C72733" w:rsidRPr="0043470F">
        <w:rPr>
          <w:b/>
          <w:sz w:val="22"/>
          <w:szCs w:val="22"/>
          <w:lang w:val="ga-IE"/>
        </w:rPr>
        <w:t>Ainm agus Seoladh Úinéir Cláraithe na Feithicle</w:t>
      </w:r>
      <w:r w:rsidRPr="0043470F">
        <w:rPr>
          <w:b/>
          <w:sz w:val="22"/>
          <w:szCs w:val="22"/>
          <w:lang w:val="ga-IE"/>
        </w:rPr>
        <w:tab/>
      </w:r>
      <w:r w:rsidR="00C72733" w:rsidRPr="0043470F">
        <w:rPr>
          <w:b/>
          <w:sz w:val="22"/>
          <w:szCs w:val="22"/>
          <w:lang w:val="ga-IE"/>
        </w:rPr>
        <w:t>Dáta ar ar eisíodh an Ticéad Fíneála</w:t>
      </w:r>
      <w:r w:rsidRPr="0043470F">
        <w:rPr>
          <w:b/>
          <w:sz w:val="22"/>
          <w:szCs w:val="22"/>
          <w:lang w:val="ga-IE"/>
        </w:rPr>
        <w:t xml:space="preserve"> ………………….</w:t>
      </w:r>
    </w:p>
    <w:p w:rsidR="00495B18" w:rsidRPr="008702A3" w:rsidRDefault="00495B18" w:rsidP="00495B18">
      <w:pPr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</w:p>
    <w:p w:rsidR="00495B18" w:rsidRDefault="00495B18" w:rsidP="00495B18">
      <w:pPr>
        <w:spacing w:before="200"/>
        <w:rPr>
          <w:b/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________________________________________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 </w:t>
      </w:r>
    </w:p>
    <w:p w:rsidR="00495B18" w:rsidRPr="00955832" w:rsidRDefault="00495B18" w:rsidP="00495B18">
      <w:pPr>
        <w:spacing w:before="200"/>
        <w:rPr>
          <w:b/>
          <w:sz w:val="22"/>
          <w:szCs w:val="22"/>
          <w:lang w:val="ga-IE"/>
        </w:rPr>
      </w:pPr>
      <w:r w:rsidRPr="00955832">
        <w:rPr>
          <w:b/>
          <w:sz w:val="22"/>
          <w:szCs w:val="22"/>
          <w:lang w:val="ga-IE"/>
        </w:rPr>
        <w:t xml:space="preserve">________________________________________          </w:t>
      </w:r>
      <w:r w:rsidR="00C72733" w:rsidRPr="00955832">
        <w:rPr>
          <w:b/>
          <w:sz w:val="22"/>
          <w:szCs w:val="22"/>
          <w:lang w:val="ga-IE"/>
        </w:rPr>
        <w:t>Uimhir theagmhála</w:t>
      </w:r>
      <w:r w:rsidRPr="00955832">
        <w:rPr>
          <w:b/>
          <w:sz w:val="22"/>
          <w:szCs w:val="22"/>
          <w:lang w:val="ga-IE"/>
        </w:rPr>
        <w:t xml:space="preserve"> ______________________</w:t>
      </w:r>
    </w:p>
    <w:p w:rsidR="00495B18" w:rsidRPr="00955832" w:rsidRDefault="00495B18" w:rsidP="00495B18">
      <w:pPr>
        <w:spacing w:before="200"/>
        <w:rPr>
          <w:sz w:val="22"/>
          <w:szCs w:val="22"/>
          <w:lang w:val="ga-IE"/>
        </w:rPr>
      </w:pPr>
      <w:r w:rsidRPr="00955832">
        <w:rPr>
          <w:b/>
          <w:sz w:val="22"/>
          <w:szCs w:val="22"/>
          <w:lang w:val="ga-IE"/>
        </w:rPr>
        <w:t xml:space="preserve">________________________________________          </w:t>
      </w:r>
      <w:r w:rsidR="00C72733" w:rsidRPr="00955832">
        <w:rPr>
          <w:b/>
          <w:sz w:val="22"/>
          <w:szCs w:val="22"/>
          <w:lang w:val="ga-IE"/>
        </w:rPr>
        <w:t>Ríomhphost</w:t>
      </w:r>
      <w:r w:rsidRPr="00955832">
        <w:rPr>
          <w:b/>
          <w:sz w:val="22"/>
          <w:szCs w:val="22"/>
          <w:lang w:val="ga-IE"/>
        </w:rPr>
        <w:t xml:space="preserve"> ______________________________</w:t>
      </w:r>
    </w:p>
    <w:p w:rsidR="00495B18" w:rsidRPr="00955832" w:rsidRDefault="00495B18" w:rsidP="00495B18">
      <w:pPr>
        <w:rPr>
          <w:sz w:val="22"/>
          <w:szCs w:val="22"/>
          <w:lang w:val="ga-IE"/>
        </w:rPr>
      </w:pPr>
    </w:p>
    <w:p w:rsidR="00495B18" w:rsidRPr="00955832" w:rsidRDefault="00495B18" w:rsidP="00495B18">
      <w:pPr>
        <w:rPr>
          <w:sz w:val="22"/>
          <w:szCs w:val="22"/>
          <w:lang w:val="ga-IE"/>
        </w:rPr>
      </w:pPr>
    </w:p>
    <w:p w:rsidR="00C72733" w:rsidRPr="00955832" w:rsidRDefault="00495B18" w:rsidP="00495B18">
      <w:pPr>
        <w:rPr>
          <w:b/>
          <w:sz w:val="22"/>
          <w:szCs w:val="22"/>
          <w:lang w:val="ga-IE"/>
        </w:rPr>
      </w:pPr>
      <w:r w:rsidRPr="00955832">
        <w:rPr>
          <w:b/>
          <w:sz w:val="22"/>
          <w:szCs w:val="22"/>
          <w:lang w:val="ga-IE"/>
        </w:rPr>
        <w:t>I</w:t>
      </w:r>
      <w:r w:rsidR="00C72733" w:rsidRPr="00955832">
        <w:rPr>
          <w:b/>
          <w:sz w:val="22"/>
          <w:szCs w:val="22"/>
          <w:lang w:val="ga-IE"/>
        </w:rPr>
        <w:t>s mian liom achomharc a dhéanamh in aghaidh na fíneála seo as na cúiseanna a leanas: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………………………………………………………………………………………………………..…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………………………………………………………………………………………………………..…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……………………………………………………………………………..……………………………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0"/>
          <w:szCs w:val="20"/>
          <w:lang w:val="ga-IE"/>
        </w:rPr>
      </w:pPr>
    </w:p>
    <w:p w:rsidR="00495B18" w:rsidRPr="00955832" w:rsidRDefault="00495B18" w:rsidP="00495B18">
      <w:pPr>
        <w:rPr>
          <w:sz w:val="20"/>
          <w:szCs w:val="20"/>
          <w:lang w:val="ga-IE"/>
        </w:rPr>
      </w:pPr>
      <w:r w:rsidRPr="00955832">
        <w:rPr>
          <w:sz w:val="20"/>
          <w:szCs w:val="20"/>
          <w:lang w:val="ga-IE"/>
        </w:rPr>
        <w:t>…………………………………………………………………………………………….……………</w:t>
      </w:r>
    </w:p>
    <w:p w:rsidR="00495B18" w:rsidRPr="00955832" w:rsidRDefault="00495B18" w:rsidP="00495B18">
      <w:pPr>
        <w:rPr>
          <w:sz w:val="22"/>
          <w:szCs w:val="22"/>
          <w:lang w:val="ga-IE"/>
        </w:rPr>
      </w:pPr>
    </w:p>
    <w:p w:rsidR="00495B18" w:rsidRPr="00955832" w:rsidRDefault="00495B18" w:rsidP="00495B18">
      <w:pPr>
        <w:rPr>
          <w:b/>
          <w:sz w:val="22"/>
          <w:szCs w:val="22"/>
          <w:lang w:val="ga-IE"/>
        </w:rPr>
      </w:pPr>
      <w:r w:rsidRPr="00955832">
        <w:rPr>
          <w:b/>
          <w:sz w:val="22"/>
          <w:szCs w:val="22"/>
          <w:lang w:val="ga-IE"/>
        </w:rPr>
        <w:tab/>
      </w:r>
      <w:r w:rsidRPr="00955832">
        <w:rPr>
          <w:b/>
          <w:sz w:val="22"/>
          <w:szCs w:val="22"/>
          <w:lang w:val="ga-IE"/>
        </w:rPr>
        <w:tab/>
        <w:t>*</w:t>
      </w:r>
      <w:r w:rsidR="00C72733" w:rsidRPr="00955832">
        <w:rPr>
          <w:b/>
          <w:sz w:val="22"/>
          <w:szCs w:val="22"/>
          <w:lang w:val="ga-IE"/>
        </w:rPr>
        <w:t>Síniú</w:t>
      </w:r>
      <w:r w:rsidRPr="00955832">
        <w:rPr>
          <w:b/>
          <w:sz w:val="22"/>
          <w:szCs w:val="22"/>
          <w:lang w:val="ga-IE"/>
        </w:rPr>
        <w:t xml:space="preserve"> ……………………………………….</w:t>
      </w:r>
    </w:p>
    <w:p w:rsidR="00495B18" w:rsidRPr="00955832" w:rsidRDefault="00495B18" w:rsidP="00495B18">
      <w:pPr>
        <w:rPr>
          <w:b/>
          <w:sz w:val="22"/>
          <w:szCs w:val="22"/>
          <w:lang w:val="ga-IE"/>
        </w:rPr>
      </w:pPr>
    </w:p>
    <w:p w:rsidR="00495B18" w:rsidRPr="00955832" w:rsidRDefault="00495B18" w:rsidP="00495B18">
      <w:pPr>
        <w:rPr>
          <w:b/>
          <w:sz w:val="22"/>
          <w:szCs w:val="22"/>
          <w:lang w:val="ga-IE"/>
        </w:rPr>
      </w:pPr>
    </w:p>
    <w:p w:rsidR="00495B18" w:rsidRPr="00955832" w:rsidRDefault="00955832" w:rsidP="00495B18">
      <w:pPr>
        <w:jc w:val="both"/>
        <w:rPr>
          <w:b/>
          <w:color w:val="000000" w:themeColor="text1"/>
          <w:sz w:val="22"/>
          <w:szCs w:val="22"/>
          <w:lang w:val="ga-IE"/>
        </w:rPr>
      </w:pPr>
      <w:r w:rsidRPr="00955832">
        <w:rPr>
          <w:b/>
          <w:color w:val="000000" w:themeColor="text1"/>
          <w:sz w:val="22"/>
          <w:szCs w:val="22"/>
          <w:lang w:val="ga-IE"/>
        </w:rPr>
        <w:t>Cuir faoi iamh aon cháipéisíocht tacaíochta atá agat.</w:t>
      </w:r>
    </w:p>
    <w:p w:rsidR="00955832" w:rsidRPr="00955832" w:rsidRDefault="00955832" w:rsidP="00495B18">
      <w:pPr>
        <w:jc w:val="both"/>
        <w:rPr>
          <w:b/>
          <w:color w:val="000000" w:themeColor="text1"/>
          <w:sz w:val="22"/>
          <w:szCs w:val="22"/>
          <w:lang w:val="ga-IE"/>
        </w:rPr>
      </w:pPr>
      <w:r w:rsidRPr="00955832">
        <w:rPr>
          <w:b/>
          <w:color w:val="000000" w:themeColor="text1"/>
          <w:sz w:val="22"/>
          <w:szCs w:val="22"/>
          <w:lang w:val="ga-IE"/>
        </w:rPr>
        <w:t xml:space="preserve">Bailítear an fhaisnéis phearsanta (sonraí) ar an bhfoirm seo, ceangaltáin san áireamh, (ina bhféadfaí sonraí íogair a bheith san áireamh) chun críocha próiseála an iarratais seo agus tá na sonraí a bhailítear faoi réir ráitis príobháideachais Chomhairle Contae na Mí atá le feiceáil ar líne ag </w:t>
      </w:r>
    </w:p>
    <w:p w:rsidR="00495B18" w:rsidRDefault="00B7472D" w:rsidP="00495B18">
      <w:pPr>
        <w:jc w:val="both"/>
        <w:rPr>
          <w:b/>
          <w:color w:val="000000" w:themeColor="text1"/>
          <w:sz w:val="22"/>
          <w:szCs w:val="22"/>
          <w:lang w:val="en-IE"/>
        </w:rPr>
      </w:pPr>
      <w:hyperlink r:id="rId10" w:history="1">
        <w:r w:rsidR="00495B18">
          <w:rPr>
            <w:rStyle w:val="Hyperlink"/>
          </w:rPr>
          <w:t>https://www.meath.ie/council/your-council/your-data-and-access-to-information/data-protection</w:t>
        </w:r>
      </w:hyperlink>
    </w:p>
    <w:p w:rsidR="00495B18" w:rsidRPr="00F65243" w:rsidRDefault="00495B18" w:rsidP="00495B18">
      <w:pPr>
        <w:jc w:val="center"/>
        <w:rPr>
          <w:b/>
          <w:color w:val="000000" w:themeColor="text1"/>
          <w:sz w:val="22"/>
          <w:szCs w:val="22"/>
          <w:lang w:val="en-IE"/>
        </w:rPr>
      </w:pPr>
    </w:p>
    <w:p w:rsidR="00F65243" w:rsidRPr="00F65243" w:rsidRDefault="00F65243" w:rsidP="00495B18">
      <w:pPr>
        <w:jc w:val="center"/>
        <w:rPr>
          <w:b/>
          <w:color w:val="000000" w:themeColor="text1"/>
          <w:sz w:val="22"/>
          <w:szCs w:val="22"/>
          <w:lang w:val="en-IE"/>
        </w:rPr>
      </w:pPr>
    </w:p>
    <w:sectPr w:rsidR="00F65243" w:rsidRPr="00F65243" w:rsidSect="00480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3D1"/>
    <w:multiLevelType w:val="hybridMultilevel"/>
    <w:tmpl w:val="0E10016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8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8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18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8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B265674"/>
    <w:multiLevelType w:val="hybridMultilevel"/>
    <w:tmpl w:val="C1B6192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8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8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8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18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8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D9F5150"/>
    <w:multiLevelType w:val="hybridMultilevel"/>
    <w:tmpl w:val="A21805F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47035"/>
    <w:multiLevelType w:val="hybridMultilevel"/>
    <w:tmpl w:val="C4E66010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EC1"/>
    <w:rsid w:val="00023EC1"/>
    <w:rsid w:val="00026C59"/>
    <w:rsid w:val="0003320A"/>
    <w:rsid w:val="0004054A"/>
    <w:rsid w:val="000F32C6"/>
    <w:rsid w:val="001A3FE5"/>
    <w:rsid w:val="001B4AAE"/>
    <w:rsid w:val="00204A1C"/>
    <w:rsid w:val="00263CBA"/>
    <w:rsid w:val="00275C00"/>
    <w:rsid w:val="002B797E"/>
    <w:rsid w:val="002C249A"/>
    <w:rsid w:val="00305AD9"/>
    <w:rsid w:val="00313458"/>
    <w:rsid w:val="0038534B"/>
    <w:rsid w:val="00395AFF"/>
    <w:rsid w:val="003A6D6E"/>
    <w:rsid w:val="003B33D1"/>
    <w:rsid w:val="00406B74"/>
    <w:rsid w:val="0043470F"/>
    <w:rsid w:val="0046456D"/>
    <w:rsid w:val="00470658"/>
    <w:rsid w:val="00473EBF"/>
    <w:rsid w:val="00480F17"/>
    <w:rsid w:val="00494E6D"/>
    <w:rsid w:val="00495B18"/>
    <w:rsid w:val="004B1C65"/>
    <w:rsid w:val="004C6877"/>
    <w:rsid w:val="004E585D"/>
    <w:rsid w:val="004F6AB4"/>
    <w:rsid w:val="005835D5"/>
    <w:rsid w:val="00592A87"/>
    <w:rsid w:val="005A672C"/>
    <w:rsid w:val="005B6488"/>
    <w:rsid w:val="005C3382"/>
    <w:rsid w:val="005D1128"/>
    <w:rsid w:val="005E551F"/>
    <w:rsid w:val="0060512B"/>
    <w:rsid w:val="00616706"/>
    <w:rsid w:val="00645514"/>
    <w:rsid w:val="0065680B"/>
    <w:rsid w:val="00675D50"/>
    <w:rsid w:val="006831E0"/>
    <w:rsid w:val="0069552C"/>
    <w:rsid w:val="006B3482"/>
    <w:rsid w:val="006C05B5"/>
    <w:rsid w:val="006D07AE"/>
    <w:rsid w:val="006E4DC2"/>
    <w:rsid w:val="006E60F4"/>
    <w:rsid w:val="0070104B"/>
    <w:rsid w:val="00707585"/>
    <w:rsid w:val="00721262"/>
    <w:rsid w:val="00732EB8"/>
    <w:rsid w:val="007A0412"/>
    <w:rsid w:val="007A187B"/>
    <w:rsid w:val="007A2B24"/>
    <w:rsid w:val="007F4A76"/>
    <w:rsid w:val="0085733B"/>
    <w:rsid w:val="00864F5E"/>
    <w:rsid w:val="00894D25"/>
    <w:rsid w:val="008B375C"/>
    <w:rsid w:val="008E0CE8"/>
    <w:rsid w:val="00912A0B"/>
    <w:rsid w:val="00917CAC"/>
    <w:rsid w:val="00942F7E"/>
    <w:rsid w:val="00947134"/>
    <w:rsid w:val="00955832"/>
    <w:rsid w:val="00A42590"/>
    <w:rsid w:val="00A600B2"/>
    <w:rsid w:val="00A83E3E"/>
    <w:rsid w:val="00AE7890"/>
    <w:rsid w:val="00AE7CE6"/>
    <w:rsid w:val="00B071ED"/>
    <w:rsid w:val="00B07AE2"/>
    <w:rsid w:val="00B14BA9"/>
    <w:rsid w:val="00B57676"/>
    <w:rsid w:val="00B67D9D"/>
    <w:rsid w:val="00B7472D"/>
    <w:rsid w:val="00BB4068"/>
    <w:rsid w:val="00BC7CFD"/>
    <w:rsid w:val="00BE1752"/>
    <w:rsid w:val="00C1236F"/>
    <w:rsid w:val="00C32D5C"/>
    <w:rsid w:val="00C346A6"/>
    <w:rsid w:val="00C34CDD"/>
    <w:rsid w:val="00C569DC"/>
    <w:rsid w:val="00C72733"/>
    <w:rsid w:val="00CA7E95"/>
    <w:rsid w:val="00CD5EBE"/>
    <w:rsid w:val="00CF6A03"/>
    <w:rsid w:val="00D27696"/>
    <w:rsid w:val="00D52F02"/>
    <w:rsid w:val="00D600DC"/>
    <w:rsid w:val="00DA1E8B"/>
    <w:rsid w:val="00DD7838"/>
    <w:rsid w:val="00DE11E5"/>
    <w:rsid w:val="00E70275"/>
    <w:rsid w:val="00E84DA9"/>
    <w:rsid w:val="00EA626E"/>
    <w:rsid w:val="00F1103D"/>
    <w:rsid w:val="00F65243"/>
    <w:rsid w:val="00F66037"/>
    <w:rsid w:val="00F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C9DA45-EE11-4003-AB02-D42C517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EB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D6E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B7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9D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05B5"/>
    <w:rPr>
      <w:color w:val="800080" w:themeColor="followedHyperlink"/>
      <w:u w:val="single"/>
    </w:rPr>
  </w:style>
  <w:style w:type="table" w:styleId="TableGrid">
    <w:name w:val="Table Grid"/>
    <w:basedOn w:val="TableNormal"/>
    <w:rsid w:val="001B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th.urbancustome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F7BC.4696D4E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eath.ie/council/your-council/your-data-and-access-to-information/data-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ath.ie/council/council-services/roads-and-travel/parking/parking-f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…………</vt:lpstr>
    </vt:vector>
  </TitlesOfParts>
  <Company>Meath County Council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…………</dc:title>
  <dc:creator>reception1</dc:creator>
  <cp:lastModifiedBy>Aine Keane</cp:lastModifiedBy>
  <cp:revision>2</cp:revision>
  <cp:lastPrinted>2020-03-11T17:19:00Z</cp:lastPrinted>
  <dcterms:created xsi:type="dcterms:W3CDTF">2021-05-24T16:00:00Z</dcterms:created>
  <dcterms:modified xsi:type="dcterms:W3CDTF">2021-05-24T16:00:00Z</dcterms:modified>
</cp:coreProperties>
</file>