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C63" w:rsidRPr="0044411D" w:rsidRDefault="005F2C63" w:rsidP="00DA5B21">
      <w:pPr>
        <w:widowControl w:val="0"/>
        <w:tabs>
          <w:tab w:val="left" w:pos="2729"/>
        </w:tabs>
        <w:autoSpaceDE w:val="0"/>
        <w:autoSpaceDN w:val="0"/>
        <w:adjustRightInd w:val="0"/>
        <w:spacing w:after="0" w:line="200" w:lineRule="exact"/>
        <w:rPr>
          <w:rFonts w:eastAsia="Times New Roman" w:cs="Times New Roman"/>
          <w:lang w:val="en-US"/>
        </w:rPr>
      </w:pPr>
    </w:p>
    <w:p w:rsidR="005F2C63" w:rsidRPr="0044411D" w:rsidRDefault="005F2C63" w:rsidP="005F2C63">
      <w:pPr>
        <w:widowControl w:val="0"/>
        <w:autoSpaceDE w:val="0"/>
        <w:autoSpaceDN w:val="0"/>
        <w:adjustRightInd w:val="0"/>
        <w:spacing w:after="0" w:line="200"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DD0D7A" w:rsidRDefault="00DD0D7A" w:rsidP="00342952">
      <w:pPr>
        <w:widowControl w:val="0"/>
        <w:autoSpaceDE w:val="0"/>
        <w:autoSpaceDN w:val="0"/>
        <w:adjustRightInd w:val="0"/>
        <w:spacing w:after="0" w:line="378" w:lineRule="exact"/>
        <w:ind w:left="1701"/>
        <w:rPr>
          <w:rFonts w:ascii="Verdana" w:eastAsia="Times New Roman" w:hAnsi="Verdana" w:cs="Times New Roman"/>
          <w:sz w:val="56"/>
          <w:szCs w:val="56"/>
          <w:lang w:val="en-US"/>
        </w:rPr>
      </w:pPr>
    </w:p>
    <w:p w:rsidR="00342952" w:rsidRDefault="00342952" w:rsidP="00DD0D7A">
      <w:pPr>
        <w:pStyle w:val="NoSpacing"/>
        <w:tabs>
          <w:tab w:val="left" w:pos="1134"/>
        </w:tabs>
        <w:ind w:left="1134"/>
        <w:rPr>
          <w:sz w:val="56"/>
          <w:szCs w:val="56"/>
        </w:rPr>
      </w:pPr>
      <w:r w:rsidRPr="00DD0D7A">
        <w:rPr>
          <w:sz w:val="56"/>
          <w:szCs w:val="56"/>
        </w:rPr>
        <w:t xml:space="preserve">Meath County </w:t>
      </w:r>
      <w:r w:rsidR="00940077">
        <w:rPr>
          <w:sz w:val="56"/>
          <w:szCs w:val="56"/>
        </w:rPr>
        <w:t>Council</w:t>
      </w:r>
    </w:p>
    <w:p w:rsidR="00DD0D7A" w:rsidRPr="00DD0D7A" w:rsidRDefault="00DD0D7A" w:rsidP="00DD0D7A">
      <w:pPr>
        <w:pStyle w:val="NoSpacing"/>
        <w:pBdr>
          <w:bottom w:val="single" w:sz="4" w:space="1" w:color="auto"/>
        </w:pBdr>
        <w:tabs>
          <w:tab w:val="left" w:pos="1134"/>
        </w:tabs>
        <w:ind w:left="1134" w:right="-1701"/>
      </w:pPr>
    </w:p>
    <w:p w:rsidR="00DD0D7A" w:rsidRPr="00DD0D7A" w:rsidRDefault="00DD0D7A" w:rsidP="00DD0D7A">
      <w:pPr>
        <w:pStyle w:val="NoSpacing"/>
        <w:tabs>
          <w:tab w:val="left" w:pos="1134"/>
        </w:tabs>
        <w:ind w:left="1134" w:right="-1701"/>
      </w:pPr>
      <w:r w:rsidRPr="00DD0D7A">
        <w:tab/>
      </w:r>
      <w:r w:rsidRPr="00DD0D7A">
        <w:tab/>
      </w:r>
      <w:r w:rsidRPr="00DD0D7A">
        <w:tab/>
      </w:r>
      <w:r w:rsidRPr="00DD0D7A">
        <w:tab/>
      </w:r>
      <w:r w:rsidRPr="00DD0D7A">
        <w:tab/>
      </w:r>
      <w:r w:rsidRPr="00DD0D7A">
        <w:tab/>
      </w:r>
      <w:r w:rsidRPr="00DD0D7A">
        <w:tab/>
      </w:r>
      <w:r w:rsidRPr="00DD0D7A">
        <w:tab/>
      </w:r>
    </w:p>
    <w:p w:rsidR="00DD0D7A" w:rsidRDefault="00DD0D7A" w:rsidP="00DD0D7A">
      <w:pPr>
        <w:pStyle w:val="NoSpacing"/>
        <w:tabs>
          <w:tab w:val="left" w:pos="1134"/>
        </w:tabs>
        <w:ind w:left="1134" w:right="-1701"/>
        <w:rPr>
          <w:sz w:val="56"/>
          <w:szCs w:val="56"/>
        </w:rPr>
      </w:pP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t xml:space="preserve">Event </w:t>
      </w:r>
    </w:p>
    <w:p w:rsidR="00DD0D7A" w:rsidRDefault="00DD0D7A" w:rsidP="00DD0D7A">
      <w:pPr>
        <w:pStyle w:val="NoSpacing"/>
        <w:tabs>
          <w:tab w:val="left" w:pos="1134"/>
        </w:tabs>
        <w:ind w:left="1134" w:right="-1701"/>
        <w:rPr>
          <w:sz w:val="56"/>
          <w:szCs w:val="56"/>
        </w:rPr>
      </w:pP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t>Management</w:t>
      </w:r>
    </w:p>
    <w:p w:rsidR="00DD0D7A" w:rsidRDefault="00DD0D7A" w:rsidP="00DD0D7A">
      <w:pPr>
        <w:pStyle w:val="NoSpacing"/>
        <w:pBdr>
          <w:bottom w:val="single" w:sz="4" w:space="1" w:color="auto"/>
        </w:pBdr>
        <w:tabs>
          <w:tab w:val="left" w:pos="1134"/>
        </w:tabs>
        <w:ind w:left="1134" w:right="-1701"/>
        <w:rPr>
          <w:sz w:val="56"/>
          <w:szCs w:val="56"/>
        </w:rPr>
      </w:pP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t>Guidelines</w:t>
      </w:r>
    </w:p>
    <w:p w:rsidR="00DD0D7A" w:rsidRPr="00DD0D7A" w:rsidRDefault="00DD0D7A" w:rsidP="00DD0D7A">
      <w:pPr>
        <w:pStyle w:val="NoSpacing"/>
        <w:pBdr>
          <w:bottom w:val="single" w:sz="4" w:space="1" w:color="auto"/>
        </w:pBdr>
        <w:tabs>
          <w:tab w:val="left" w:pos="1134"/>
        </w:tabs>
        <w:ind w:left="1134" w:right="-1701"/>
      </w:pPr>
    </w:p>
    <w:p w:rsidR="00342952" w:rsidRPr="00342952" w:rsidRDefault="00342952" w:rsidP="00342952">
      <w:pPr>
        <w:widowControl w:val="0"/>
        <w:autoSpaceDE w:val="0"/>
        <w:autoSpaceDN w:val="0"/>
        <w:adjustRightInd w:val="0"/>
        <w:spacing w:after="0" w:line="378" w:lineRule="exact"/>
        <w:rPr>
          <w:rFonts w:eastAsia="Times New Roman" w:cs="Times New Roman"/>
          <w:sz w:val="48"/>
          <w:szCs w:val="48"/>
          <w:lang w:val="en-US"/>
        </w:rPr>
      </w:pPr>
    </w:p>
    <w:p w:rsidR="00342952" w:rsidRPr="00342952" w:rsidRDefault="00342952" w:rsidP="00342952">
      <w:pPr>
        <w:widowControl w:val="0"/>
        <w:autoSpaceDE w:val="0"/>
        <w:autoSpaceDN w:val="0"/>
        <w:adjustRightInd w:val="0"/>
        <w:spacing w:after="0" w:line="378" w:lineRule="exact"/>
        <w:ind w:firstLine="720"/>
        <w:jc w:val="right"/>
        <w:rPr>
          <w:rFonts w:eastAsia="Times New Roman" w:cs="Times New Roman"/>
          <w:sz w:val="48"/>
          <w:szCs w:val="48"/>
          <w:lang w:val="en-US"/>
        </w:rPr>
      </w:pPr>
      <w:r w:rsidRPr="00342952">
        <w:rPr>
          <w:rFonts w:eastAsia="Times New Roman" w:cs="Times New Roman"/>
          <w:sz w:val="48"/>
          <w:szCs w:val="48"/>
          <w:lang w:val="en-US"/>
        </w:rPr>
        <w:t xml:space="preserve"> </w:t>
      </w: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342952" w:rsidRDefault="00342952" w:rsidP="005F2C63">
      <w:pPr>
        <w:widowControl w:val="0"/>
        <w:autoSpaceDE w:val="0"/>
        <w:autoSpaceDN w:val="0"/>
        <w:adjustRightInd w:val="0"/>
        <w:spacing w:after="0" w:line="378" w:lineRule="exact"/>
        <w:rPr>
          <w:rFonts w:eastAsia="Times New Roman" w:cs="Times New Roman"/>
          <w:lang w:val="en-US"/>
        </w:rPr>
      </w:pPr>
    </w:p>
    <w:p w:rsidR="00DD0D7A" w:rsidRDefault="00DD0D7A" w:rsidP="005F2C63">
      <w:pPr>
        <w:widowControl w:val="0"/>
        <w:autoSpaceDE w:val="0"/>
        <w:autoSpaceDN w:val="0"/>
        <w:adjustRightInd w:val="0"/>
        <w:spacing w:after="0" w:line="378" w:lineRule="exact"/>
        <w:rPr>
          <w:rFonts w:eastAsia="Times New Roman" w:cs="Times New Roman"/>
          <w:lang w:val="en-US"/>
        </w:rPr>
      </w:pPr>
    </w:p>
    <w:p w:rsidR="00DD0D7A" w:rsidRDefault="00DD0D7A" w:rsidP="005F2C63">
      <w:pPr>
        <w:widowControl w:val="0"/>
        <w:autoSpaceDE w:val="0"/>
        <w:autoSpaceDN w:val="0"/>
        <w:adjustRightInd w:val="0"/>
        <w:spacing w:after="0" w:line="378" w:lineRule="exact"/>
        <w:rPr>
          <w:rFonts w:eastAsia="Times New Roman" w:cs="Times New Roman"/>
          <w:lang w:val="en-US"/>
        </w:rPr>
      </w:pPr>
    </w:p>
    <w:p w:rsidR="00DD0D7A" w:rsidRDefault="00DD0D7A" w:rsidP="005F2C63">
      <w:pPr>
        <w:widowControl w:val="0"/>
        <w:autoSpaceDE w:val="0"/>
        <w:autoSpaceDN w:val="0"/>
        <w:adjustRightInd w:val="0"/>
        <w:spacing w:after="0" w:line="378" w:lineRule="exact"/>
        <w:rPr>
          <w:rFonts w:eastAsia="Times New Roman" w:cs="Times New Roman"/>
          <w:lang w:val="en-US"/>
        </w:rPr>
      </w:pPr>
    </w:p>
    <w:p w:rsidR="00DD0D7A" w:rsidRDefault="00DD0D7A" w:rsidP="005F2C63">
      <w:pPr>
        <w:widowControl w:val="0"/>
        <w:autoSpaceDE w:val="0"/>
        <w:autoSpaceDN w:val="0"/>
        <w:adjustRightInd w:val="0"/>
        <w:spacing w:after="0" w:line="378" w:lineRule="exact"/>
        <w:rPr>
          <w:rFonts w:eastAsia="Times New Roman" w:cs="Times New Roman"/>
          <w:lang w:val="en-US"/>
        </w:rPr>
      </w:pPr>
    </w:p>
    <w:p w:rsidR="00DD0D7A" w:rsidRDefault="00DD0D7A" w:rsidP="005F2C63">
      <w:pPr>
        <w:widowControl w:val="0"/>
        <w:autoSpaceDE w:val="0"/>
        <w:autoSpaceDN w:val="0"/>
        <w:adjustRightInd w:val="0"/>
        <w:spacing w:after="0" w:line="378" w:lineRule="exact"/>
        <w:rPr>
          <w:rFonts w:eastAsia="Times New Roman" w:cs="Times New Roman"/>
          <w:lang w:val="en-US"/>
        </w:rPr>
      </w:pPr>
    </w:p>
    <w:p w:rsidR="00DD0D7A" w:rsidRDefault="00DD0D7A" w:rsidP="005F2C63">
      <w:pPr>
        <w:widowControl w:val="0"/>
        <w:autoSpaceDE w:val="0"/>
        <w:autoSpaceDN w:val="0"/>
        <w:adjustRightInd w:val="0"/>
        <w:spacing w:after="0" w:line="378" w:lineRule="exact"/>
        <w:rPr>
          <w:rFonts w:eastAsia="Times New Roman" w:cs="Times New Roman"/>
          <w:lang w:val="en-US"/>
        </w:rPr>
      </w:pPr>
    </w:p>
    <w:p w:rsidR="00DD0D7A" w:rsidRDefault="00DD0D7A" w:rsidP="005F2C63">
      <w:pPr>
        <w:widowControl w:val="0"/>
        <w:autoSpaceDE w:val="0"/>
        <w:autoSpaceDN w:val="0"/>
        <w:adjustRightInd w:val="0"/>
        <w:spacing w:after="0" w:line="378" w:lineRule="exact"/>
        <w:rPr>
          <w:rFonts w:eastAsia="Times New Roman" w:cs="Times New Roman"/>
          <w:lang w:val="en-US"/>
        </w:rPr>
      </w:pPr>
    </w:p>
    <w:p w:rsidR="00DD0D7A" w:rsidRDefault="00DD0D7A" w:rsidP="005F2C63">
      <w:pPr>
        <w:widowControl w:val="0"/>
        <w:autoSpaceDE w:val="0"/>
        <w:autoSpaceDN w:val="0"/>
        <w:adjustRightInd w:val="0"/>
        <w:spacing w:after="0" w:line="378" w:lineRule="exact"/>
        <w:rPr>
          <w:rFonts w:eastAsia="Times New Roman" w:cs="Times New Roman"/>
          <w:lang w:val="en-US"/>
        </w:rPr>
      </w:pPr>
    </w:p>
    <w:p w:rsidR="00DD0D7A" w:rsidRDefault="00DD0D7A" w:rsidP="005F2C63">
      <w:pPr>
        <w:widowControl w:val="0"/>
        <w:autoSpaceDE w:val="0"/>
        <w:autoSpaceDN w:val="0"/>
        <w:adjustRightInd w:val="0"/>
        <w:spacing w:after="0" w:line="378" w:lineRule="exact"/>
        <w:rPr>
          <w:rFonts w:eastAsia="Times New Roman" w:cs="Times New Roman"/>
          <w:lang w:val="en-US"/>
        </w:rPr>
      </w:pPr>
    </w:p>
    <w:p w:rsidR="00DD0D7A" w:rsidRDefault="00DD0D7A" w:rsidP="005F2C63">
      <w:pPr>
        <w:widowControl w:val="0"/>
        <w:autoSpaceDE w:val="0"/>
        <w:autoSpaceDN w:val="0"/>
        <w:adjustRightInd w:val="0"/>
        <w:spacing w:after="0" w:line="378" w:lineRule="exact"/>
        <w:rPr>
          <w:rFonts w:eastAsia="Times New Roman" w:cs="Times New Roman"/>
          <w:lang w:val="en-US"/>
        </w:rPr>
      </w:pPr>
    </w:p>
    <w:p w:rsidR="00DD0D7A" w:rsidRDefault="00DD0D7A" w:rsidP="005F2C63">
      <w:pPr>
        <w:widowControl w:val="0"/>
        <w:autoSpaceDE w:val="0"/>
        <w:autoSpaceDN w:val="0"/>
        <w:adjustRightInd w:val="0"/>
        <w:spacing w:after="0" w:line="378" w:lineRule="exact"/>
        <w:rPr>
          <w:rFonts w:eastAsia="Times New Roman" w:cs="Times New Roman"/>
          <w:lang w:val="en-US"/>
        </w:rPr>
      </w:pPr>
    </w:p>
    <w:p w:rsidR="00DD0D7A" w:rsidRDefault="00DD0D7A" w:rsidP="005F2C63">
      <w:pPr>
        <w:widowControl w:val="0"/>
        <w:autoSpaceDE w:val="0"/>
        <w:autoSpaceDN w:val="0"/>
        <w:adjustRightInd w:val="0"/>
        <w:spacing w:after="0" w:line="378" w:lineRule="exact"/>
        <w:rPr>
          <w:rFonts w:eastAsia="Times New Roman" w:cs="Times New Roman"/>
          <w:lang w:val="en-US"/>
        </w:rPr>
      </w:pPr>
    </w:p>
    <w:p w:rsidR="00DD0D7A" w:rsidRDefault="00DD0D7A" w:rsidP="005F2C63">
      <w:pPr>
        <w:widowControl w:val="0"/>
        <w:autoSpaceDE w:val="0"/>
        <w:autoSpaceDN w:val="0"/>
        <w:adjustRightInd w:val="0"/>
        <w:spacing w:after="0" w:line="378" w:lineRule="exact"/>
        <w:rPr>
          <w:rFonts w:eastAsia="Times New Roman" w:cs="Times New Roman"/>
          <w:lang w:val="en-US"/>
        </w:rPr>
      </w:pPr>
    </w:p>
    <w:p w:rsidR="00DD0D7A" w:rsidRDefault="00DD0D7A" w:rsidP="005F2C63">
      <w:pPr>
        <w:widowControl w:val="0"/>
        <w:autoSpaceDE w:val="0"/>
        <w:autoSpaceDN w:val="0"/>
        <w:adjustRightInd w:val="0"/>
        <w:spacing w:after="0" w:line="378" w:lineRule="exact"/>
        <w:rPr>
          <w:rFonts w:eastAsia="Times New Roman" w:cs="Times New Roman"/>
          <w:lang w:val="en-US"/>
        </w:rPr>
      </w:pPr>
    </w:p>
    <w:p w:rsidR="004B3B2F" w:rsidRPr="0044411D" w:rsidRDefault="004B3B2F" w:rsidP="005F2C63">
      <w:pPr>
        <w:widowControl w:val="0"/>
        <w:autoSpaceDE w:val="0"/>
        <w:autoSpaceDN w:val="0"/>
        <w:adjustRightInd w:val="0"/>
        <w:spacing w:after="0" w:line="378" w:lineRule="exact"/>
        <w:rPr>
          <w:rFonts w:eastAsia="Times New Roman" w:cs="Times New Roman"/>
          <w:lang w:val="en-US"/>
        </w:rPr>
      </w:pPr>
    </w:p>
    <w:p w:rsidR="005F2C63" w:rsidRPr="0044411D" w:rsidRDefault="005F2C63" w:rsidP="00DD0D7A">
      <w:pPr>
        <w:widowControl w:val="0"/>
        <w:autoSpaceDE w:val="0"/>
        <w:autoSpaceDN w:val="0"/>
        <w:adjustRightInd w:val="0"/>
        <w:spacing w:after="0" w:line="240" w:lineRule="auto"/>
        <w:ind w:right="-1701"/>
        <w:rPr>
          <w:rFonts w:eastAsia="Times New Roman" w:cs="Times New Roman"/>
          <w:sz w:val="20"/>
          <w:szCs w:val="20"/>
          <w:lang w:val="en-US"/>
        </w:rPr>
      </w:pPr>
      <w:r w:rsidRPr="0044411D">
        <w:rPr>
          <w:rFonts w:eastAsia="Times New Roman" w:cs="Tahoma"/>
          <w:b/>
          <w:bCs/>
          <w:sz w:val="20"/>
          <w:szCs w:val="20"/>
          <w:lang w:val="en-US"/>
        </w:rPr>
        <w:t>Disclaimer -</w:t>
      </w:r>
    </w:p>
    <w:p w:rsidR="005F2C63" w:rsidRPr="0044411D" w:rsidRDefault="005F2C63" w:rsidP="00DD0D7A">
      <w:pPr>
        <w:widowControl w:val="0"/>
        <w:autoSpaceDE w:val="0"/>
        <w:autoSpaceDN w:val="0"/>
        <w:adjustRightInd w:val="0"/>
        <w:spacing w:after="0" w:line="195" w:lineRule="exact"/>
        <w:ind w:right="-1701"/>
        <w:rPr>
          <w:rFonts w:eastAsia="Times New Roman" w:cs="Times New Roman"/>
          <w:sz w:val="20"/>
          <w:szCs w:val="20"/>
          <w:lang w:val="en-US"/>
        </w:rPr>
      </w:pPr>
    </w:p>
    <w:p w:rsidR="005F2C63" w:rsidRPr="0044411D" w:rsidRDefault="005F2C63" w:rsidP="00DD0D7A">
      <w:pPr>
        <w:widowControl w:val="0"/>
        <w:overflowPunct w:val="0"/>
        <w:autoSpaceDE w:val="0"/>
        <w:autoSpaceDN w:val="0"/>
        <w:adjustRightInd w:val="0"/>
        <w:spacing w:after="0" w:line="241" w:lineRule="auto"/>
        <w:ind w:right="-1701"/>
        <w:rPr>
          <w:rFonts w:eastAsia="Times New Roman" w:cs="Times New Roman"/>
          <w:sz w:val="20"/>
          <w:szCs w:val="20"/>
          <w:lang w:val="en-US"/>
        </w:rPr>
      </w:pPr>
      <w:r w:rsidRPr="0044411D">
        <w:rPr>
          <w:rFonts w:eastAsia="Times New Roman" w:cs="Tahoma"/>
          <w:sz w:val="20"/>
          <w:szCs w:val="20"/>
          <w:lang w:val="en-US"/>
        </w:rPr>
        <w:t>The contents of this guide are subject to periodic review in light of best practice, Government requirements and regulations. No reader should act on the basis of</w:t>
      </w:r>
      <w:bookmarkStart w:id="0" w:name="_GoBack"/>
      <w:bookmarkEnd w:id="0"/>
      <w:r w:rsidRPr="0044411D">
        <w:rPr>
          <w:rFonts w:eastAsia="Times New Roman" w:cs="Tahoma"/>
          <w:sz w:val="20"/>
          <w:szCs w:val="20"/>
          <w:lang w:val="en-US"/>
        </w:rPr>
        <w:t xml:space="preserve"> any such information contained therein without referring to applicable laws and regulations and/or without seeking appropriate professional advice. Although every effort has been made to ensure accuracy, Meath County </w:t>
      </w:r>
      <w:r w:rsidR="00940077">
        <w:rPr>
          <w:rFonts w:eastAsia="Times New Roman" w:cs="Tahoma"/>
          <w:sz w:val="20"/>
          <w:szCs w:val="20"/>
          <w:lang w:val="en-US"/>
        </w:rPr>
        <w:t>Council</w:t>
      </w:r>
      <w:r w:rsidRPr="0044411D">
        <w:rPr>
          <w:rFonts w:eastAsia="Times New Roman" w:cs="Tahoma"/>
          <w:sz w:val="20"/>
          <w:szCs w:val="20"/>
          <w:lang w:val="en-US"/>
        </w:rPr>
        <w:t xml:space="preserve"> shall not be held responsible for loss or damage caused by errors, omissions, misprints or misinterpretation of the contents hereof.</w:t>
      </w:r>
    </w:p>
    <w:p w:rsidR="005F2C63" w:rsidRPr="0044411D" w:rsidRDefault="005F2C63" w:rsidP="00DD0D7A">
      <w:pPr>
        <w:widowControl w:val="0"/>
        <w:autoSpaceDE w:val="0"/>
        <w:autoSpaceDN w:val="0"/>
        <w:adjustRightInd w:val="0"/>
        <w:spacing w:after="0" w:line="184" w:lineRule="exact"/>
        <w:ind w:right="-1701"/>
        <w:rPr>
          <w:rFonts w:eastAsia="Times New Roman" w:cs="Times New Roman"/>
          <w:sz w:val="20"/>
          <w:szCs w:val="20"/>
          <w:lang w:val="en-US"/>
        </w:rPr>
      </w:pPr>
    </w:p>
    <w:p w:rsidR="004B3B2F" w:rsidRDefault="005F2C63" w:rsidP="004B3B2F">
      <w:pPr>
        <w:widowControl w:val="0"/>
        <w:overflowPunct w:val="0"/>
        <w:autoSpaceDE w:val="0"/>
        <w:autoSpaceDN w:val="0"/>
        <w:adjustRightInd w:val="0"/>
        <w:spacing w:after="0" w:line="248" w:lineRule="auto"/>
        <w:ind w:right="-1701"/>
        <w:rPr>
          <w:rFonts w:eastAsia="Times New Roman" w:cs="Tahoma"/>
          <w:sz w:val="20"/>
          <w:szCs w:val="20"/>
          <w:lang w:val="en-US"/>
        </w:rPr>
      </w:pPr>
      <w:r w:rsidRPr="0044411D">
        <w:rPr>
          <w:rFonts w:eastAsia="Times New Roman" w:cs="Tahoma"/>
          <w:sz w:val="20"/>
          <w:szCs w:val="20"/>
          <w:lang w:val="en-US"/>
        </w:rPr>
        <w:t xml:space="preserve">Furthermore, Meath County </w:t>
      </w:r>
      <w:r w:rsidR="00940077">
        <w:rPr>
          <w:rFonts w:eastAsia="Times New Roman" w:cs="Tahoma"/>
          <w:sz w:val="20"/>
          <w:szCs w:val="20"/>
          <w:lang w:val="en-US"/>
        </w:rPr>
        <w:t>Council</w:t>
      </w:r>
      <w:r w:rsidRPr="0044411D">
        <w:rPr>
          <w:rFonts w:eastAsia="Times New Roman" w:cs="Tahoma"/>
          <w:sz w:val="20"/>
          <w:szCs w:val="20"/>
          <w:lang w:val="en-US"/>
        </w:rPr>
        <w:t xml:space="preserve"> expressly disclaims all and any liability to any person in respect of anything done, or omitted, by any such person in reliance on the contents of </w:t>
      </w:r>
      <w:r w:rsidR="001451D4">
        <w:rPr>
          <w:rFonts w:eastAsia="Times New Roman" w:cs="Tahoma"/>
          <w:sz w:val="20"/>
          <w:szCs w:val="20"/>
          <w:lang w:val="en-US"/>
        </w:rPr>
        <w:t>these guidelines</w:t>
      </w:r>
      <w:r w:rsidRPr="0044411D">
        <w:rPr>
          <w:rFonts w:eastAsia="Times New Roman" w:cs="Tahoma"/>
          <w:sz w:val="20"/>
          <w:szCs w:val="20"/>
          <w:lang w:val="en-US"/>
        </w:rPr>
        <w:t>.</w:t>
      </w:r>
    </w:p>
    <w:p w:rsidR="004B3B2F" w:rsidRDefault="004B3B2F" w:rsidP="004B3B2F">
      <w:pPr>
        <w:widowControl w:val="0"/>
        <w:overflowPunct w:val="0"/>
        <w:autoSpaceDE w:val="0"/>
        <w:autoSpaceDN w:val="0"/>
        <w:adjustRightInd w:val="0"/>
        <w:spacing w:after="0" w:line="248" w:lineRule="auto"/>
        <w:ind w:right="-1701"/>
        <w:rPr>
          <w:rFonts w:eastAsia="Times New Roman" w:cs="Tahoma"/>
          <w:sz w:val="20"/>
          <w:szCs w:val="20"/>
          <w:lang w:val="en-US"/>
        </w:rPr>
      </w:pPr>
    </w:p>
    <w:p w:rsidR="004B3B2F" w:rsidRDefault="004B3B2F" w:rsidP="004B3B2F">
      <w:pPr>
        <w:widowControl w:val="0"/>
        <w:overflowPunct w:val="0"/>
        <w:autoSpaceDE w:val="0"/>
        <w:autoSpaceDN w:val="0"/>
        <w:adjustRightInd w:val="0"/>
        <w:spacing w:after="0" w:line="248" w:lineRule="auto"/>
        <w:ind w:right="-1701"/>
        <w:rPr>
          <w:rFonts w:eastAsia="Times New Roman" w:cs="Tahoma"/>
          <w:sz w:val="20"/>
          <w:szCs w:val="20"/>
          <w:lang w:val="en-US"/>
        </w:rPr>
      </w:pPr>
      <w:r>
        <w:rPr>
          <w:rFonts w:eastAsia="Times New Roman" w:cs="Tahoma"/>
          <w:sz w:val="20"/>
          <w:szCs w:val="20"/>
          <w:lang w:val="en-US"/>
        </w:rPr>
        <w:t>It is for the event organiser to take all necessary steps to ensure the safety of the public arising from the event.</w:t>
      </w:r>
    </w:p>
    <w:p w:rsidR="00DD52D5" w:rsidRDefault="00DD52D5" w:rsidP="004B3B2F">
      <w:pPr>
        <w:widowControl w:val="0"/>
        <w:overflowPunct w:val="0"/>
        <w:autoSpaceDE w:val="0"/>
        <w:autoSpaceDN w:val="0"/>
        <w:adjustRightInd w:val="0"/>
        <w:spacing w:after="0" w:line="248" w:lineRule="auto"/>
        <w:ind w:right="-1701"/>
        <w:rPr>
          <w:rFonts w:eastAsia="Times New Roman" w:cs="Tahoma"/>
          <w:sz w:val="20"/>
          <w:szCs w:val="20"/>
          <w:lang w:val="en-US"/>
        </w:rPr>
      </w:pPr>
    </w:p>
    <w:p w:rsidR="00DD52D5" w:rsidRPr="00DD52D5" w:rsidRDefault="00DD52D5" w:rsidP="004B3B2F">
      <w:pPr>
        <w:widowControl w:val="0"/>
        <w:overflowPunct w:val="0"/>
        <w:autoSpaceDE w:val="0"/>
        <w:autoSpaceDN w:val="0"/>
        <w:adjustRightInd w:val="0"/>
        <w:spacing w:after="0" w:line="248" w:lineRule="auto"/>
        <w:ind w:right="-1701"/>
        <w:rPr>
          <w:rFonts w:eastAsia="Times New Roman" w:cs="Tahoma"/>
          <w:b/>
          <w:sz w:val="20"/>
          <w:szCs w:val="20"/>
          <w:lang w:val="en-US"/>
        </w:rPr>
      </w:pPr>
      <w:r w:rsidRPr="00DD52D5">
        <w:rPr>
          <w:b/>
          <w:sz w:val="20"/>
          <w:szCs w:val="20"/>
        </w:rPr>
        <w:t>All organisations must follow guidance on COVID-19 as issued by the Government and the Health Service Executive (HSE)</w:t>
      </w:r>
    </w:p>
    <w:p w:rsidR="00DD52D5" w:rsidRDefault="00DD52D5" w:rsidP="004B3B2F">
      <w:pPr>
        <w:widowControl w:val="0"/>
        <w:overflowPunct w:val="0"/>
        <w:autoSpaceDE w:val="0"/>
        <w:autoSpaceDN w:val="0"/>
        <w:adjustRightInd w:val="0"/>
        <w:spacing w:after="0" w:line="248" w:lineRule="auto"/>
        <w:ind w:right="-1701"/>
        <w:rPr>
          <w:rFonts w:eastAsia="Times New Roman" w:cs="Times New Roman"/>
          <w:sz w:val="20"/>
          <w:szCs w:val="20"/>
          <w:lang w:val="en-US"/>
        </w:rPr>
      </w:pPr>
    </w:p>
    <w:p w:rsidR="00DD52D5" w:rsidRPr="004B3B2F" w:rsidRDefault="00DD52D5" w:rsidP="004B3B2F">
      <w:pPr>
        <w:widowControl w:val="0"/>
        <w:overflowPunct w:val="0"/>
        <w:autoSpaceDE w:val="0"/>
        <w:autoSpaceDN w:val="0"/>
        <w:adjustRightInd w:val="0"/>
        <w:spacing w:after="0" w:line="248" w:lineRule="auto"/>
        <w:ind w:right="-1701"/>
        <w:rPr>
          <w:rFonts w:eastAsia="Times New Roman" w:cs="Times New Roman"/>
          <w:sz w:val="20"/>
          <w:szCs w:val="20"/>
          <w:lang w:val="en-US"/>
        </w:rPr>
        <w:sectPr w:rsidR="00DD52D5" w:rsidRPr="004B3B2F" w:rsidSect="00DD0D7A">
          <w:pgSz w:w="11906" w:h="16838"/>
          <w:pgMar w:top="709" w:right="2834" w:bottom="426" w:left="567" w:header="709" w:footer="709" w:gutter="0"/>
          <w:cols w:space="708"/>
          <w:docGrid w:linePitch="360"/>
        </w:sectPr>
      </w:pPr>
    </w:p>
    <w:p w:rsidR="003D589C" w:rsidRPr="003D589C" w:rsidRDefault="003D589C" w:rsidP="003D589C">
      <w:pPr>
        <w:shd w:val="clear" w:color="auto" w:fill="C2D69B" w:themeFill="accent3" w:themeFillTint="99"/>
        <w:rPr>
          <w:b/>
        </w:rPr>
      </w:pPr>
      <w:r w:rsidRPr="003D589C">
        <w:rPr>
          <w:b/>
        </w:rPr>
        <w:lastRenderedPageBreak/>
        <w:t>Contents</w:t>
      </w:r>
    </w:p>
    <w:p w:rsidR="003D589C" w:rsidRDefault="003D589C" w:rsidP="003D589C">
      <w:pPr>
        <w:widowControl w:val="0"/>
        <w:overflowPunct w:val="0"/>
        <w:autoSpaceDE w:val="0"/>
        <w:autoSpaceDN w:val="0"/>
        <w:adjustRightInd w:val="0"/>
        <w:spacing w:after="0" w:line="240" w:lineRule="auto"/>
        <w:rPr>
          <w:rFonts w:eastAsia="Times New Roman" w:cs="Tahoma"/>
          <w:lang w:val="en-US"/>
        </w:rPr>
      </w:pPr>
    </w:p>
    <w:p w:rsidR="004B117D" w:rsidRDefault="004B117D" w:rsidP="003D589C">
      <w:pPr>
        <w:widowControl w:val="0"/>
        <w:overflowPunct w:val="0"/>
        <w:autoSpaceDE w:val="0"/>
        <w:autoSpaceDN w:val="0"/>
        <w:adjustRightInd w:val="0"/>
        <w:spacing w:after="0" w:line="240" w:lineRule="auto"/>
        <w:rPr>
          <w:rFonts w:eastAsia="Times New Roman" w:cs="Tahoma"/>
          <w:lang w:val="en-US"/>
        </w:rPr>
      </w:pPr>
      <w:r>
        <w:rPr>
          <w:rFonts w:eastAsia="Times New Roman" w:cs="Tahoma"/>
          <w:lang w:val="en-US"/>
        </w:rPr>
        <w:t>1</w:t>
      </w:r>
      <w:r>
        <w:rPr>
          <w:rFonts w:eastAsia="Times New Roman" w:cs="Tahoma"/>
          <w:lang w:val="en-US"/>
        </w:rPr>
        <w:tab/>
        <w:t>Events Management – Introduction ............................................................................................................</w:t>
      </w:r>
      <w:r>
        <w:rPr>
          <w:rFonts w:eastAsia="Times New Roman" w:cs="Tahoma"/>
          <w:lang w:val="en-US"/>
        </w:rPr>
        <w:tab/>
        <w:t>4</w:t>
      </w:r>
    </w:p>
    <w:p w:rsidR="003D589C" w:rsidRDefault="003D589C" w:rsidP="003D589C">
      <w:pPr>
        <w:widowControl w:val="0"/>
        <w:overflowPunct w:val="0"/>
        <w:autoSpaceDE w:val="0"/>
        <w:autoSpaceDN w:val="0"/>
        <w:adjustRightInd w:val="0"/>
        <w:spacing w:after="0" w:line="240" w:lineRule="auto"/>
        <w:rPr>
          <w:rFonts w:eastAsia="Times New Roman" w:cs="Tahoma"/>
          <w:lang w:val="en-US"/>
        </w:rPr>
      </w:pPr>
    </w:p>
    <w:p w:rsidR="004B117D" w:rsidRDefault="004B117D" w:rsidP="003D589C">
      <w:pPr>
        <w:widowControl w:val="0"/>
        <w:overflowPunct w:val="0"/>
        <w:autoSpaceDE w:val="0"/>
        <w:autoSpaceDN w:val="0"/>
        <w:adjustRightInd w:val="0"/>
        <w:spacing w:after="0" w:line="240" w:lineRule="auto"/>
        <w:rPr>
          <w:rFonts w:eastAsia="Times New Roman" w:cs="Tahoma"/>
          <w:lang w:val="en-US"/>
        </w:rPr>
      </w:pPr>
      <w:r>
        <w:rPr>
          <w:rFonts w:eastAsia="Times New Roman" w:cs="Tahoma"/>
          <w:lang w:val="en-US"/>
        </w:rPr>
        <w:t>2</w:t>
      </w:r>
      <w:r>
        <w:rPr>
          <w:rFonts w:eastAsia="Times New Roman" w:cs="Tahoma"/>
          <w:lang w:val="en-US"/>
        </w:rPr>
        <w:tab/>
        <w:t>Categories of Events …………………………………………………………………………………………………………………………………</w:t>
      </w:r>
      <w:r>
        <w:rPr>
          <w:rFonts w:eastAsia="Times New Roman" w:cs="Tahoma"/>
          <w:lang w:val="en-US"/>
        </w:rPr>
        <w:tab/>
        <w:t>5</w:t>
      </w:r>
    </w:p>
    <w:p w:rsidR="003D589C" w:rsidRDefault="003D589C" w:rsidP="003D589C">
      <w:pPr>
        <w:widowControl w:val="0"/>
        <w:overflowPunct w:val="0"/>
        <w:autoSpaceDE w:val="0"/>
        <w:autoSpaceDN w:val="0"/>
        <w:adjustRightInd w:val="0"/>
        <w:spacing w:after="0" w:line="240" w:lineRule="auto"/>
        <w:rPr>
          <w:rFonts w:eastAsia="Times New Roman" w:cs="Tahoma"/>
          <w:lang w:val="en-US"/>
        </w:rPr>
      </w:pPr>
    </w:p>
    <w:p w:rsidR="004B117D" w:rsidRDefault="004B117D" w:rsidP="003D589C">
      <w:pPr>
        <w:widowControl w:val="0"/>
        <w:overflowPunct w:val="0"/>
        <w:autoSpaceDE w:val="0"/>
        <w:autoSpaceDN w:val="0"/>
        <w:adjustRightInd w:val="0"/>
        <w:spacing w:after="0" w:line="240" w:lineRule="auto"/>
        <w:rPr>
          <w:rFonts w:eastAsia="Times New Roman" w:cs="Tahoma"/>
          <w:lang w:val="en-US"/>
        </w:rPr>
      </w:pPr>
      <w:r>
        <w:rPr>
          <w:rFonts w:eastAsia="Times New Roman" w:cs="Tahoma"/>
          <w:lang w:val="en-US"/>
        </w:rPr>
        <w:t>3</w:t>
      </w:r>
      <w:r>
        <w:rPr>
          <w:rFonts w:eastAsia="Times New Roman" w:cs="Tahoma"/>
          <w:lang w:val="en-US"/>
        </w:rPr>
        <w:tab/>
        <w:t>Pre-planning for Running Events ………………………………………………………………………………………………………………</w:t>
      </w:r>
      <w:r>
        <w:rPr>
          <w:rFonts w:eastAsia="Times New Roman" w:cs="Tahoma"/>
          <w:lang w:val="en-US"/>
        </w:rPr>
        <w:tab/>
        <w:t>6</w:t>
      </w:r>
    </w:p>
    <w:p w:rsidR="004B117D" w:rsidRDefault="004B117D" w:rsidP="003D589C">
      <w:pPr>
        <w:widowControl w:val="0"/>
        <w:overflowPunct w:val="0"/>
        <w:autoSpaceDE w:val="0"/>
        <w:autoSpaceDN w:val="0"/>
        <w:adjustRightInd w:val="0"/>
        <w:spacing w:after="0" w:line="240" w:lineRule="auto"/>
        <w:rPr>
          <w:rFonts w:eastAsia="Times New Roman" w:cs="Tahoma"/>
          <w:lang w:val="en-US"/>
        </w:rPr>
      </w:pPr>
      <w:r>
        <w:rPr>
          <w:rFonts w:eastAsia="Times New Roman" w:cs="Tahoma"/>
          <w:lang w:val="en-US"/>
        </w:rPr>
        <w:tab/>
        <w:t>3.1</w:t>
      </w:r>
      <w:r>
        <w:rPr>
          <w:rFonts w:eastAsia="Times New Roman" w:cs="Tahoma"/>
          <w:lang w:val="en-US"/>
        </w:rPr>
        <w:tab/>
        <w:t>Selecting a Venue ………………………………………………………………………………………………………………………..</w:t>
      </w:r>
      <w:r>
        <w:rPr>
          <w:rFonts w:eastAsia="Times New Roman" w:cs="Tahoma"/>
          <w:lang w:val="en-US"/>
        </w:rPr>
        <w:tab/>
        <w:t>6</w:t>
      </w:r>
    </w:p>
    <w:p w:rsidR="004B117D" w:rsidRDefault="004B117D" w:rsidP="003D589C">
      <w:pPr>
        <w:widowControl w:val="0"/>
        <w:overflowPunct w:val="0"/>
        <w:autoSpaceDE w:val="0"/>
        <w:autoSpaceDN w:val="0"/>
        <w:adjustRightInd w:val="0"/>
        <w:spacing w:after="0" w:line="240" w:lineRule="auto"/>
        <w:rPr>
          <w:rFonts w:eastAsia="Times New Roman" w:cs="Tahoma"/>
          <w:lang w:val="en-US"/>
        </w:rPr>
      </w:pPr>
      <w:r>
        <w:rPr>
          <w:rFonts w:eastAsia="Times New Roman" w:cs="Tahoma"/>
          <w:lang w:val="en-US"/>
        </w:rPr>
        <w:tab/>
        <w:t>3.2</w:t>
      </w:r>
      <w:r>
        <w:rPr>
          <w:rFonts w:eastAsia="Times New Roman" w:cs="Tahoma"/>
          <w:lang w:val="en-US"/>
        </w:rPr>
        <w:tab/>
        <w:t xml:space="preserve">Phases of an </w:t>
      </w:r>
      <w:r w:rsidR="00AA2125">
        <w:rPr>
          <w:rFonts w:eastAsia="Times New Roman" w:cs="Tahoma"/>
          <w:lang w:val="en-US"/>
        </w:rPr>
        <w:t>E</w:t>
      </w:r>
      <w:r>
        <w:rPr>
          <w:rFonts w:eastAsia="Times New Roman" w:cs="Tahoma"/>
          <w:lang w:val="en-US"/>
        </w:rPr>
        <w:t>vent ………………………………………………………………………………………………………………………</w:t>
      </w:r>
      <w:r>
        <w:rPr>
          <w:rFonts w:eastAsia="Times New Roman" w:cs="Tahoma"/>
          <w:lang w:val="en-US"/>
        </w:rPr>
        <w:tab/>
        <w:t>6</w:t>
      </w:r>
    </w:p>
    <w:p w:rsidR="004B117D" w:rsidRDefault="004B117D" w:rsidP="003D589C">
      <w:pPr>
        <w:widowControl w:val="0"/>
        <w:overflowPunct w:val="0"/>
        <w:autoSpaceDE w:val="0"/>
        <w:autoSpaceDN w:val="0"/>
        <w:adjustRightInd w:val="0"/>
        <w:spacing w:after="0" w:line="240" w:lineRule="auto"/>
        <w:rPr>
          <w:rFonts w:eastAsia="Times New Roman" w:cs="Tahoma"/>
          <w:lang w:val="en-US"/>
        </w:rPr>
      </w:pPr>
      <w:r>
        <w:rPr>
          <w:rFonts w:eastAsia="Times New Roman" w:cs="Tahoma"/>
          <w:lang w:val="en-US"/>
        </w:rPr>
        <w:tab/>
        <w:t>3.3</w:t>
      </w:r>
      <w:r>
        <w:rPr>
          <w:rFonts w:eastAsia="Times New Roman" w:cs="Tahoma"/>
          <w:lang w:val="en-US"/>
        </w:rPr>
        <w:tab/>
        <w:t>Considerations …………………………………………………………………………………………………………………………….</w:t>
      </w:r>
      <w:r>
        <w:rPr>
          <w:rFonts w:eastAsia="Times New Roman" w:cs="Tahoma"/>
          <w:lang w:val="en-US"/>
        </w:rPr>
        <w:tab/>
        <w:t>6</w:t>
      </w:r>
    </w:p>
    <w:p w:rsidR="003D589C" w:rsidRDefault="003D589C" w:rsidP="003D589C">
      <w:pPr>
        <w:widowControl w:val="0"/>
        <w:overflowPunct w:val="0"/>
        <w:autoSpaceDE w:val="0"/>
        <w:autoSpaceDN w:val="0"/>
        <w:adjustRightInd w:val="0"/>
        <w:spacing w:after="0" w:line="240" w:lineRule="auto"/>
        <w:rPr>
          <w:rFonts w:eastAsia="Times New Roman" w:cs="Tahoma"/>
          <w:lang w:val="en-US"/>
        </w:rPr>
      </w:pPr>
    </w:p>
    <w:p w:rsidR="004B117D" w:rsidRDefault="004B117D" w:rsidP="003D589C">
      <w:pPr>
        <w:widowControl w:val="0"/>
        <w:overflowPunct w:val="0"/>
        <w:autoSpaceDE w:val="0"/>
        <w:autoSpaceDN w:val="0"/>
        <w:adjustRightInd w:val="0"/>
        <w:spacing w:after="0" w:line="240" w:lineRule="auto"/>
        <w:rPr>
          <w:rFonts w:eastAsia="Times New Roman" w:cs="Tahoma"/>
          <w:lang w:val="en-US"/>
        </w:rPr>
      </w:pPr>
      <w:r>
        <w:rPr>
          <w:rFonts w:eastAsia="Times New Roman" w:cs="Tahoma"/>
          <w:lang w:val="en-US"/>
        </w:rPr>
        <w:t>4</w:t>
      </w:r>
      <w:r>
        <w:rPr>
          <w:rFonts w:eastAsia="Times New Roman" w:cs="Tahoma"/>
          <w:lang w:val="en-US"/>
        </w:rPr>
        <w:tab/>
        <w:t>Applying for access to Local Authority facilities ……………………………………………………………………………………</w:t>
      </w:r>
      <w:r w:rsidR="005E74F5">
        <w:rPr>
          <w:rFonts w:eastAsia="Times New Roman" w:cs="Tahoma"/>
          <w:lang w:val="en-US"/>
        </w:rPr>
        <w:t>….</w:t>
      </w:r>
      <w:r>
        <w:rPr>
          <w:rFonts w:eastAsia="Times New Roman" w:cs="Tahoma"/>
          <w:lang w:val="en-US"/>
        </w:rPr>
        <w:t>.</w:t>
      </w:r>
      <w:r>
        <w:rPr>
          <w:rFonts w:eastAsia="Times New Roman" w:cs="Tahoma"/>
          <w:lang w:val="en-US"/>
        </w:rPr>
        <w:tab/>
        <w:t>8</w:t>
      </w:r>
    </w:p>
    <w:p w:rsidR="004B117D" w:rsidRDefault="004B117D" w:rsidP="003D589C">
      <w:pPr>
        <w:widowControl w:val="0"/>
        <w:overflowPunct w:val="0"/>
        <w:autoSpaceDE w:val="0"/>
        <w:autoSpaceDN w:val="0"/>
        <w:adjustRightInd w:val="0"/>
        <w:spacing w:after="0" w:line="240" w:lineRule="auto"/>
        <w:rPr>
          <w:rFonts w:eastAsia="Times New Roman" w:cs="Tahoma"/>
          <w:lang w:val="en-US"/>
        </w:rPr>
      </w:pPr>
      <w:r>
        <w:rPr>
          <w:rFonts w:eastAsia="Times New Roman" w:cs="Tahoma"/>
          <w:lang w:val="en-US"/>
        </w:rPr>
        <w:tab/>
        <w:t>4.1</w:t>
      </w:r>
      <w:r>
        <w:rPr>
          <w:rFonts w:eastAsia="Times New Roman" w:cs="Tahoma"/>
          <w:lang w:val="en-US"/>
        </w:rPr>
        <w:tab/>
      </w:r>
      <w:r w:rsidR="005E74F5">
        <w:rPr>
          <w:rFonts w:eastAsia="Times New Roman" w:cs="Tahoma"/>
          <w:lang w:val="en-US"/>
        </w:rPr>
        <w:t>External Application to Run an Event in Meath County Council Property or Public Space ……….…..</w:t>
      </w:r>
      <w:r w:rsidR="005E74F5">
        <w:rPr>
          <w:rFonts w:eastAsia="Times New Roman" w:cs="Tahoma"/>
          <w:lang w:val="en-US"/>
        </w:rPr>
        <w:tab/>
        <w:t>8</w:t>
      </w:r>
    </w:p>
    <w:p w:rsidR="005E74F5" w:rsidRDefault="005E74F5" w:rsidP="003D589C">
      <w:pPr>
        <w:widowControl w:val="0"/>
        <w:overflowPunct w:val="0"/>
        <w:autoSpaceDE w:val="0"/>
        <w:autoSpaceDN w:val="0"/>
        <w:adjustRightInd w:val="0"/>
        <w:spacing w:after="0" w:line="240" w:lineRule="auto"/>
        <w:rPr>
          <w:rFonts w:eastAsia="Times New Roman" w:cs="Tahoma"/>
          <w:lang w:val="en-US"/>
        </w:rPr>
      </w:pPr>
      <w:r>
        <w:rPr>
          <w:rFonts w:eastAsia="Times New Roman" w:cs="Tahoma"/>
          <w:lang w:val="en-US"/>
        </w:rPr>
        <w:tab/>
        <w:t>4.2</w:t>
      </w:r>
      <w:r>
        <w:rPr>
          <w:rFonts w:eastAsia="Times New Roman" w:cs="Tahoma"/>
          <w:lang w:val="en-US"/>
        </w:rPr>
        <w:tab/>
        <w:t>Events within County Hall ……………………………………………………………………………………………………….…...</w:t>
      </w:r>
      <w:r>
        <w:rPr>
          <w:rFonts w:eastAsia="Times New Roman" w:cs="Tahoma"/>
          <w:lang w:val="en-US"/>
        </w:rPr>
        <w:tab/>
        <w:t>8</w:t>
      </w:r>
    </w:p>
    <w:p w:rsidR="005E74F5" w:rsidRDefault="005E74F5" w:rsidP="003D589C">
      <w:pPr>
        <w:widowControl w:val="0"/>
        <w:overflowPunct w:val="0"/>
        <w:autoSpaceDE w:val="0"/>
        <w:autoSpaceDN w:val="0"/>
        <w:adjustRightInd w:val="0"/>
        <w:spacing w:after="0" w:line="240" w:lineRule="auto"/>
        <w:rPr>
          <w:rFonts w:eastAsia="Times New Roman" w:cs="Tahoma"/>
          <w:lang w:val="en-US"/>
        </w:rPr>
      </w:pPr>
      <w:r>
        <w:rPr>
          <w:rFonts w:eastAsia="Times New Roman" w:cs="Tahoma"/>
          <w:lang w:val="en-US"/>
        </w:rPr>
        <w:tab/>
        <w:t>4.3</w:t>
      </w:r>
      <w:r>
        <w:rPr>
          <w:rFonts w:eastAsia="Times New Roman" w:cs="Tahoma"/>
          <w:lang w:val="en-US"/>
        </w:rPr>
        <w:tab/>
        <w:t>Events with over 5,000 in attendance …………………………………………………………………………………….…...</w:t>
      </w:r>
      <w:r>
        <w:rPr>
          <w:rFonts w:eastAsia="Times New Roman" w:cs="Tahoma"/>
          <w:lang w:val="en-US"/>
        </w:rPr>
        <w:tab/>
        <w:t>8</w:t>
      </w:r>
    </w:p>
    <w:p w:rsidR="005E74F5" w:rsidRDefault="005E74F5" w:rsidP="003D589C">
      <w:pPr>
        <w:widowControl w:val="0"/>
        <w:overflowPunct w:val="0"/>
        <w:autoSpaceDE w:val="0"/>
        <w:autoSpaceDN w:val="0"/>
        <w:adjustRightInd w:val="0"/>
        <w:spacing w:after="0" w:line="240" w:lineRule="auto"/>
        <w:rPr>
          <w:rFonts w:eastAsia="Times New Roman" w:cs="Tahoma"/>
          <w:lang w:val="en-US"/>
        </w:rPr>
      </w:pPr>
      <w:r>
        <w:rPr>
          <w:rFonts w:eastAsia="Times New Roman" w:cs="Tahoma"/>
          <w:lang w:val="en-US"/>
        </w:rPr>
        <w:tab/>
        <w:t>4.4</w:t>
      </w:r>
      <w:r>
        <w:rPr>
          <w:rFonts w:eastAsia="Times New Roman" w:cs="Tahoma"/>
          <w:lang w:val="en-US"/>
        </w:rPr>
        <w:tab/>
        <w:t>Indoor Events (including those with Temporary Structures) ……………………………………………………..….</w:t>
      </w:r>
      <w:r>
        <w:rPr>
          <w:rFonts w:eastAsia="Times New Roman" w:cs="Tahoma"/>
          <w:lang w:val="en-US"/>
        </w:rPr>
        <w:tab/>
        <w:t>8</w:t>
      </w:r>
    </w:p>
    <w:p w:rsidR="005E74F5" w:rsidRDefault="005E74F5" w:rsidP="003D589C">
      <w:pPr>
        <w:widowControl w:val="0"/>
        <w:overflowPunct w:val="0"/>
        <w:autoSpaceDE w:val="0"/>
        <w:autoSpaceDN w:val="0"/>
        <w:adjustRightInd w:val="0"/>
        <w:spacing w:after="0" w:line="240" w:lineRule="auto"/>
        <w:rPr>
          <w:rFonts w:eastAsia="Times New Roman" w:cs="Tahoma"/>
          <w:lang w:val="en-US"/>
        </w:rPr>
      </w:pPr>
      <w:r>
        <w:rPr>
          <w:rFonts w:eastAsia="Times New Roman" w:cs="Tahoma"/>
          <w:lang w:val="en-US"/>
        </w:rPr>
        <w:tab/>
        <w:t>4.5</w:t>
      </w:r>
      <w:r>
        <w:rPr>
          <w:rFonts w:eastAsia="Times New Roman" w:cs="Tahoma"/>
          <w:lang w:val="en-US"/>
        </w:rPr>
        <w:tab/>
        <w:t>Organising Funfairs (including bouncing castles/slides) ………………………………………………………………..</w:t>
      </w:r>
      <w:r>
        <w:rPr>
          <w:rFonts w:eastAsia="Times New Roman" w:cs="Tahoma"/>
          <w:lang w:val="en-US"/>
        </w:rPr>
        <w:tab/>
        <w:t>9</w:t>
      </w:r>
    </w:p>
    <w:p w:rsidR="003D589C" w:rsidRDefault="003D589C" w:rsidP="003D589C">
      <w:pPr>
        <w:widowControl w:val="0"/>
        <w:overflowPunct w:val="0"/>
        <w:autoSpaceDE w:val="0"/>
        <w:autoSpaceDN w:val="0"/>
        <w:adjustRightInd w:val="0"/>
        <w:spacing w:after="0" w:line="240" w:lineRule="auto"/>
        <w:rPr>
          <w:rFonts w:eastAsia="Times New Roman" w:cs="Tahoma"/>
          <w:lang w:val="en-US"/>
        </w:rPr>
      </w:pPr>
    </w:p>
    <w:p w:rsidR="005E74F5" w:rsidRDefault="005E74F5" w:rsidP="003D589C">
      <w:pPr>
        <w:widowControl w:val="0"/>
        <w:overflowPunct w:val="0"/>
        <w:autoSpaceDE w:val="0"/>
        <w:autoSpaceDN w:val="0"/>
        <w:adjustRightInd w:val="0"/>
        <w:spacing w:after="0" w:line="240" w:lineRule="auto"/>
        <w:rPr>
          <w:rFonts w:eastAsia="Times New Roman" w:cs="Tahoma"/>
          <w:lang w:val="en-US"/>
        </w:rPr>
      </w:pPr>
      <w:r>
        <w:rPr>
          <w:rFonts w:eastAsia="Times New Roman" w:cs="Tahoma"/>
          <w:lang w:val="en-US"/>
        </w:rPr>
        <w:t>5</w:t>
      </w:r>
      <w:r>
        <w:rPr>
          <w:rFonts w:eastAsia="Times New Roman" w:cs="Tahoma"/>
          <w:lang w:val="en-US"/>
        </w:rPr>
        <w:tab/>
        <w:t>Running an event on private Premises ………………………………………………………………………………………………………</w:t>
      </w:r>
      <w:r>
        <w:rPr>
          <w:rFonts w:eastAsia="Times New Roman" w:cs="Tahoma"/>
          <w:lang w:val="en-US"/>
        </w:rPr>
        <w:tab/>
        <w:t>10</w:t>
      </w:r>
    </w:p>
    <w:p w:rsidR="003D589C" w:rsidRDefault="003D589C" w:rsidP="003D589C">
      <w:pPr>
        <w:widowControl w:val="0"/>
        <w:overflowPunct w:val="0"/>
        <w:autoSpaceDE w:val="0"/>
        <w:autoSpaceDN w:val="0"/>
        <w:adjustRightInd w:val="0"/>
        <w:spacing w:after="0" w:line="240" w:lineRule="auto"/>
        <w:rPr>
          <w:rFonts w:eastAsia="Times New Roman" w:cs="Tahoma"/>
          <w:lang w:val="en-US"/>
        </w:rPr>
      </w:pPr>
    </w:p>
    <w:p w:rsidR="005E74F5" w:rsidRDefault="005E74F5" w:rsidP="003D589C">
      <w:pPr>
        <w:widowControl w:val="0"/>
        <w:overflowPunct w:val="0"/>
        <w:autoSpaceDE w:val="0"/>
        <w:autoSpaceDN w:val="0"/>
        <w:adjustRightInd w:val="0"/>
        <w:spacing w:after="0" w:line="240" w:lineRule="auto"/>
        <w:rPr>
          <w:rFonts w:eastAsia="Times New Roman" w:cs="Tahoma"/>
          <w:lang w:val="en-US"/>
        </w:rPr>
      </w:pPr>
      <w:r>
        <w:rPr>
          <w:rFonts w:eastAsia="Times New Roman" w:cs="Tahoma"/>
          <w:lang w:val="en-US"/>
        </w:rPr>
        <w:t>6</w:t>
      </w:r>
      <w:r>
        <w:rPr>
          <w:rFonts w:eastAsia="Times New Roman" w:cs="Tahoma"/>
          <w:lang w:val="en-US"/>
        </w:rPr>
        <w:tab/>
        <w:t>The Process for Managing Risk ………………………………………………………………………………………………………………….</w:t>
      </w:r>
      <w:r>
        <w:rPr>
          <w:rFonts w:eastAsia="Times New Roman" w:cs="Tahoma"/>
          <w:lang w:val="en-US"/>
        </w:rPr>
        <w:tab/>
        <w:t>11</w:t>
      </w:r>
    </w:p>
    <w:p w:rsidR="005E74F5" w:rsidRDefault="005E74F5" w:rsidP="003D589C">
      <w:pPr>
        <w:widowControl w:val="0"/>
        <w:overflowPunct w:val="0"/>
        <w:autoSpaceDE w:val="0"/>
        <w:autoSpaceDN w:val="0"/>
        <w:adjustRightInd w:val="0"/>
        <w:spacing w:after="0" w:line="240" w:lineRule="auto"/>
        <w:rPr>
          <w:rFonts w:eastAsia="Times New Roman" w:cs="Tahoma"/>
          <w:lang w:val="en-US"/>
        </w:rPr>
      </w:pPr>
      <w:r>
        <w:rPr>
          <w:rFonts w:eastAsia="Times New Roman" w:cs="Tahoma"/>
          <w:lang w:val="en-US"/>
        </w:rPr>
        <w:tab/>
        <w:t>6.1</w:t>
      </w:r>
      <w:r>
        <w:rPr>
          <w:rFonts w:eastAsia="Times New Roman" w:cs="Tahoma"/>
          <w:lang w:val="en-US"/>
        </w:rPr>
        <w:tab/>
        <w:t>Identify the Hazard ………………………………………………………………………………………………………………………</w:t>
      </w:r>
      <w:r>
        <w:rPr>
          <w:rFonts w:eastAsia="Times New Roman" w:cs="Tahoma"/>
          <w:lang w:val="en-US"/>
        </w:rPr>
        <w:tab/>
        <w:t>12</w:t>
      </w:r>
    </w:p>
    <w:p w:rsidR="005E74F5" w:rsidRDefault="005E74F5" w:rsidP="003D589C">
      <w:pPr>
        <w:widowControl w:val="0"/>
        <w:overflowPunct w:val="0"/>
        <w:autoSpaceDE w:val="0"/>
        <w:autoSpaceDN w:val="0"/>
        <w:adjustRightInd w:val="0"/>
        <w:spacing w:after="0" w:line="240" w:lineRule="auto"/>
        <w:rPr>
          <w:rFonts w:eastAsia="Times New Roman" w:cs="Tahoma"/>
          <w:lang w:val="en-US"/>
        </w:rPr>
      </w:pPr>
      <w:r>
        <w:rPr>
          <w:rFonts w:eastAsia="Times New Roman" w:cs="Tahoma"/>
          <w:lang w:val="en-US"/>
        </w:rPr>
        <w:tab/>
        <w:t>6.2</w:t>
      </w:r>
      <w:r>
        <w:rPr>
          <w:rFonts w:eastAsia="Times New Roman" w:cs="Tahoma"/>
          <w:lang w:val="en-US"/>
        </w:rPr>
        <w:tab/>
        <w:t>Assess the Risk …………………………………………………………………………………………………………………………….</w:t>
      </w:r>
      <w:r>
        <w:rPr>
          <w:rFonts w:eastAsia="Times New Roman" w:cs="Tahoma"/>
          <w:lang w:val="en-US"/>
        </w:rPr>
        <w:tab/>
        <w:t>12</w:t>
      </w:r>
    </w:p>
    <w:p w:rsidR="005E74F5" w:rsidRDefault="005E74F5" w:rsidP="003D589C">
      <w:pPr>
        <w:widowControl w:val="0"/>
        <w:overflowPunct w:val="0"/>
        <w:autoSpaceDE w:val="0"/>
        <w:autoSpaceDN w:val="0"/>
        <w:adjustRightInd w:val="0"/>
        <w:spacing w:after="0" w:line="240" w:lineRule="auto"/>
        <w:rPr>
          <w:rFonts w:eastAsia="Times New Roman" w:cs="Tahoma"/>
          <w:lang w:val="en-US"/>
        </w:rPr>
      </w:pPr>
      <w:r>
        <w:rPr>
          <w:rFonts w:eastAsia="Times New Roman" w:cs="Tahoma"/>
          <w:lang w:val="en-US"/>
        </w:rPr>
        <w:tab/>
        <w:t>6.3</w:t>
      </w:r>
      <w:r>
        <w:rPr>
          <w:rFonts w:eastAsia="Times New Roman" w:cs="Tahoma"/>
          <w:lang w:val="en-US"/>
        </w:rPr>
        <w:tab/>
        <w:t>Managing the Risk ……………………………………………………………………………………………………………………….</w:t>
      </w:r>
      <w:r>
        <w:rPr>
          <w:rFonts w:eastAsia="Times New Roman" w:cs="Tahoma"/>
          <w:lang w:val="en-US"/>
        </w:rPr>
        <w:tab/>
        <w:t>15</w:t>
      </w:r>
    </w:p>
    <w:p w:rsidR="005E74F5" w:rsidRDefault="005E74F5" w:rsidP="003D589C">
      <w:pPr>
        <w:widowControl w:val="0"/>
        <w:overflowPunct w:val="0"/>
        <w:autoSpaceDE w:val="0"/>
        <w:autoSpaceDN w:val="0"/>
        <w:adjustRightInd w:val="0"/>
        <w:spacing w:after="0" w:line="240" w:lineRule="auto"/>
        <w:rPr>
          <w:rFonts w:eastAsia="Times New Roman" w:cs="Tahoma"/>
          <w:lang w:val="en-US"/>
        </w:rPr>
      </w:pPr>
      <w:r>
        <w:rPr>
          <w:rFonts w:eastAsia="Times New Roman" w:cs="Tahoma"/>
          <w:lang w:val="en-US"/>
        </w:rPr>
        <w:tab/>
        <w:t>6.4</w:t>
      </w:r>
      <w:r>
        <w:rPr>
          <w:rFonts w:eastAsia="Times New Roman" w:cs="Tahoma"/>
          <w:lang w:val="en-US"/>
        </w:rPr>
        <w:tab/>
        <w:t>Monitor and Review Risks ……………………………………………………………………………………………………………</w:t>
      </w:r>
      <w:r>
        <w:rPr>
          <w:rFonts w:eastAsia="Times New Roman" w:cs="Tahoma"/>
          <w:lang w:val="en-US"/>
        </w:rPr>
        <w:tab/>
        <w:t>16</w:t>
      </w:r>
    </w:p>
    <w:p w:rsidR="003D589C" w:rsidRDefault="003D589C" w:rsidP="003D589C">
      <w:pPr>
        <w:widowControl w:val="0"/>
        <w:overflowPunct w:val="0"/>
        <w:autoSpaceDE w:val="0"/>
        <w:autoSpaceDN w:val="0"/>
        <w:adjustRightInd w:val="0"/>
        <w:spacing w:after="0" w:line="240" w:lineRule="auto"/>
        <w:rPr>
          <w:rFonts w:eastAsia="Times New Roman" w:cs="Tahoma"/>
          <w:lang w:val="en-US"/>
        </w:rPr>
      </w:pPr>
    </w:p>
    <w:p w:rsidR="005E74F5" w:rsidRDefault="005E74F5" w:rsidP="003D589C">
      <w:pPr>
        <w:widowControl w:val="0"/>
        <w:overflowPunct w:val="0"/>
        <w:autoSpaceDE w:val="0"/>
        <w:autoSpaceDN w:val="0"/>
        <w:adjustRightInd w:val="0"/>
        <w:spacing w:after="0" w:line="240" w:lineRule="auto"/>
        <w:rPr>
          <w:rFonts w:eastAsia="Times New Roman" w:cs="Tahoma"/>
          <w:lang w:val="en-US"/>
        </w:rPr>
      </w:pPr>
      <w:r>
        <w:rPr>
          <w:rFonts w:eastAsia="Times New Roman" w:cs="Tahoma"/>
          <w:lang w:val="en-US"/>
        </w:rPr>
        <w:t>7</w:t>
      </w:r>
      <w:r>
        <w:rPr>
          <w:rFonts w:eastAsia="Times New Roman" w:cs="Tahoma"/>
          <w:lang w:val="en-US"/>
        </w:rPr>
        <w:tab/>
        <w:t>Documentation and Requirements for Running an Event …………………………………………………………………………</w:t>
      </w:r>
      <w:r>
        <w:rPr>
          <w:rFonts w:eastAsia="Times New Roman" w:cs="Tahoma"/>
          <w:lang w:val="en-US"/>
        </w:rPr>
        <w:tab/>
      </w:r>
      <w:r w:rsidR="00AA2125">
        <w:rPr>
          <w:rFonts w:eastAsia="Times New Roman" w:cs="Tahoma"/>
          <w:lang w:val="en-US"/>
        </w:rPr>
        <w:t>17</w:t>
      </w:r>
    </w:p>
    <w:p w:rsidR="00AA2125" w:rsidRDefault="00AA2125" w:rsidP="003D589C">
      <w:pPr>
        <w:widowControl w:val="0"/>
        <w:overflowPunct w:val="0"/>
        <w:autoSpaceDE w:val="0"/>
        <w:autoSpaceDN w:val="0"/>
        <w:adjustRightInd w:val="0"/>
        <w:spacing w:after="0" w:line="240" w:lineRule="auto"/>
        <w:rPr>
          <w:rFonts w:eastAsia="Times New Roman" w:cs="Tahoma"/>
          <w:lang w:val="en-US"/>
        </w:rPr>
      </w:pPr>
      <w:r>
        <w:rPr>
          <w:rFonts w:eastAsia="Times New Roman" w:cs="Tahoma"/>
          <w:lang w:val="en-US"/>
        </w:rPr>
        <w:tab/>
        <w:t>7.1</w:t>
      </w:r>
      <w:r>
        <w:rPr>
          <w:rFonts w:eastAsia="Times New Roman" w:cs="Tahoma"/>
          <w:lang w:val="en-US"/>
        </w:rPr>
        <w:tab/>
        <w:t>Key Appointments ……………………………………………………………………………………………………………………….</w:t>
      </w:r>
      <w:r>
        <w:rPr>
          <w:rFonts w:eastAsia="Times New Roman" w:cs="Tahoma"/>
          <w:lang w:val="en-US"/>
        </w:rPr>
        <w:tab/>
        <w:t>17</w:t>
      </w:r>
    </w:p>
    <w:p w:rsidR="00AA2125" w:rsidRDefault="00AA2125" w:rsidP="003D589C">
      <w:pPr>
        <w:widowControl w:val="0"/>
        <w:overflowPunct w:val="0"/>
        <w:autoSpaceDE w:val="0"/>
        <w:autoSpaceDN w:val="0"/>
        <w:adjustRightInd w:val="0"/>
        <w:spacing w:after="0" w:line="240" w:lineRule="auto"/>
        <w:rPr>
          <w:rFonts w:eastAsia="Times New Roman" w:cs="Tahoma"/>
          <w:lang w:val="en-US"/>
        </w:rPr>
      </w:pPr>
      <w:r>
        <w:rPr>
          <w:rFonts w:eastAsia="Times New Roman" w:cs="Tahoma"/>
          <w:lang w:val="en-US"/>
        </w:rPr>
        <w:tab/>
        <w:t>7.2</w:t>
      </w:r>
      <w:r>
        <w:rPr>
          <w:rFonts w:eastAsia="Times New Roman" w:cs="Tahoma"/>
          <w:lang w:val="en-US"/>
        </w:rPr>
        <w:tab/>
        <w:t>Documents Required …………………………………………………………………………………………………………………..</w:t>
      </w:r>
      <w:r>
        <w:rPr>
          <w:rFonts w:eastAsia="Times New Roman" w:cs="Tahoma"/>
          <w:lang w:val="en-US"/>
        </w:rPr>
        <w:tab/>
        <w:t>19</w:t>
      </w:r>
    </w:p>
    <w:p w:rsidR="00AA2125" w:rsidRDefault="00AA2125" w:rsidP="003D589C">
      <w:pPr>
        <w:widowControl w:val="0"/>
        <w:overflowPunct w:val="0"/>
        <w:autoSpaceDE w:val="0"/>
        <w:autoSpaceDN w:val="0"/>
        <w:adjustRightInd w:val="0"/>
        <w:spacing w:after="0" w:line="240" w:lineRule="auto"/>
        <w:rPr>
          <w:rFonts w:eastAsia="Times New Roman" w:cs="Tahoma"/>
          <w:lang w:val="en-US"/>
        </w:rPr>
      </w:pPr>
      <w:r>
        <w:rPr>
          <w:rFonts w:eastAsia="Times New Roman" w:cs="Tahoma"/>
          <w:lang w:val="en-US"/>
        </w:rPr>
        <w:tab/>
        <w:t>7.3</w:t>
      </w:r>
      <w:r>
        <w:rPr>
          <w:rFonts w:eastAsia="Times New Roman" w:cs="Tahoma"/>
          <w:lang w:val="en-US"/>
        </w:rPr>
        <w:tab/>
        <w:t>Licences and Permissions …………………………………………………………………………………………………………….</w:t>
      </w:r>
      <w:r>
        <w:rPr>
          <w:rFonts w:eastAsia="Times New Roman" w:cs="Tahoma"/>
          <w:lang w:val="en-US"/>
        </w:rPr>
        <w:tab/>
        <w:t>19</w:t>
      </w:r>
    </w:p>
    <w:p w:rsidR="00AA2125" w:rsidRDefault="00AA2125" w:rsidP="003D589C">
      <w:pPr>
        <w:widowControl w:val="0"/>
        <w:overflowPunct w:val="0"/>
        <w:autoSpaceDE w:val="0"/>
        <w:autoSpaceDN w:val="0"/>
        <w:adjustRightInd w:val="0"/>
        <w:spacing w:after="0" w:line="240" w:lineRule="auto"/>
        <w:rPr>
          <w:rFonts w:eastAsia="Times New Roman" w:cs="Tahoma"/>
          <w:lang w:val="en-US"/>
        </w:rPr>
      </w:pPr>
      <w:r>
        <w:rPr>
          <w:rFonts w:eastAsia="Times New Roman" w:cs="Tahoma"/>
          <w:lang w:val="en-US"/>
        </w:rPr>
        <w:tab/>
        <w:t>7.4</w:t>
      </w:r>
      <w:r>
        <w:rPr>
          <w:rFonts w:eastAsia="Times New Roman" w:cs="Tahoma"/>
          <w:lang w:val="en-US"/>
        </w:rPr>
        <w:tab/>
        <w:t>Insurance Requirements ……………………………………………………………………………………………………………..</w:t>
      </w:r>
      <w:r>
        <w:rPr>
          <w:rFonts w:eastAsia="Times New Roman" w:cs="Tahoma"/>
          <w:lang w:val="en-US"/>
        </w:rPr>
        <w:tab/>
        <w:t>21</w:t>
      </w:r>
    </w:p>
    <w:p w:rsidR="00AA2125" w:rsidRDefault="00AA2125" w:rsidP="003D589C">
      <w:pPr>
        <w:widowControl w:val="0"/>
        <w:overflowPunct w:val="0"/>
        <w:autoSpaceDE w:val="0"/>
        <w:autoSpaceDN w:val="0"/>
        <w:adjustRightInd w:val="0"/>
        <w:spacing w:after="0" w:line="240" w:lineRule="auto"/>
        <w:rPr>
          <w:rFonts w:eastAsia="Times New Roman" w:cs="Tahoma"/>
          <w:lang w:val="en-US"/>
        </w:rPr>
      </w:pPr>
      <w:r>
        <w:rPr>
          <w:rFonts w:eastAsia="Times New Roman" w:cs="Tahoma"/>
          <w:lang w:val="en-US"/>
        </w:rPr>
        <w:tab/>
        <w:t>7.5</w:t>
      </w:r>
      <w:r>
        <w:rPr>
          <w:rFonts w:eastAsia="Times New Roman" w:cs="Tahoma"/>
          <w:lang w:val="en-US"/>
        </w:rPr>
        <w:tab/>
        <w:t>Medical Aspects of Planning an Event …………………………………………………………………………………………</w:t>
      </w:r>
      <w:r>
        <w:rPr>
          <w:rFonts w:eastAsia="Times New Roman" w:cs="Tahoma"/>
          <w:lang w:val="en-US"/>
        </w:rPr>
        <w:tab/>
        <w:t>21</w:t>
      </w:r>
    </w:p>
    <w:p w:rsidR="00AA2125" w:rsidRDefault="00AA2125" w:rsidP="003D589C">
      <w:pPr>
        <w:widowControl w:val="0"/>
        <w:overflowPunct w:val="0"/>
        <w:autoSpaceDE w:val="0"/>
        <w:autoSpaceDN w:val="0"/>
        <w:adjustRightInd w:val="0"/>
        <w:spacing w:after="0" w:line="240" w:lineRule="auto"/>
        <w:rPr>
          <w:rFonts w:eastAsia="Times New Roman" w:cs="Tahoma"/>
          <w:lang w:val="en-US"/>
        </w:rPr>
      </w:pPr>
      <w:r>
        <w:rPr>
          <w:rFonts w:eastAsia="Times New Roman" w:cs="Tahoma"/>
          <w:lang w:val="en-US"/>
        </w:rPr>
        <w:tab/>
        <w:t>7.6</w:t>
      </w:r>
      <w:r>
        <w:rPr>
          <w:rFonts w:eastAsia="Times New Roman" w:cs="Tahoma"/>
          <w:lang w:val="en-US"/>
        </w:rPr>
        <w:tab/>
      </w:r>
      <w:r w:rsidRPr="00AA2125">
        <w:rPr>
          <w:rFonts w:eastAsia="Times New Roman" w:cs="Tahoma"/>
          <w:lang w:val="en-US"/>
        </w:rPr>
        <w:t xml:space="preserve">Standards </w:t>
      </w:r>
      <w:r w:rsidRPr="00AA2125">
        <w:rPr>
          <w:rFonts w:eastAsia="Times New Roman" w:cs="Calibri"/>
          <w:lang w:val="en-US"/>
        </w:rPr>
        <w:t>for Stages and Temporary Structures</w:t>
      </w:r>
      <w:r>
        <w:rPr>
          <w:rFonts w:eastAsia="Times New Roman" w:cs="Tahoma"/>
          <w:lang w:val="en-US"/>
        </w:rPr>
        <w:t xml:space="preserve"> …………………………………………………………………………</w:t>
      </w:r>
      <w:r>
        <w:rPr>
          <w:rFonts w:eastAsia="Times New Roman" w:cs="Tahoma"/>
          <w:lang w:val="en-US"/>
        </w:rPr>
        <w:tab/>
        <w:t>22</w:t>
      </w:r>
    </w:p>
    <w:p w:rsidR="00AA2125" w:rsidRDefault="00AA2125" w:rsidP="003D589C">
      <w:pPr>
        <w:widowControl w:val="0"/>
        <w:overflowPunct w:val="0"/>
        <w:autoSpaceDE w:val="0"/>
        <w:autoSpaceDN w:val="0"/>
        <w:adjustRightInd w:val="0"/>
        <w:spacing w:after="0" w:line="240" w:lineRule="auto"/>
        <w:rPr>
          <w:rFonts w:eastAsia="Times New Roman" w:cs="Tahoma"/>
          <w:lang w:val="en-US"/>
        </w:rPr>
      </w:pPr>
      <w:r>
        <w:rPr>
          <w:rFonts w:eastAsia="Times New Roman" w:cs="Tahoma"/>
          <w:lang w:val="en-US"/>
        </w:rPr>
        <w:tab/>
        <w:t>7.7</w:t>
      </w:r>
      <w:r>
        <w:rPr>
          <w:rFonts w:eastAsia="Times New Roman" w:cs="Tahoma"/>
          <w:lang w:val="en-US"/>
        </w:rPr>
        <w:tab/>
        <w:t>Marine Events …………………………………………………………………………………………………………………………….</w:t>
      </w:r>
      <w:r>
        <w:rPr>
          <w:rFonts w:eastAsia="Times New Roman" w:cs="Tahoma"/>
          <w:lang w:val="en-US"/>
        </w:rPr>
        <w:tab/>
        <w:t>22</w:t>
      </w:r>
    </w:p>
    <w:p w:rsidR="00AA2125" w:rsidRDefault="00AA2125" w:rsidP="003D589C">
      <w:pPr>
        <w:widowControl w:val="0"/>
        <w:overflowPunct w:val="0"/>
        <w:autoSpaceDE w:val="0"/>
        <w:autoSpaceDN w:val="0"/>
        <w:adjustRightInd w:val="0"/>
        <w:spacing w:after="0" w:line="240" w:lineRule="auto"/>
        <w:rPr>
          <w:rFonts w:eastAsia="Times New Roman" w:cs="Tahoma"/>
          <w:lang w:val="en-US"/>
        </w:rPr>
      </w:pPr>
      <w:r>
        <w:rPr>
          <w:rFonts w:eastAsia="Times New Roman" w:cs="Tahoma"/>
          <w:lang w:val="en-US"/>
        </w:rPr>
        <w:tab/>
        <w:t>7.8</w:t>
      </w:r>
      <w:r>
        <w:rPr>
          <w:rFonts w:eastAsia="Times New Roman" w:cs="Tahoma"/>
          <w:lang w:val="en-US"/>
        </w:rPr>
        <w:tab/>
        <w:t>Guidelines for Holding Events on Meath Beaches ……………………………………………………………………….</w:t>
      </w:r>
      <w:r>
        <w:rPr>
          <w:rFonts w:eastAsia="Times New Roman" w:cs="Tahoma"/>
          <w:lang w:val="en-US"/>
        </w:rPr>
        <w:tab/>
        <w:t>22</w:t>
      </w:r>
    </w:p>
    <w:p w:rsidR="00AA2125" w:rsidRDefault="00AA2125" w:rsidP="003D589C">
      <w:pPr>
        <w:widowControl w:val="0"/>
        <w:overflowPunct w:val="0"/>
        <w:autoSpaceDE w:val="0"/>
        <w:autoSpaceDN w:val="0"/>
        <w:adjustRightInd w:val="0"/>
        <w:spacing w:after="0" w:line="240" w:lineRule="auto"/>
        <w:rPr>
          <w:rFonts w:cs="Calibri,Bold"/>
          <w:bCs/>
        </w:rPr>
      </w:pPr>
      <w:r>
        <w:rPr>
          <w:rFonts w:eastAsia="Times New Roman" w:cs="Tahoma"/>
          <w:lang w:val="en-US"/>
        </w:rPr>
        <w:tab/>
        <w:t>7.9</w:t>
      </w:r>
      <w:r>
        <w:rPr>
          <w:rFonts w:eastAsia="Times New Roman" w:cs="Tahoma"/>
          <w:lang w:val="en-US"/>
        </w:rPr>
        <w:tab/>
      </w:r>
      <w:r w:rsidRPr="00AA2125">
        <w:rPr>
          <w:rFonts w:cs="Calibri,Bold"/>
          <w:bCs/>
        </w:rPr>
        <w:t>Fire Safety Measures and Requirements</w:t>
      </w:r>
      <w:r>
        <w:rPr>
          <w:rFonts w:cs="Calibri,Bold"/>
          <w:bCs/>
        </w:rPr>
        <w:t xml:space="preserve"> .......................................................................................</w:t>
      </w:r>
      <w:r>
        <w:rPr>
          <w:rFonts w:cs="Calibri,Bold"/>
          <w:bCs/>
        </w:rPr>
        <w:tab/>
        <w:t>23</w:t>
      </w:r>
    </w:p>
    <w:p w:rsidR="00AA2125" w:rsidRDefault="00AA2125" w:rsidP="003D589C">
      <w:pPr>
        <w:widowControl w:val="0"/>
        <w:overflowPunct w:val="0"/>
        <w:autoSpaceDE w:val="0"/>
        <w:autoSpaceDN w:val="0"/>
        <w:adjustRightInd w:val="0"/>
        <w:spacing w:after="0" w:line="240" w:lineRule="auto"/>
        <w:rPr>
          <w:rFonts w:eastAsia="Times New Roman" w:cs="Times New Roman"/>
          <w:lang w:val="en-US"/>
        </w:rPr>
      </w:pPr>
      <w:r>
        <w:rPr>
          <w:rFonts w:cs="Calibri,Bold"/>
          <w:bCs/>
        </w:rPr>
        <w:tab/>
        <w:t>7.10</w:t>
      </w:r>
      <w:r>
        <w:rPr>
          <w:rFonts w:cs="Calibri,Bold"/>
          <w:bCs/>
        </w:rPr>
        <w:tab/>
      </w:r>
      <w:r w:rsidRPr="00AA2125">
        <w:rPr>
          <w:rFonts w:eastAsia="Times New Roman" w:cs="Times New Roman"/>
          <w:lang w:val="en-US"/>
        </w:rPr>
        <w:t>Waste Management Plan</w:t>
      </w:r>
      <w:r>
        <w:rPr>
          <w:rFonts w:eastAsia="Times New Roman" w:cs="Times New Roman"/>
          <w:lang w:val="en-US"/>
        </w:rPr>
        <w:t xml:space="preserve"> ……………………………………………………………………………………………………………</w:t>
      </w:r>
      <w:r>
        <w:rPr>
          <w:rFonts w:eastAsia="Times New Roman" w:cs="Times New Roman"/>
          <w:lang w:val="en-US"/>
        </w:rPr>
        <w:tab/>
        <w:t>23</w:t>
      </w:r>
    </w:p>
    <w:p w:rsidR="003D589C" w:rsidRDefault="003D589C" w:rsidP="003D589C">
      <w:pPr>
        <w:widowControl w:val="0"/>
        <w:overflowPunct w:val="0"/>
        <w:autoSpaceDE w:val="0"/>
        <w:autoSpaceDN w:val="0"/>
        <w:adjustRightInd w:val="0"/>
        <w:spacing w:after="0" w:line="240" w:lineRule="auto"/>
        <w:rPr>
          <w:rFonts w:eastAsia="Times New Roman" w:cs="Times New Roman"/>
          <w:lang w:val="en-US"/>
        </w:rPr>
      </w:pPr>
    </w:p>
    <w:p w:rsidR="00AA2125" w:rsidRDefault="00AA2125" w:rsidP="003D589C">
      <w:pPr>
        <w:widowControl w:val="0"/>
        <w:overflowPunct w:val="0"/>
        <w:autoSpaceDE w:val="0"/>
        <w:autoSpaceDN w:val="0"/>
        <w:adjustRightInd w:val="0"/>
        <w:spacing w:after="0" w:line="240" w:lineRule="auto"/>
        <w:rPr>
          <w:rFonts w:eastAsia="Times New Roman" w:cs="Times New Roman"/>
          <w:lang w:val="en-US"/>
        </w:rPr>
      </w:pPr>
      <w:r>
        <w:rPr>
          <w:rFonts w:eastAsia="Times New Roman" w:cs="Times New Roman"/>
          <w:lang w:val="en-US"/>
        </w:rPr>
        <w:t>8</w:t>
      </w:r>
      <w:r>
        <w:rPr>
          <w:rFonts w:eastAsia="Times New Roman" w:cs="Times New Roman"/>
          <w:lang w:val="en-US"/>
        </w:rPr>
        <w:tab/>
        <w:t>Reporting Incidents …………………………………………………………………………………………………………………………………</w:t>
      </w:r>
      <w:r>
        <w:rPr>
          <w:rFonts w:eastAsia="Times New Roman" w:cs="Times New Roman"/>
          <w:lang w:val="en-US"/>
        </w:rPr>
        <w:tab/>
        <w:t>24</w:t>
      </w:r>
    </w:p>
    <w:p w:rsidR="003D589C" w:rsidRDefault="003D589C" w:rsidP="003D589C">
      <w:pPr>
        <w:widowControl w:val="0"/>
        <w:overflowPunct w:val="0"/>
        <w:autoSpaceDE w:val="0"/>
        <w:autoSpaceDN w:val="0"/>
        <w:adjustRightInd w:val="0"/>
        <w:spacing w:after="0" w:line="240" w:lineRule="auto"/>
        <w:rPr>
          <w:rFonts w:eastAsia="Times New Roman" w:cs="Times New Roman"/>
          <w:lang w:val="en-US"/>
        </w:rPr>
      </w:pPr>
    </w:p>
    <w:p w:rsidR="00AA2125" w:rsidRDefault="00AA2125" w:rsidP="003D589C">
      <w:pPr>
        <w:widowControl w:val="0"/>
        <w:overflowPunct w:val="0"/>
        <w:autoSpaceDE w:val="0"/>
        <w:autoSpaceDN w:val="0"/>
        <w:adjustRightInd w:val="0"/>
        <w:spacing w:after="0" w:line="240" w:lineRule="auto"/>
        <w:rPr>
          <w:rFonts w:eastAsia="Times New Roman" w:cs="Times New Roman"/>
          <w:lang w:val="en-US"/>
        </w:rPr>
      </w:pPr>
      <w:r>
        <w:rPr>
          <w:rFonts w:eastAsia="Times New Roman" w:cs="Times New Roman"/>
          <w:lang w:val="en-US"/>
        </w:rPr>
        <w:t>9</w:t>
      </w:r>
      <w:r>
        <w:rPr>
          <w:rFonts w:eastAsia="Times New Roman" w:cs="Times New Roman"/>
          <w:lang w:val="en-US"/>
        </w:rPr>
        <w:tab/>
        <w:t>Legislation and Other Guidance ………………………………………………………………………………………………………………</w:t>
      </w:r>
      <w:r>
        <w:rPr>
          <w:rFonts w:eastAsia="Times New Roman" w:cs="Times New Roman"/>
          <w:lang w:val="en-US"/>
        </w:rPr>
        <w:tab/>
        <w:t>25</w:t>
      </w:r>
    </w:p>
    <w:p w:rsidR="003D589C" w:rsidRDefault="003D589C" w:rsidP="003D589C">
      <w:pPr>
        <w:widowControl w:val="0"/>
        <w:overflowPunct w:val="0"/>
        <w:autoSpaceDE w:val="0"/>
        <w:autoSpaceDN w:val="0"/>
        <w:adjustRightInd w:val="0"/>
        <w:spacing w:after="0" w:line="240" w:lineRule="auto"/>
        <w:rPr>
          <w:rFonts w:eastAsia="Times New Roman" w:cs="Times New Roman"/>
          <w:lang w:val="en-US"/>
        </w:rPr>
      </w:pPr>
    </w:p>
    <w:p w:rsidR="00AA2125" w:rsidRDefault="00AA2125" w:rsidP="003D589C">
      <w:pPr>
        <w:widowControl w:val="0"/>
        <w:overflowPunct w:val="0"/>
        <w:autoSpaceDE w:val="0"/>
        <w:autoSpaceDN w:val="0"/>
        <w:adjustRightInd w:val="0"/>
        <w:spacing w:after="0" w:line="240" w:lineRule="auto"/>
        <w:rPr>
          <w:rFonts w:eastAsia="Times New Roman" w:cs="Times New Roman"/>
          <w:lang w:val="en-US"/>
        </w:rPr>
      </w:pPr>
      <w:r>
        <w:rPr>
          <w:rFonts w:eastAsia="Times New Roman" w:cs="Times New Roman"/>
          <w:lang w:val="en-US"/>
        </w:rPr>
        <w:t>Appendix 1</w:t>
      </w:r>
      <w:r>
        <w:rPr>
          <w:rFonts w:eastAsia="Times New Roman" w:cs="Times New Roman"/>
          <w:lang w:val="en-US"/>
        </w:rPr>
        <w:tab/>
        <w:t>Events Planning Flowchart ………………………………………………………………………………………………………….</w:t>
      </w:r>
      <w:r>
        <w:rPr>
          <w:rFonts w:eastAsia="Times New Roman" w:cs="Times New Roman"/>
          <w:lang w:val="en-US"/>
        </w:rPr>
        <w:tab/>
        <w:t>28</w:t>
      </w:r>
    </w:p>
    <w:p w:rsidR="00AA2125" w:rsidRDefault="00AA2125" w:rsidP="003D589C">
      <w:pPr>
        <w:widowControl w:val="0"/>
        <w:overflowPunct w:val="0"/>
        <w:autoSpaceDE w:val="0"/>
        <w:autoSpaceDN w:val="0"/>
        <w:adjustRightInd w:val="0"/>
        <w:spacing w:after="0" w:line="240" w:lineRule="auto"/>
        <w:rPr>
          <w:rFonts w:eastAsia="Times New Roman" w:cs="Times New Roman"/>
          <w:lang w:val="en-US"/>
        </w:rPr>
      </w:pPr>
      <w:r>
        <w:rPr>
          <w:rFonts w:eastAsia="Times New Roman" w:cs="Times New Roman"/>
          <w:lang w:val="en-US"/>
        </w:rPr>
        <w:t>Appendix 2</w:t>
      </w:r>
      <w:r>
        <w:rPr>
          <w:rFonts w:eastAsia="Times New Roman" w:cs="Times New Roman"/>
          <w:lang w:val="en-US"/>
        </w:rPr>
        <w:tab/>
        <w:t>Checklist for Event Management Plan ………………………………………………………………………………………..</w:t>
      </w:r>
      <w:r>
        <w:rPr>
          <w:rFonts w:eastAsia="Times New Roman" w:cs="Times New Roman"/>
          <w:lang w:val="en-US"/>
        </w:rPr>
        <w:tab/>
        <w:t>29</w:t>
      </w:r>
    </w:p>
    <w:p w:rsidR="00AA2125" w:rsidRDefault="00AA2125" w:rsidP="003D589C">
      <w:pPr>
        <w:widowControl w:val="0"/>
        <w:overflowPunct w:val="0"/>
        <w:autoSpaceDE w:val="0"/>
        <w:autoSpaceDN w:val="0"/>
        <w:adjustRightInd w:val="0"/>
        <w:spacing w:after="0" w:line="240" w:lineRule="auto"/>
        <w:rPr>
          <w:rFonts w:eastAsia="Times New Roman" w:cs="Times New Roman"/>
          <w:lang w:val="en-US"/>
        </w:rPr>
      </w:pPr>
      <w:r>
        <w:rPr>
          <w:rFonts w:eastAsia="Times New Roman" w:cs="Times New Roman"/>
          <w:lang w:val="en-US"/>
        </w:rPr>
        <w:t>Appendix 3</w:t>
      </w:r>
      <w:r>
        <w:rPr>
          <w:rFonts w:eastAsia="Times New Roman" w:cs="Times New Roman"/>
          <w:lang w:val="en-US"/>
        </w:rPr>
        <w:tab/>
        <w:t>Pictogram of the Application Process – Medical Aspects …………………………………………………………….</w:t>
      </w:r>
      <w:r>
        <w:rPr>
          <w:rFonts w:eastAsia="Times New Roman" w:cs="Times New Roman"/>
          <w:lang w:val="en-US"/>
        </w:rPr>
        <w:tab/>
        <w:t>31</w:t>
      </w:r>
    </w:p>
    <w:p w:rsidR="00AA2125" w:rsidRDefault="00AA2125" w:rsidP="003D589C">
      <w:pPr>
        <w:widowControl w:val="0"/>
        <w:overflowPunct w:val="0"/>
        <w:autoSpaceDE w:val="0"/>
        <w:autoSpaceDN w:val="0"/>
        <w:adjustRightInd w:val="0"/>
        <w:spacing w:after="0" w:line="240" w:lineRule="auto"/>
        <w:rPr>
          <w:rFonts w:eastAsia="Times New Roman" w:cs="Times New Roman"/>
          <w:lang w:val="en-US"/>
        </w:rPr>
      </w:pPr>
      <w:r>
        <w:rPr>
          <w:rFonts w:eastAsia="Times New Roman" w:cs="Times New Roman"/>
          <w:lang w:val="en-US"/>
        </w:rPr>
        <w:t>Appendix 4</w:t>
      </w:r>
      <w:r>
        <w:rPr>
          <w:rFonts w:eastAsia="Times New Roman" w:cs="Times New Roman"/>
          <w:lang w:val="en-US"/>
        </w:rPr>
        <w:tab/>
        <w:t>Requirements to Report Accidents to the Health and Safety Authority ………………………………………</w:t>
      </w:r>
      <w:r>
        <w:rPr>
          <w:rFonts w:eastAsia="Times New Roman" w:cs="Times New Roman"/>
          <w:lang w:val="en-US"/>
        </w:rPr>
        <w:tab/>
        <w:t>32</w:t>
      </w:r>
    </w:p>
    <w:p w:rsidR="00AA2125" w:rsidRDefault="00AA2125" w:rsidP="003D589C">
      <w:pPr>
        <w:widowControl w:val="0"/>
        <w:overflowPunct w:val="0"/>
        <w:autoSpaceDE w:val="0"/>
        <w:autoSpaceDN w:val="0"/>
        <w:adjustRightInd w:val="0"/>
        <w:spacing w:after="0" w:line="240" w:lineRule="auto"/>
        <w:rPr>
          <w:rFonts w:eastAsia="Times New Roman" w:cs="Times New Roman"/>
          <w:lang w:val="en-US"/>
        </w:rPr>
      </w:pPr>
      <w:r>
        <w:rPr>
          <w:rFonts w:eastAsia="Times New Roman" w:cs="Times New Roman"/>
          <w:lang w:val="en-US"/>
        </w:rPr>
        <w:t>Appendix 5</w:t>
      </w:r>
      <w:r>
        <w:rPr>
          <w:rFonts w:eastAsia="Times New Roman" w:cs="Times New Roman"/>
          <w:lang w:val="en-US"/>
        </w:rPr>
        <w:tab/>
        <w:t>Event Safety Inspection Checklist ……………………………………………………………………………………………….</w:t>
      </w:r>
      <w:r>
        <w:rPr>
          <w:rFonts w:eastAsia="Times New Roman" w:cs="Times New Roman"/>
          <w:lang w:val="en-US"/>
        </w:rPr>
        <w:tab/>
      </w:r>
      <w:r w:rsidR="003D589C">
        <w:rPr>
          <w:rFonts w:eastAsia="Times New Roman" w:cs="Times New Roman"/>
          <w:lang w:val="en-US"/>
        </w:rPr>
        <w:t>33</w:t>
      </w:r>
    </w:p>
    <w:p w:rsidR="003D589C" w:rsidRDefault="003D589C" w:rsidP="003D589C">
      <w:pPr>
        <w:widowControl w:val="0"/>
        <w:overflowPunct w:val="0"/>
        <w:autoSpaceDE w:val="0"/>
        <w:autoSpaceDN w:val="0"/>
        <w:adjustRightInd w:val="0"/>
        <w:spacing w:after="0" w:line="240" w:lineRule="auto"/>
        <w:rPr>
          <w:rFonts w:eastAsia="Times New Roman" w:cs="Tahoma"/>
          <w:lang w:val="en-US"/>
        </w:rPr>
      </w:pPr>
      <w:r>
        <w:rPr>
          <w:rFonts w:eastAsia="Times New Roman" w:cs="Times New Roman"/>
          <w:lang w:val="en-US"/>
        </w:rPr>
        <w:t>Appendix 6</w:t>
      </w:r>
      <w:r>
        <w:rPr>
          <w:rFonts w:eastAsia="Times New Roman" w:cs="Times New Roman"/>
          <w:lang w:val="en-US"/>
        </w:rPr>
        <w:tab/>
        <w:t>Extra Requirements to be Considered for Marine Events ……………………………………………………………</w:t>
      </w:r>
      <w:r>
        <w:rPr>
          <w:rFonts w:eastAsia="Times New Roman" w:cs="Times New Roman"/>
          <w:lang w:val="en-US"/>
        </w:rPr>
        <w:tab/>
        <w:t>37</w:t>
      </w:r>
    </w:p>
    <w:p w:rsidR="005E74F5" w:rsidRDefault="005E74F5" w:rsidP="008D26BC">
      <w:pPr>
        <w:widowControl w:val="0"/>
        <w:overflowPunct w:val="0"/>
        <w:autoSpaceDE w:val="0"/>
        <w:autoSpaceDN w:val="0"/>
        <w:adjustRightInd w:val="0"/>
        <w:spacing w:after="0" w:line="240" w:lineRule="auto"/>
        <w:rPr>
          <w:rFonts w:eastAsia="Times New Roman" w:cs="Tahoma"/>
          <w:lang w:val="en-US"/>
        </w:rPr>
      </w:pPr>
    </w:p>
    <w:p w:rsidR="004B117D" w:rsidRDefault="004B117D" w:rsidP="008D26BC">
      <w:pPr>
        <w:widowControl w:val="0"/>
        <w:overflowPunct w:val="0"/>
        <w:autoSpaceDE w:val="0"/>
        <w:autoSpaceDN w:val="0"/>
        <w:adjustRightInd w:val="0"/>
        <w:spacing w:after="0" w:line="240" w:lineRule="auto"/>
        <w:rPr>
          <w:rFonts w:eastAsia="Times New Roman" w:cs="Tahoma"/>
          <w:lang w:val="en-US"/>
        </w:rPr>
      </w:pPr>
    </w:p>
    <w:p w:rsidR="004B117D" w:rsidRPr="0044411D" w:rsidRDefault="008E1DC9" w:rsidP="004B117D">
      <w:pPr>
        <w:pStyle w:val="Heading1"/>
      </w:pPr>
      <w:r w:rsidRPr="007C5C22">
        <w:rPr>
          <w:rFonts w:cstheme="minorBidi"/>
          <w:lang w:val="en-US"/>
        </w:rPr>
        <w:lastRenderedPageBreak/>
        <w:fldChar w:fldCharType="begin"/>
      </w:r>
      <w:r w:rsidR="004B117D" w:rsidRPr="0044411D">
        <w:instrText xml:space="preserve"> TOC \o "1-2" \h \z \u </w:instrText>
      </w:r>
      <w:r w:rsidRPr="007C5C22">
        <w:rPr>
          <w:rFonts w:cstheme="minorBidi"/>
          <w:lang w:val="en-US"/>
        </w:rPr>
        <w:fldChar w:fldCharType="end"/>
      </w:r>
      <w:bookmarkStart w:id="1" w:name="_Toc428887595"/>
      <w:bookmarkStart w:id="2" w:name="_Toc428891560"/>
      <w:r w:rsidR="004B117D" w:rsidRPr="0044411D">
        <w:t>Events Management - Introduction</w:t>
      </w:r>
      <w:bookmarkEnd w:id="1"/>
      <w:bookmarkEnd w:id="2"/>
    </w:p>
    <w:p w:rsidR="004B117D" w:rsidRDefault="004B117D" w:rsidP="008D26BC">
      <w:pPr>
        <w:widowControl w:val="0"/>
        <w:overflowPunct w:val="0"/>
        <w:autoSpaceDE w:val="0"/>
        <w:autoSpaceDN w:val="0"/>
        <w:adjustRightInd w:val="0"/>
        <w:spacing w:after="0" w:line="240" w:lineRule="auto"/>
        <w:rPr>
          <w:rFonts w:eastAsia="Times New Roman" w:cs="Tahoma"/>
          <w:lang w:val="en-US"/>
        </w:rPr>
      </w:pPr>
    </w:p>
    <w:p w:rsidR="008D26BC" w:rsidRPr="0044411D" w:rsidRDefault="008D26BC" w:rsidP="008D26BC">
      <w:pPr>
        <w:widowControl w:val="0"/>
        <w:overflowPunct w:val="0"/>
        <w:autoSpaceDE w:val="0"/>
        <w:autoSpaceDN w:val="0"/>
        <w:adjustRightInd w:val="0"/>
        <w:spacing w:after="0" w:line="240" w:lineRule="auto"/>
        <w:rPr>
          <w:rFonts w:eastAsia="Times New Roman" w:cs="Times New Roman"/>
          <w:lang w:val="en-US"/>
        </w:rPr>
      </w:pPr>
      <w:r w:rsidRPr="0044411D">
        <w:rPr>
          <w:rFonts w:eastAsia="Times New Roman" w:cs="Tahoma"/>
          <w:lang w:val="en-US"/>
        </w:rPr>
        <w:t xml:space="preserve">Events are an important part of the social and community life in County Meath. Each year a number of parades, concerts, food fairs, festivals and historic re-enactments take place. These events provide entertainment to our citizens and encourage visitors to our </w:t>
      </w:r>
      <w:r w:rsidRPr="0044411D">
        <w:t xml:space="preserve">beautiful county and coastline. Meath County </w:t>
      </w:r>
      <w:r w:rsidR="00940077">
        <w:t>Council</w:t>
      </w:r>
      <w:r w:rsidRPr="0044411D">
        <w:t xml:space="preserve"> encourages and supports these events. The </w:t>
      </w:r>
      <w:r w:rsidR="00940077">
        <w:t>Council</w:t>
      </w:r>
      <w:r w:rsidRPr="0044411D">
        <w:t xml:space="preserve"> has produced this guide </w:t>
      </w:r>
      <w:r w:rsidR="00940077">
        <w:t>in order to inform</w:t>
      </w:r>
      <w:r w:rsidRPr="0044411D">
        <w:t xml:space="preserve"> the safe management of events in </w:t>
      </w:r>
      <w:r w:rsidR="00940077">
        <w:t>its</w:t>
      </w:r>
      <w:r w:rsidRPr="0044411D">
        <w:t xml:space="preserve"> premises and public spaces. These include events organised/supported by employees of Meath County </w:t>
      </w:r>
      <w:r w:rsidR="00940077">
        <w:t>Council</w:t>
      </w:r>
      <w:r w:rsidRPr="0044411D">
        <w:t xml:space="preserve"> or may be events with external organisers and committees.</w:t>
      </w:r>
      <w:r w:rsidRPr="0044411D">
        <w:rPr>
          <w:rFonts w:eastAsia="Times New Roman" w:cs="Tahoma"/>
          <w:lang w:val="en-US"/>
        </w:rPr>
        <w:t xml:space="preserve"> </w:t>
      </w:r>
      <w:r w:rsidRPr="0044411D">
        <w:rPr>
          <w:rFonts w:eastAsia="Times New Roman" w:cs="Tahoma"/>
          <w:b/>
          <w:bCs/>
          <w:lang w:val="en-US"/>
        </w:rPr>
        <w:t>An event is a non-routine planned public or social occasion.</w:t>
      </w:r>
    </w:p>
    <w:p w:rsidR="008D26BC" w:rsidRPr="0044411D" w:rsidRDefault="008D26BC" w:rsidP="008D26BC">
      <w:pPr>
        <w:widowControl w:val="0"/>
        <w:autoSpaceDE w:val="0"/>
        <w:autoSpaceDN w:val="0"/>
        <w:adjustRightInd w:val="0"/>
        <w:spacing w:after="0" w:line="232" w:lineRule="exact"/>
        <w:rPr>
          <w:rFonts w:eastAsia="Times New Roman" w:cs="Times New Roman"/>
          <w:lang w:val="en-US"/>
        </w:rPr>
      </w:pPr>
    </w:p>
    <w:p w:rsidR="008D26BC" w:rsidRPr="0044411D" w:rsidRDefault="008D26BC" w:rsidP="008D26BC">
      <w:pPr>
        <w:widowControl w:val="0"/>
        <w:overflowPunct w:val="0"/>
        <w:autoSpaceDE w:val="0"/>
        <w:autoSpaceDN w:val="0"/>
        <w:adjustRightInd w:val="0"/>
        <w:spacing w:after="0" w:line="241" w:lineRule="auto"/>
        <w:rPr>
          <w:rFonts w:eastAsia="Times New Roman" w:cs="Times New Roman"/>
          <w:lang w:val="en-US"/>
        </w:rPr>
      </w:pPr>
      <w:r w:rsidRPr="0044411D">
        <w:rPr>
          <w:rFonts w:eastAsia="Times New Roman" w:cs="Tahoma"/>
          <w:lang w:val="en-US"/>
        </w:rPr>
        <w:t xml:space="preserve">Under common law, all organisers have a duty of care towards persons involved in the event - including the audience, performers, suppliers and </w:t>
      </w:r>
      <w:r w:rsidR="00047C9D" w:rsidRPr="0044411D">
        <w:rPr>
          <w:rFonts w:eastAsia="Times New Roman" w:cs="Tahoma"/>
          <w:lang w:val="en-US"/>
        </w:rPr>
        <w:t>event employees and volunteers</w:t>
      </w:r>
      <w:r w:rsidRPr="0044411D">
        <w:rPr>
          <w:rFonts w:eastAsia="Times New Roman" w:cs="Tahoma"/>
          <w:lang w:val="en-US"/>
        </w:rPr>
        <w:t>. This Guidance provides advice to organisers on the steps to be taken and outlines the measures they can implement</w:t>
      </w:r>
      <w:r w:rsidR="00940077">
        <w:rPr>
          <w:rFonts w:eastAsia="Times New Roman" w:cs="Tahoma"/>
          <w:lang w:val="en-US"/>
        </w:rPr>
        <w:t xml:space="preserve"> to provide</w:t>
      </w:r>
      <w:r w:rsidRPr="0044411D">
        <w:rPr>
          <w:rFonts w:eastAsia="Times New Roman" w:cs="Tahoma"/>
          <w:lang w:val="en-US"/>
        </w:rPr>
        <w:t xml:space="preserve"> an event which is safe and enjoyable for all involved. Advice is provided on how to identify, control and manage risks associated with running events.</w:t>
      </w:r>
    </w:p>
    <w:p w:rsidR="008D26BC" w:rsidRPr="0044411D" w:rsidRDefault="008D26BC" w:rsidP="008D26BC">
      <w:pPr>
        <w:widowControl w:val="0"/>
        <w:autoSpaceDE w:val="0"/>
        <w:autoSpaceDN w:val="0"/>
        <w:adjustRightInd w:val="0"/>
        <w:spacing w:after="0" w:line="230" w:lineRule="exact"/>
        <w:rPr>
          <w:rFonts w:eastAsia="Times New Roman" w:cs="Times New Roman"/>
          <w:lang w:val="en-US"/>
        </w:rPr>
      </w:pPr>
    </w:p>
    <w:p w:rsidR="008D26BC" w:rsidRPr="0044411D" w:rsidRDefault="008D26BC" w:rsidP="008D26BC">
      <w:pPr>
        <w:widowControl w:val="0"/>
        <w:overflowPunct w:val="0"/>
        <w:autoSpaceDE w:val="0"/>
        <w:autoSpaceDN w:val="0"/>
        <w:adjustRightInd w:val="0"/>
        <w:spacing w:after="0" w:line="261" w:lineRule="auto"/>
        <w:jc w:val="both"/>
        <w:rPr>
          <w:rFonts w:eastAsia="Times New Roman" w:cs="Times New Roman"/>
          <w:lang w:val="en-US"/>
        </w:rPr>
      </w:pPr>
      <w:r w:rsidRPr="0044411D">
        <w:rPr>
          <w:rFonts w:eastAsia="Times New Roman" w:cs="Tahoma"/>
          <w:lang w:val="en-US"/>
        </w:rPr>
        <w:t xml:space="preserve">Organisers are advised that where their event is to be held on Meath County </w:t>
      </w:r>
      <w:r w:rsidR="00716021">
        <w:rPr>
          <w:rFonts w:eastAsia="Times New Roman" w:cs="Tahoma"/>
          <w:lang w:val="en-US"/>
        </w:rPr>
        <w:t>Council property</w:t>
      </w:r>
      <w:r w:rsidRPr="0044411D">
        <w:rPr>
          <w:rFonts w:eastAsia="Times New Roman" w:cs="Tahoma"/>
          <w:lang w:val="en-US"/>
        </w:rPr>
        <w:t>, out</w:t>
      </w:r>
      <w:r w:rsidR="00940077">
        <w:rPr>
          <w:rFonts w:eastAsia="Times New Roman" w:cs="Tahoma"/>
          <w:lang w:val="en-US"/>
        </w:rPr>
        <w:t>door spaces or marine locations and</w:t>
      </w:r>
      <w:r w:rsidRPr="0044411D">
        <w:rPr>
          <w:rFonts w:eastAsia="Times New Roman" w:cs="Tahoma"/>
          <w:lang w:val="en-US"/>
        </w:rPr>
        <w:t xml:space="preserve"> where the event involves a road closure or </w:t>
      </w:r>
      <w:r w:rsidR="00940077">
        <w:rPr>
          <w:rFonts w:eastAsia="Times New Roman" w:cs="Tahoma"/>
          <w:lang w:val="en-US"/>
        </w:rPr>
        <w:t xml:space="preserve">where </w:t>
      </w:r>
      <w:r w:rsidRPr="0044411D">
        <w:rPr>
          <w:rFonts w:eastAsia="Times New Roman" w:cs="Tahoma"/>
          <w:lang w:val="en-US"/>
        </w:rPr>
        <w:t xml:space="preserve">significant traffic disruption is anticipated, there are minimum notice periods for running such events. A summary of requirements is shown in the flowchart at </w:t>
      </w:r>
      <w:r w:rsidRPr="0044411D">
        <w:rPr>
          <w:rFonts w:eastAsia="Times New Roman" w:cs="Tahoma"/>
          <w:b/>
          <w:bCs/>
          <w:lang w:val="en-US"/>
        </w:rPr>
        <w:t>Appendix 1</w:t>
      </w:r>
      <w:r w:rsidRPr="0044411D">
        <w:rPr>
          <w:rFonts w:eastAsia="Times New Roman" w:cs="Tahoma"/>
          <w:lang w:val="en-US"/>
        </w:rPr>
        <w:t xml:space="preserve"> of this document.</w:t>
      </w:r>
    </w:p>
    <w:p w:rsidR="008D26BC" w:rsidRPr="0044411D" w:rsidRDefault="008D26BC" w:rsidP="008D26BC">
      <w:pPr>
        <w:widowControl w:val="0"/>
        <w:autoSpaceDE w:val="0"/>
        <w:autoSpaceDN w:val="0"/>
        <w:adjustRightInd w:val="0"/>
        <w:spacing w:after="0" w:line="212" w:lineRule="exact"/>
        <w:rPr>
          <w:rFonts w:eastAsia="Times New Roman" w:cs="Times New Roman"/>
          <w:lang w:val="en-US"/>
        </w:rPr>
      </w:pPr>
    </w:p>
    <w:p w:rsidR="008D26BC" w:rsidRDefault="008D26BC" w:rsidP="008D26BC">
      <w:pPr>
        <w:widowControl w:val="0"/>
        <w:overflowPunct w:val="0"/>
        <w:autoSpaceDE w:val="0"/>
        <w:autoSpaceDN w:val="0"/>
        <w:adjustRightInd w:val="0"/>
        <w:spacing w:after="0" w:line="240" w:lineRule="auto"/>
        <w:rPr>
          <w:rFonts w:eastAsia="Times New Roman" w:cs="Tahoma"/>
          <w:lang w:val="en-US"/>
        </w:rPr>
      </w:pPr>
      <w:r w:rsidRPr="0044411D">
        <w:rPr>
          <w:rFonts w:eastAsia="Times New Roman" w:cs="Tahoma"/>
          <w:lang w:val="en-US"/>
        </w:rPr>
        <w:t xml:space="preserve">Private events on private premises are not required to adhere to Meath County </w:t>
      </w:r>
      <w:r w:rsidR="00940077">
        <w:rPr>
          <w:rFonts w:eastAsia="Times New Roman" w:cs="Tahoma"/>
          <w:lang w:val="en-US"/>
        </w:rPr>
        <w:t>Council</w:t>
      </w:r>
      <w:r w:rsidRPr="0044411D">
        <w:rPr>
          <w:rFonts w:eastAsia="Times New Roman" w:cs="Tahoma"/>
          <w:lang w:val="en-US"/>
        </w:rPr>
        <w:t xml:space="preserve"> Event Planning Flowchart at </w:t>
      </w:r>
      <w:r w:rsidRPr="0044411D">
        <w:rPr>
          <w:rFonts w:eastAsia="Times New Roman" w:cs="Tahoma"/>
          <w:b/>
          <w:bCs/>
          <w:lang w:val="en-US"/>
        </w:rPr>
        <w:t>Appendix 1</w:t>
      </w:r>
      <w:r w:rsidRPr="0044411D">
        <w:rPr>
          <w:rFonts w:eastAsia="Times New Roman" w:cs="Tahoma"/>
          <w:lang w:val="en-US"/>
        </w:rPr>
        <w:t>, but the Guidance Document is offered to the organisers of such events as an example of best practice.</w:t>
      </w:r>
      <w:r w:rsidRPr="0044411D">
        <w:rPr>
          <w:rFonts w:eastAsia="Times New Roman" w:cs="Tahoma"/>
          <w:b/>
          <w:bCs/>
          <w:lang w:val="en-US"/>
        </w:rPr>
        <w:t xml:space="preserve"> </w:t>
      </w:r>
      <w:r w:rsidRPr="0044411D">
        <w:rPr>
          <w:rFonts w:eastAsia="Times New Roman" w:cs="Tahoma"/>
          <w:lang w:val="en-US"/>
        </w:rPr>
        <w:t xml:space="preserve">Where the event is also a workplace for employees of Meath County </w:t>
      </w:r>
      <w:r w:rsidR="00940077">
        <w:rPr>
          <w:rFonts w:eastAsia="Times New Roman" w:cs="Tahoma"/>
          <w:lang w:val="en-US"/>
        </w:rPr>
        <w:t>Council</w:t>
      </w:r>
      <w:r w:rsidRPr="0044411D">
        <w:rPr>
          <w:rFonts w:eastAsia="Times New Roman" w:cs="Tahoma"/>
          <w:lang w:val="en-US"/>
        </w:rPr>
        <w:t xml:space="preserve">, the </w:t>
      </w:r>
      <w:r w:rsidR="00940077">
        <w:rPr>
          <w:rFonts w:eastAsia="Times New Roman" w:cs="Tahoma"/>
          <w:lang w:val="en-US"/>
        </w:rPr>
        <w:t>Council</w:t>
      </w:r>
      <w:r w:rsidRPr="0044411D">
        <w:rPr>
          <w:rFonts w:eastAsia="Times New Roman" w:cs="Tahoma"/>
          <w:lang w:val="en-US"/>
        </w:rPr>
        <w:t xml:space="preserve"> recognises its duties under the Safety, Health and Welfare at Work Act </w:t>
      </w:r>
      <w:r w:rsidR="005A697B">
        <w:rPr>
          <w:rFonts w:eastAsia="Times New Roman" w:cs="Tahoma"/>
          <w:lang w:val="en-US"/>
        </w:rPr>
        <w:t xml:space="preserve">2005 </w:t>
      </w:r>
      <w:r w:rsidRPr="0044411D">
        <w:rPr>
          <w:rFonts w:eastAsia="Times New Roman" w:cs="Tahoma"/>
          <w:lang w:val="en-US"/>
        </w:rPr>
        <w:t>and has an intern</w:t>
      </w:r>
      <w:r w:rsidR="00940077">
        <w:rPr>
          <w:rFonts w:eastAsia="Times New Roman" w:cs="Tahoma"/>
          <w:lang w:val="en-US"/>
        </w:rPr>
        <w:t>al procedure in place for Event</w:t>
      </w:r>
      <w:r w:rsidRPr="0044411D">
        <w:rPr>
          <w:rFonts w:eastAsia="Times New Roman" w:cs="Tahoma"/>
          <w:lang w:val="en-US"/>
        </w:rPr>
        <w:t xml:space="preserve"> Management in order to ensure the effective discharge of these duties.</w:t>
      </w:r>
    </w:p>
    <w:p w:rsidR="000141F7" w:rsidRDefault="000141F7" w:rsidP="008D26BC">
      <w:pPr>
        <w:widowControl w:val="0"/>
        <w:overflowPunct w:val="0"/>
        <w:autoSpaceDE w:val="0"/>
        <w:autoSpaceDN w:val="0"/>
        <w:adjustRightInd w:val="0"/>
        <w:spacing w:after="0" w:line="240" w:lineRule="auto"/>
        <w:rPr>
          <w:rFonts w:eastAsia="Times New Roman" w:cs="Tahoma"/>
          <w:lang w:val="en-US"/>
        </w:rPr>
      </w:pPr>
    </w:p>
    <w:p w:rsidR="000141F7" w:rsidRDefault="000141F7" w:rsidP="008D26BC">
      <w:pPr>
        <w:widowControl w:val="0"/>
        <w:overflowPunct w:val="0"/>
        <w:autoSpaceDE w:val="0"/>
        <w:autoSpaceDN w:val="0"/>
        <w:adjustRightInd w:val="0"/>
        <w:spacing w:after="0" w:line="240" w:lineRule="auto"/>
        <w:rPr>
          <w:rFonts w:eastAsia="Times New Roman" w:cs="Tahoma"/>
          <w:lang w:val="en-US"/>
        </w:rPr>
      </w:pPr>
    </w:p>
    <w:p w:rsidR="000141F7" w:rsidRDefault="000141F7" w:rsidP="008D26BC">
      <w:pPr>
        <w:widowControl w:val="0"/>
        <w:overflowPunct w:val="0"/>
        <w:autoSpaceDE w:val="0"/>
        <w:autoSpaceDN w:val="0"/>
        <w:adjustRightInd w:val="0"/>
        <w:spacing w:after="0" w:line="240" w:lineRule="auto"/>
        <w:rPr>
          <w:rFonts w:eastAsia="Times New Roman" w:cs="Tahoma"/>
          <w:lang w:val="en-US"/>
        </w:rPr>
      </w:pPr>
    </w:p>
    <w:p w:rsidR="000141F7" w:rsidRDefault="000141F7" w:rsidP="008D26BC">
      <w:pPr>
        <w:widowControl w:val="0"/>
        <w:overflowPunct w:val="0"/>
        <w:autoSpaceDE w:val="0"/>
        <w:autoSpaceDN w:val="0"/>
        <w:adjustRightInd w:val="0"/>
        <w:spacing w:after="0" w:line="240" w:lineRule="auto"/>
        <w:rPr>
          <w:rFonts w:eastAsia="Times New Roman" w:cs="Tahoma"/>
          <w:lang w:val="en-US"/>
        </w:rPr>
      </w:pPr>
    </w:p>
    <w:p w:rsidR="000141F7" w:rsidRDefault="000141F7" w:rsidP="008D26BC">
      <w:pPr>
        <w:widowControl w:val="0"/>
        <w:overflowPunct w:val="0"/>
        <w:autoSpaceDE w:val="0"/>
        <w:autoSpaceDN w:val="0"/>
        <w:adjustRightInd w:val="0"/>
        <w:spacing w:after="0" w:line="240" w:lineRule="auto"/>
        <w:rPr>
          <w:rFonts w:eastAsia="Times New Roman" w:cs="Tahoma"/>
          <w:lang w:val="en-US"/>
        </w:rPr>
      </w:pPr>
    </w:p>
    <w:p w:rsidR="000141F7" w:rsidRDefault="000141F7" w:rsidP="008D26BC">
      <w:pPr>
        <w:widowControl w:val="0"/>
        <w:overflowPunct w:val="0"/>
        <w:autoSpaceDE w:val="0"/>
        <w:autoSpaceDN w:val="0"/>
        <w:adjustRightInd w:val="0"/>
        <w:spacing w:after="0" w:line="240" w:lineRule="auto"/>
        <w:rPr>
          <w:rFonts w:eastAsia="Times New Roman" w:cs="Tahoma"/>
          <w:lang w:val="en-US"/>
        </w:rPr>
      </w:pPr>
    </w:p>
    <w:p w:rsidR="000141F7" w:rsidRDefault="000141F7" w:rsidP="008D26BC">
      <w:pPr>
        <w:widowControl w:val="0"/>
        <w:overflowPunct w:val="0"/>
        <w:autoSpaceDE w:val="0"/>
        <w:autoSpaceDN w:val="0"/>
        <w:adjustRightInd w:val="0"/>
        <w:spacing w:after="0" w:line="240" w:lineRule="auto"/>
        <w:rPr>
          <w:rFonts w:eastAsia="Times New Roman" w:cs="Tahoma"/>
          <w:lang w:val="en-US"/>
        </w:rPr>
      </w:pPr>
    </w:p>
    <w:p w:rsidR="000141F7" w:rsidRDefault="000141F7" w:rsidP="008D26BC">
      <w:pPr>
        <w:widowControl w:val="0"/>
        <w:overflowPunct w:val="0"/>
        <w:autoSpaceDE w:val="0"/>
        <w:autoSpaceDN w:val="0"/>
        <w:adjustRightInd w:val="0"/>
        <w:spacing w:after="0" w:line="240" w:lineRule="auto"/>
        <w:rPr>
          <w:rFonts w:eastAsia="Times New Roman" w:cs="Tahoma"/>
          <w:lang w:val="en-US"/>
        </w:rPr>
      </w:pPr>
    </w:p>
    <w:p w:rsidR="000141F7" w:rsidRDefault="000141F7" w:rsidP="008D26BC">
      <w:pPr>
        <w:widowControl w:val="0"/>
        <w:overflowPunct w:val="0"/>
        <w:autoSpaceDE w:val="0"/>
        <w:autoSpaceDN w:val="0"/>
        <w:adjustRightInd w:val="0"/>
        <w:spacing w:after="0" w:line="240" w:lineRule="auto"/>
        <w:rPr>
          <w:rFonts w:eastAsia="Times New Roman" w:cs="Tahoma"/>
          <w:lang w:val="en-US"/>
        </w:rPr>
      </w:pPr>
    </w:p>
    <w:p w:rsidR="000141F7" w:rsidRDefault="000141F7" w:rsidP="008D26BC">
      <w:pPr>
        <w:widowControl w:val="0"/>
        <w:overflowPunct w:val="0"/>
        <w:autoSpaceDE w:val="0"/>
        <w:autoSpaceDN w:val="0"/>
        <w:adjustRightInd w:val="0"/>
        <w:spacing w:after="0" w:line="240" w:lineRule="auto"/>
        <w:rPr>
          <w:rFonts w:eastAsia="Times New Roman" w:cs="Tahoma"/>
          <w:lang w:val="en-US"/>
        </w:rPr>
      </w:pPr>
    </w:p>
    <w:p w:rsidR="000141F7" w:rsidRDefault="000141F7" w:rsidP="008D26BC">
      <w:pPr>
        <w:widowControl w:val="0"/>
        <w:overflowPunct w:val="0"/>
        <w:autoSpaceDE w:val="0"/>
        <w:autoSpaceDN w:val="0"/>
        <w:adjustRightInd w:val="0"/>
        <w:spacing w:after="0" w:line="240" w:lineRule="auto"/>
        <w:rPr>
          <w:rFonts w:eastAsia="Times New Roman" w:cs="Tahoma"/>
          <w:lang w:val="en-US"/>
        </w:rPr>
      </w:pPr>
    </w:p>
    <w:p w:rsidR="000141F7" w:rsidRDefault="000141F7" w:rsidP="008D26BC">
      <w:pPr>
        <w:widowControl w:val="0"/>
        <w:overflowPunct w:val="0"/>
        <w:autoSpaceDE w:val="0"/>
        <w:autoSpaceDN w:val="0"/>
        <w:adjustRightInd w:val="0"/>
        <w:spacing w:after="0" w:line="240" w:lineRule="auto"/>
        <w:rPr>
          <w:rFonts w:eastAsia="Times New Roman" w:cs="Tahoma"/>
          <w:lang w:val="en-US"/>
        </w:rPr>
      </w:pPr>
    </w:p>
    <w:p w:rsidR="000141F7" w:rsidRDefault="000141F7" w:rsidP="008D26BC">
      <w:pPr>
        <w:widowControl w:val="0"/>
        <w:overflowPunct w:val="0"/>
        <w:autoSpaceDE w:val="0"/>
        <w:autoSpaceDN w:val="0"/>
        <w:adjustRightInd w:val="0"/>
        <w:spacing w:after="0" w:line="240" w:lineRule="auto"/>
        <w:rPr>
          <w:rFonts w:eastAsia="Times New Roman" w:cs="Tahoma"/>
          <w:lang w:val="en-US"/>
        </w:rPr>
      </w:pPr>
    </w:p>
    <w:p w:rsidR="000141F7" w:rsidRDefault="000141F7" w:rsidP="008D26BC">
      <w:pPr>
        <w:widowControl w:val="0"/>
        <w:overflowPunct w:val="0"/>
        <w:autoSpaceDE w:val="0"/>
        <w:autoSpaceDN w:val="0"/>
        <w:adjustRightInd w:val="0"/>
        <w:spacing w:after="0" w:line="240" w:lineRule="auto"/>
        <w:rPr>
          <w:rFonts w:eastAsia="Times New Roman" w:cs="Tahoma"/>
          <w:lang w:val="en-US"/>
        </w:rPr>
      </w:pPr>
    </w:p>
    <w:p w:rsidR="000141F7" w:rsidRDefault="000141F7" w:rsidP="008D26BC">
      <w:pPr>
        <w:widowControl w:val="0"/>
        <w:overflowPunct w:val="0"/>
        <w:autoSpaceDE w:val="0"/>
        <w:autoSpaceDN w:val="0"/>
        <w:adjustRightInd w:val="0"/>
        <w:spacing w:after="0" w:line="240" w:lineRule="auto"/>
        <w:rPr>
          <w:rFonts w:eastAsia="Times New Roman" w:cs="Tahoma"/>
          <w:lang w:val="en-US"/>
        </w:rPr>
      </w:pPr>
    </w:p>
    <w:p w:rsidR="000141F7" w:rsidRDefault="000141F7" w:rsidP="008D26BC">
      <w:pPr>
        <w:widowControl w:val="0"/>
        <w:overflowPunct w:val="0"/>
        <w:autoSpaceDE w:val="0"/>
        <w:autoSpaceDN w:val="0"/>
        <w:adjustRightInd w:val="0"/>
        <w:spacing w:after="0" w:line="240" w:lineRule="auto"/>
        <w:rPr>
          <w:rFonts w:eastAsia="Times New Roman" w:cs="Tahoma"/>
          <w:lang w:val="en-US"/>
        </w:rPr>
      </w:pPr>
    </w:p>
    <w:p w:rsidR="000141F7" w:rsidRDefault="000141F7" w:rsidP="008D26BC">
      <w:pPr>
        <w:widowControl w:val="0"/>
        <w:overflowPunct w:val="0"/>
        <w:autoSpaceDE w:val="0"/>
        <w:autoSpaceDN w:val="0"/>
        <w:adjustRightInd w:val="0"/>
        <w:spacing w:after="0" w:line="240" w:lineRule="auto"/>
        <w:rPr>
          <w:rFonts w:eastAsia="Times New Roman" w:cs="Tahoma"/>
          <w:lang w:val="en-US"/>
        </w:rPr>
      </w:pPr>
    </w:p>
    <w:p w:rsidR="000141F7" w:rsidRDefault="000141F7" w:rsidP="008D26BC">
      <w:pPr>
        <w:widowControl w:val="0"/>
        <w:overflowPunct w:val="0"/>
        <w:autoSpaceDE w:val="0"/>
        <w:autoSpaceDN w:val="0"/>
        <w:adjustRightInd w:val="0"/>
        <w:spacing w:after="0" w:line="240" w:lineRule="auto"/>
        <w:rPr>
          <w:rFonts w:eastAsia="Times New Roman" w:cs="Tahoma"/>
          <w:lang w:val="en-US"/>
        </w:rPr>
      </w:pPr>
    </w:p>
    <w:p w:rsidR="000141F7" w:rsidRDefault="000141F7" w:rsidP="008D26BC">
      <w:pPr>
        <w:widowControl w:val="0"/>
        <w:overflowPunct w:val="0"/>
        <w:autoSpaceDE w:val="0"/>
        <w:autoSpaceDN w:val="0"/>
        <w:adjustRightInd w:val="0"/>
        <w:spacing w:after="0" w:line="240" w:lineRule="auto"/>
        <w:rPr>
          <w:rFonts w:eastAsia="Times New Roman" w:cs="Tahoma"/>
          <w:lang w:val="en-US"/>
        </w:rPr>
      </w:pPr>
    </w:p>
    <w:p w:rsidR="000141F7" w:rsidRDefault="000141F7" w:rsidP="008D26BC">
      <w:pPr>
        <w:widowControl w:val="0"/>
        <w:overflowPunct w:val="0"/>
        <w:autoSpaceDE w:val="0"/>
        <w:autoSpaceDN w:val="0"/>
        <w:adjustRightInd w:val="0"/>
        <w:spacing w:after="0" w:line="240" w:lineRule="auto"/>
        <w:rPr>
          <w:rFonts w:eastAsia="Times New Roman" w:cs="Tahoma"/>
          <w:lang w:val="en-US"/>
        </w:rPr>
      </w:pPr>
    </w:p>
    <w:p w:rsidR="000141F7" w:rsidRDefault="000141F7" w:rsidP="008D26BC">
      <w:pPr>
        <w:widowControl w:val="0"/>
        <w:overflowPunct w:val="0"/>
        <w:autoSpaceDE w:val="0"/>
        <w:autoSpaceDN w:val="0"/>
        <w:adjustRightInd w:val="0"/>
        <w:spacing w:after="0" w:line="240" w:lineRule="auto"/>
        <w:rPr>
          <w:rFonts w:eastAsia="Times New Roman" w:cs="Tahoma"/>
          <w:lang w:val="en-US"/>
        </w:rPr>
      </w:pPr>
    </w:p>
    <w:p w:rsidR="000141F7" w:rsidRDefault="000141F7" w:rsidP="008D26BC">
      <w:pPr>
        <w:widowControl w:val="0"/>
        <w:overflowPunct w:val="0"/>
        <w:autoSpaceDE w:val="0"/>
        <w:autoSpaceDN w:val="0"/>
        <w:adjustRightInd w:val="0"/>
        <w:spacing w:after="0" w:line="240" w:lineRule="auto"/>
        <w:rPr>
          <w:rFonts w:eastAsia="Times New Roman" w:cs="Tahoma"/>
          <w:lang w:val="en-US"/>
        </w:rPr>
      </w:pPr>
    </w:p>
    <w:p w:rsidR="000141F7" w:rsidRDefault="000141F7" w:rsidP="008D26BC">
      <w:pPr>
        <w:widowControl w:val="0"/>
        <w:overflowPunct w:val="0"/>
        <w:autoSpaceDE w:val="0"/>
        <w:autoSpaceDN w:val="0"/>
        <w:adjustRightInd w:val="0"/>
        <w:spacing w:after="0" w:line="240" w:lineRule="auto"/>
        <w:rPr>
          <w:rFonts w:eastAsia="Times New Roman" w:cs="Tahoma"/>
          <w:lang w:val="en-US"/>
        </w:rPr>
      </w:pPr>
    </w:p>
    <w:p w:rsidR="000141F7" w:rsidRDefault="000141F7" w:rsidP="008D26BC">
      <w:pPr>
        <w:widowControl w:val="0"/>
        <w:overflowPunct w:val="0"/>
        <w:autoSpaceDE w:val="0"/>
        <w:autoSpaceDN w:val="0"/>
        <w:adjustRightInd w:val="0"/>
        <w:spacing w:after="0" w:line="240" w:lineRule="auto"/>
        <w:rPr>
          <w:rFonts w:eastAsia="Times New Roman" w:cs="Tahoma"/>
          <w:lang w:val="en-US"/>
        </w:rPr>
      </w:pPr>
    </w:p>
    <w:p w:rsidR="000141F7" w:rsidRDefault="000141F7" w:rsidP="008D26BC">
      <w:pPr>
        <w:widowControl w:val="0"/>
        <w:overflowPunct w:val="0"/>
        <w:autoSpaceDE w:val="0"/>
        <w:autoSpaceDN w:val="0"/>
        <w:adjustRightInd w:val="0"/>
        <w:spacing w:after="0" w:line="240" w:lineRule="auto"/>
        <w:rPr>
          <w:rFonts w:eastAsia="Times New Roman" w:cs="Tahoma"/>
          <w:lang w:val="en-US"/>
        </w:rPr>
      </w:pPr>
    </w:p>
    <w:p w:rsidR="000141F7" w:rsidRDefault="000141F7" w:rsidP="008D26BC">
      <w:pPr>
        <w:widowControl w:val="0"/>
        <w:overflowPunct w:val="0"/>
        <w:autoSpaceDE w:val="0"/>
        <w:autoSpaceDN w:val="0"/>
        <w:adjustRightInd w:val="0"/>
        <w:spacing w:after="0" w:line="240" w:lineRule="auto"/>
        <w:rPr>
          <w:rFonts w:eastAsia="Times New Roman" w:cs="Tahoma"/>
          <w:lang w:val="en-US"/>
        </w:rPr>
      </w:pPr>
    </w:p>
    <w:p w:rsidR="000141F7" w:rsidRPr="0044411D" w:rsidRDefault="000141F7" w:rsidP="008D26BC">
      <w:pPr>
        <w:widowControl w:val="0"/>
        <w:overflowPunct w:val="0"/>
        <w:autoSpaceDE w:val="0"/>
        <w:autoSpaceDN w:val="0"/>
        <w:adjustRightInd w:val="0"/>
        <w:spacing w:after="0" w:line="240" w:lineRule="auto"/>
        <w:rPr>
          <w:rFonts w:eastAsia="Times New Roman" w:cs="Times New Roman"/>
          <w:lang w:val="en-US"/>
        </w:rPr>
      </w:pPr>
    </w:p>
    <w:p w:rsidR="008D26BC" w:rsidRPr="0044411D" w:rsidRDefault="008D26BC" w:rsidP="004B117D">
      <w:pPr>
        <w:pStyle w:val="Heading1"/>
        <w:numPr>
          <w:ilvl w:val="0"/>
          <w:numId w:val="48"/>
        </w:numPr>
        <w:rPr>
          <w:szCs w:val="22"/>
        </w:rPr>
      </w:pPr>
      <w:bookmarkStart w:id="3" w:name="_Toc428887596"/>
      <w:bookmarkStart w:id="4" w:name="_Toc428891561"/>
      <w:r w:rsidRPr="0044411D">
        <w:rPr>
          <w:szCs w:val="22"/>
        </w:rPr>
        <w:lastRenderedPageBreak/>
        <w:t>Categories of Events</w:t>
      </w:r>
      <w:bookmarkEnd w:id="3"/>
      <w:bookmarkEnd w:id="4"/>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44411D">
      <w:pPr>
        <w:rPr>
          <w:rFonts w:cs="Times New Roman"/>
          <w:lang w:val="en-US"/>
        </w:rPr>
      </w:pPr>
      <w:r w:rsidRPr="0044411D">
        <w:rPr>
          <w:lang w:val="en-US"/>
        </w:rPr>
        <w:t xml:space="preserve">For the purposes of managing risk, public events may be divided into the following three categories: The table </w:t>
      </w:r>
      <w:r w:rsidR="005A697B">
        <w:rPr>
          <w:lang w:val="en-US"/>
        </w:rPr>
        <w:t>below</w:t>
      </w:r>
      <w:r w:rsidRPr="0044411D">
        <w:rPr>
          <w:lang w:val="en-US"/>
        </w:rPr>
        <w:t xml:space="preserve"> contains notice periods required for specific types of events </w:t>
      </w:r>
      <w:r w:rsidR="00940077">
        <w:rPr>
          <w:lang w:val="en-US"/>
        </w:rPr>
        <w:t>on</w:t>
      </w:r>
      <w:r w:rsidRPr="0044411D">
        <w:rPr>
          <w:lang w:val="en-US"/>
        </w:rPr>
        <w:t xml:space="preserve"> Meath County </w:t>
      </w:r>
      <w:r w:rsidR="00716021">
        <w:rPr>
          <w:lang w:val="en-US"/>
        </w:rPr>
        <w:t>Council property</w:t>
      </w:r>
      <w:r w:rsidR="00940077">
        <w:rPr>
          <w:lang w:val="en-US"/>
        </w:rPr>
        <w:t xml:space="preserve"> and lands</w:t>
      </w:r>
      <w:r w:rsidRPr="0044411D">
        <w:rPr>
          <w:lang w:val="en-US"/>
        </w:rPr>
        <w:t>.</w:t>
      </w:r>
    </w:p>
    <w:p w:rsidR="008D26BC" w:rsidRPr="0044411D" w:rsidRDefault="008D26BC" w:rsidP="008D26BC">
      <w:pPr>
        <w:widowControl w:val="0"/>
        <w:autoSpaceDE w:val="0"/>
        <w:autoSpaceDN w:val="0"/>
        <w:adjustRightInd w:val="0"/>
        <w:spacing w:after="0" w:line="131" w:lineRule="exact"/>
        <w:rPr>
          <w:rFonts w:eastAsia="Times New Roman" w:cs="Times New Roman"/>
          <w:lang w:val="en-US"/>
        </w:rPr>
      </w:pPr>
    </w:p>
    <w:p w:rsidR="0044411D" w:rsidRDefault="008D26BC" w:rsidP="0044411D">
      <w:pPr>
        <w:widowControl w:val="0"/>
        <w:overflowPunct w:val="0"/>
        <w:autoSpaceDE w:val="0"/>
        <w:autoSpaceDN w:val="0"/>
        <w:adjustRightInd w:val="0"/>
        <w:spacing w:after="0" w:line="265" w:lineRule="auto"/>
        <w:jc w:val="both"/>
        <w:rPr>
          <w:rFonts w:eastAsia="Times New Roman" w:cs="Tahoma"/>
          <w:lang w:val="en-US"/>
        </w:rPr>
      </w:pPr>
      <w:r w:rsidRPr="0044411D">
        <w:rPr>
          <w:rFonts w:eastAsia="Times New Roman" w:cs="Tahoma"/>
          <w:b/>
          <w:bCs/>
          <w:lang w:val="en-US"/>
        </w:rPr>
        <w:t xml:space="preserve">Category A: </w:t>
      </w:r>
      <w:r w:rsidR="00940077">
        <w:rPr>
          <w:rFonts w:eastAsia="Times New Roman" w:cs="Tahoma"/>
          <w:lang w:val="en-US"/>
        </w:rPr>
        <w:t>A one-off event such as</w:t>
      </w:r>
      <w:r w:rsidRPr="0044411D">
        <w:rPr>
          <w:rFonts w:eastAsia="Times New Roman" w:cs="Tahoma"/>
          <w:lang w:val="en-US"/>
        </w:rPr>
        <w:t xml:space="preserve"> poetry reading, training for a community group over a number of weeks, storytelling,</w:t>
      </w:r>
      <w:r w:rsidRPr="0044411D">
        <w:rPr>
          <w:rFonts w:eastAsia="Times New Roman" w:cs="Tahoma"/>
          <w:b/>
          <w:bCs/>
          <w:lang w:val="en-US"/>
        </w:rPr>
        <w:t xml:space="preserve"> </w:t>
      </w:r>
      <w:r w:rsidRPr="0044411D">
        <w:rPr>
          <w:rFonts w:eastAsia="Times New Roman" w:cs="Tahoma"/>
          <w:lang w:val="en-US"/>
        </w:rPr>
        <w:t xml:space="preserve">an information evening, meeting of a gardening club or book club, or a </w:t>
      </w:r>
      <w:r w:rsidR="00C03D9C">
        <w:rPr>
          <w:rFonts w:eastAsia="Times New Roman" w:cs="Tahoma"/>
          <w:lang w:val="en-US"/>
        </w:rPr>
        <w:t>residents’</w:t>
      </w:r>
      <w:r w:rsidRPr="0044411D">
        <w:rPr>
          <w:rFonts w:eastAsia="Times New Roman" w:cs="Tahoma"/>
          <w:lang w:val="en-US"/>
        </w:rPr>
        <w:t xml:space="preserve"> association meeting. </w:t>
      </w:r>
      <w:r w:rsidR="00940077">
        <w:rPr>
          <w:rFonts w:eastAsia="Times New Roman" w:cs="Tahoma"/>
          <w:lang w:val="en-US"/>
        </w:rPr>
        <w:t>As these events m</w:t>
      </w:r>
      <w:r w:rsidRPr="0044411D">
        <w:rPr>
          <w:rFonts w:eastAsia="Times New Roman" w:cs="Tahoma"/>
          <w:lang w:val="en-US"/>
        </w:rPr>
        <w:t>ay involve up to 100 people and are hosted ind</w:t>
      </w:r>
      <w:r w:rsidR="00940077">
        <w:rPr>
          <w:rFonts w:eastAsia="Times New Roman" w:cs="Tahoma"/>
          <w:lang w:val="en-US"/>
        </w:rPr>
        <w:t xml:space="preserve">oors e.g. library meeting room, they may be </w:t>
      </w:r>
      <w:r w:rsidR="00940077" w:rsidRPr="0044411D">
        <w:rPr>
          <w:rFonts w:eastAsia="Times New Roman" w:cs="Tahoma"/>
          <w:lang w:val="en-US"/>
        </w:rPr>
        <w:t>classified as low-risk events</w:t>
      </w:r>
      <w:r w:rsidR="00940077">
        <w:rPr>
          <w:rFonts w:eastAsia="Times New Roman" w:cs="Tahoma"/>
          <w:lang w:val="en-US"/>
        </w:rPr>
        <w:t>.</w:t>
      </w:r>
    </w:p>
    <w:p w:rsidR="00940077" w:rsidRPr="0044411D" w:rsidRDefault="00940077" w:rsidP="0044411D">
      <w:pPr>
        <w:widowControl w:val="0"/>
        <w:overflowPunct w:val="0"/>
        <w:autoSpaceDE w:val="0"/>
        <w:autoSpaceDN w:val="0"/>
        <w:adjustRightInd w:val="0"/>
        <w:spacing w:after="0" w:line="265" w:lineRule="auto"/>
        <w:jc w:val="both"/>
        <w:rPr>
          <w:rFonts w:eastAsia="Times New Roman" w:cs="Times New Roman"/>
          <w:lang w:val="en-US"/>
        </w:rPr>
      </w:pPr>
    </w:p>
    <w:p w:rsidR="008D26BC" w:rsidRPr="0044411D" w:rsidRDefault="008D26BC" w:rsidP="008D26BC">
      <w:pPr>
        <w:widowControl w:val="0"/>
        <w:overflowPunct w:val="0"/>
        <w:autoSpaceDE w:val="0"/>
        <w:autoSpaceDN w:val="0"/>
        <w:adjustRightInd w:val="0"/>
        <w:spacing w:after="0" w:line="246" w:lineRule="auto"/>
        <w:rPr>
          <w:rFonts w:eastAsia="Times New Roman" w:cs="Times New Roman"/>
          <w:lang w:val="en-US"/>
        </w:rPr>
      </w:pPr>
      <w:r w:rsidRPr="0044411D">
        <w:rPr>
          <w:rFonts w:eastAsia="Times New Roman" w:cs="Tahoma"/>
          <w:b/>
          <w:bCs/>
          <w:lang w:val="en-US"/>
        </w:rPr>
        <w:t xml:space="preserve">Category B: </w:t>
      </w:r>
      <w:r w:rsidRPr="0044411D">
        <w:rPr>
          <w:rFonts w:eastAsia="Times New Roman" w:cs="Tahoma"/>
          <w:lang w:val="en-US"/>
        </w:rPr>
        <w:t>A one-off event such as a summer BBQ, Christmas market, arts and crafts fair, a summer fete, or a family fun</w:t>
      </w:r>
      <w:r w:rsidRPr="0044411D">
        <w:rPr>
          <w:rFonts w:eastAsia="Times New Roman" w:cs="Tahoma"/>
          <w:b/>
          <w:bCs/>
          <w:lang w:val="en-US"/>
        </w:rPr>
        <w:t xml:space="preserve"> </w:t>
      </w:r>
      <w:r w:rsidRPr="0044411D">
        <w:rPr>
          <w:rFonts w:eastAsia="Times New Roman" w:cs="Tahoma"/>
          <w:lang w:val="en-US"/>
        </w:rPr>
        <w:t>day. This type of event will usually involve in excess of 100 people and fewer than 1,000 people. The event may be held indoors or outdoors and may be classified as a low-risk event.</w:t>
      </w:r>
    </w:p>
    <w:p w:rsidR="008D26BC" w:rsidRPr="0044411D" w:rsidRDefault="008D26BC" w:rsidP="008D26BC">
      <w:pPr>
        <w:widowControl w:val="0"/>
        <w:autoSpaceDE w:val="0"/>
        <w:autoSpaceDN w:val="0"/>
        <w:adjustRightInd w:val="0"/>
        <w:spacing w:after="0" w:line="218" w:lineRule="exact"/>
        <w:rPr>
          <w:rFonts w:eastAsia="Times New Roman" w:cs="Times New Roman"/>
          <w:lang w:val="en-US"/>
        </w:rPr>
      </w:pPr>
    </w:p>
    <w:p w:rsidR="00EA06D2" w:rsidRDefault="008D26BC" w:rsidP="00EA06D2">
      <w:pPr>
        <w:widowControl w:val="0"/>
        <w:overflowPunct w:val="0"/>
        <w:autoSpaceDE w:val="0"/>
        <w:autoSpaceDN w:val="0"/>
        <w:adjustRightInd w:val="0"/>
        <w:spacing w:after="0" w:line="253" w:lineRule="auto"/>
        <w:jc w:val="both"/>
        <w:rPr>
          <w:rFonts w:eastAsia="Times New Roman" w:cs="Times New Roman"/>
          <w:lang w:val="en-US"/>
        </w:rPr>
      </w:pPr>
      <w:r w:rsidRPr="0044411D">
        <w:rPr>
          <w:rFonts w:eastAsia="Times New Roman" w:cs="Tahoma"/>
          <w:b/>
          <w:bCs/>
          <w:lang w:val="en-US"/>
        </w:rPr>
        <w:t xml:space="preserve">Category C: </w:t>
      </w:r>
      <w:r w:rsidRPr="0044411D">
        <w:rPr>
          <w:rFonts w:eastAsia="Times New Roman" w:cs="Tahoma"/>
          <w:lang w:val="en-US"/>
        </w:rPr>
        <w:t>Events in this category are similar to B above. However, they will involve more than 1,000 and fewer than</w:t>
      </w:r>
      <w:r w:rsidRPr="0044411D">
        <w:rPr>
          <w:rFonts w:eastAsia="Times New Roman" w:cs="Tahoma"/>
          <w:b/>
          <w:bCs/>
          <w:lang w:val="en-US"/>
        </w:rPr>
        <w:t xml:space="preserve"> </w:t>
      </w:r>
      <w:r w:rsidRPr="0044411D">
        <w:rPr>
          <w:rFonts w:eastAsia="Times New Roman" w:cs="Tahoma"/>
          <w:lang w:val="en-US"/>
        </w:rPr>
        <w:t>5,000 people and therefore are classified as medium-risk events.</w:t>
      </w:r>
      <w:r w:rsidR="00642BB6">
        <w:rPr>
          <w:rFonts w:eastAsia="Times New Roman" w:cs="Tahoma"/>
          <w:lang w:val="en-US"/>
        </w:rPr>
        <w:t xml:space="preserve"> However some of these events which could include motor sport events could be categorized as high-risk events.</w:t>
      </w:r>
      <w:r w:rsidR="00EA06D2">
        <w:rPr>
          <w:rFonts w:eastAsia="Times New Roman" w:cs="Tahoma"/>
          <w:lang w:val="en-US"/>
        </w:rPr>
        <w:t xml:space="preserve"> The event organiser should c</w:t>
      </w:r>
      <w:r w:rsidR="00EA06D2">
        <w:rPr>
          <w:rFonts w:eastAsia="Times New Roman" w:cs="Times New Roman"/>
          <w:lang w:val="en-US"/>
        </w:rPr>
        <w:t xml:space="preserve">onsider if a professional public event organiser should be involved. </w:t>
      </w:r>
    </w:p>
    <w:p w:rsidR="00EA06D2" w:rsidRDefault="00EA06D2" w:rsidP="008D26BC">
      <w:pPr>
        <w:widowControl w:val="0"/>
        <w:overflowPunct w:val="0"/>
        <w:autoSpaceDE w:val="0"/>
        <w:autoSpaceDN w:val="0"/>
        <w:adjustRightInd w:val="0"/>
        <w:spacing w:after="0" w:line="253" w:lineRule="auto"/>
        <w:jc w:val="both"/>
        <w:rPr>
          <w:rFonts w:eastAsia="Times New Roman" w:cs="Tahoma"/>
          <w:lang w:val="en-US"/>
        </w:rPr>
      </w:pPr>
    </w:p>
    <w:tbl>
      <w:tblPr>
        <w:tblW w:w="10790" w:type="dxa"/>
        <w:tblInd w:w="1" w:type="dxa"/>
        <w:tblLayout w:type="fixed"/>
        <w:tblCellMar>
          <w:left w:w="0" w:type="dxa"/>
          <w:right w:w="0" w:type="dxa"/>
        </w:tblCellMar>
        <w:tblLook w:val="0000" w:firstRow="0" w:lastRow="0" w:firstColumn="0" w:lastColumn="0" w:noHBand="0" w:noVBand="0"/>
      </w:tblPr>
      <w:tblGrid>
        <w:gridCol w:w="2700"/>
        <w:gridCol w:w="2680"/>
        <w:gridCol w:w="2700"/>
        <w:gridCol w:w="2680"/>
        <w:gridCol w:w="30"/>
      </w:tblGrid>
      <w:tr w:rsidR="008D26BC" w:rsidRPr="0044411D" w:rsidTr="008D26BC">
        <w:trPr>
          <w:trHeight w:val="183"/>
        </w:trPr>
        <w:tc>
          <w:tcPr>
            <w:tcW w:w="2700" w:type="dxa"/>
            <w:tcBorders>
              <w:top w:val="nil"/>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bookmarkStart w:id="5" w:name="page9"/>
            <w:bookmarkEnd w:id="5"/>
          </w:p>
        </w:tc>
        <w:tc>
          <w:tcPr>
            <w:tcW w:w="2680" w:type="dxa"/>
            <w:tcBorders>
              <w:top w:val="nil"/>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2700" w:type="dxa"/>
            <w:tcBorders>
              <w:top w:val="nil"/>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2680" w:type="dxa"/>
            <w:tcBorders>
              <w:top w:val="nil"/>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3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44411D">
        <w:trPr>
          <w:trHeight w:val="259"/>
        </w:trPr>
        <w:tc>
          <w:tcPr>
            <w:tcW w:w="2700" w:type="dxa"/>
            <w:tcBorders>
              <w:top w:val="nil"/>
              <w:left w:val="single" w:sz="8" w:space="0" w:color="auto"/>
              <w:bottom w:val="nil"/>
              <w:right w:val="single" w:sz="8" w:space="0" w:color="auto"/>
            </w:tcBorders>
            <w:shd w:val="clear" w:color="auto" w:fill="DBE5F1" w:themeFill="accent1" w:themeFillTint="33"/>
            <w:vAlign w:val="bottom"/>
          </w:tcPr>
          <w:p w:rsidR="008D26BC" w:rsidRPr="0044411D" w:rsidRDefault="008D26BC" w:rsidP="00DA5B21">
            <w:pPr>
              <w:widowControl w:val="0"/>
              <w:autoSpaceDE w:val="0"/>
              <w:autoSpaceDN w:val="0"/>
              <w:adjustRightInd w:val="0"/>
              <w:spacing w:after="0" w:line="240" w:lineRule="auto"/>
              <w:ind w:left="100"/>
              <w:jc w:val="center"/>
              <w:rPr>
                <w:rFonts w:eastAsia="Times New Roman" w:cs="Times New Roman"/>
                <w:lang w:val="en-US"/>
              </w:rPr>
            </w:pPr>
            <w:r w:rsidRPr="0044411D">
              <w:rPr>
                <w:rFonts w:eastAsia="Times New Roman" w:cs="Tahoma"/>
                <w:b/>
                <w:bCs/>
                <w:lang w:val="en-US"/>
              </w:rPr>
              <w:t>Category</w:t>
            </w:r>
          </w:p>
        </w:tc>
        <w:tc>
          <w:tcPr>
            <w:tcW w:w="2680" w:type="dxa"/>
            <w:tcBorders>
              <w:top w:val="nil"/>
              <w:left w:val="nil"/>
              <w:bottom w:val="nil"/>
              <w:right w:val="single" w:sz="8" w:space="0" w:color="auto"/>
            </w:tcBorders>
            <w:shd w:val="clear" w:color="auto" w:fill="DBE5F1" w:themeFill="accent1" w:themeFillTint="33"/>
            <w:vAlign w:val="bottom"/>
          </w:tcPr>
          <w:p w:rsidR="008D26BC" w:rsidRPr="0044411D" w:rsidRDefault="008D26BC" w:rsidP="00DA5B21">
            <w:pPr>
              <w:widowControl w:val="0"/>
              <w:autoSpaceDE w:val="0"/>
              <w:autoSpaceDN w:val="0"/>
              <w:adjustRightInd w:val="0"/>
              <w:spacing w:after="0" w:line="240" w:lineRule="auto"/>
              <w:ind w:left="80"/>
              <w:jc w:val="center"/>
              <w:rPr>
                <w:rFonts w:eastAsia="Times New Roman" w:cs="Times New Roman"/>
                <w:lang w:val="en-US"/>
              </w:rPr>
            </w:pPr>
            <w:r w:rsidRPr="0044411D">
              <w:rPr>
                <w:rFonts w:eastAsia="Times New Roman" w:cs="Tahoma"/>
                <w:b/>
                <w:bCs/>
                <w:lang w:val="en-US"/>
              </w:rPr>
              <w:t>Number of attendees</w:t>
            </w:r>
          </w:p>
        </w:tc>
        <w:tc>
          <w:tcPr>
            <w:tcW w:w="2700" w:type="dxa"/>
            <w:tcBorders>
              <w:top w:val="nil"/>
              <w:left w:val="nil"/>
              <w:bottom w:val="nil"/>
              <w:right w:val="single" w:sz="8" w:space="0" w:color="auto"/>
            </w:tcBorders>
            <w:shd w:val="clear" w:color="auto" w:fill="DBE5F1" w:themeFill="accent1" w:themeFillTint="33"/>
            <w:vAlign w:val="bottom"/>
          </w:tcPr>
          <w:p w:rsidR="008D26BC" w:rsidRPr="0044411D" w:rsidRDefault="008D26BC" w:rsidP="00DA5B21">
            <w:pPr>
              <w:widowControl w:val="0"/>
              <w:autoSpaceDE w:val="0"/>
              <w:autoSpaceDN w:val="0"/>
              <w:adjustRightInd w:val="0"/>
              <w:spacing w:after="0" w:line="240" w:lineRule="auto"/>
              <w:ind w:left="80"/>
              <w:jc w:val="center"/>
              <w:rPr>
                <w:rFonts w:eastAsia="Times New Roman" w:cs="Times New Roman"/>
                <w:lang w:val="en-US"/>
              </w:rPr>
            </w:pPr>
            <w:r w:rsidRPr="0044411D">
              <w:rPr>
                <w:rFonts w:eastAsia="Times New Roman" w:cs="Tahoma"/>
                <w:b/>
                <w:bCs/>
                <w:lang w:val="en-US"/>
              </w:rPr>
              <w:t>Level of assessed risk</w:t>
            </w:r>
          </w:p>
        </w:tc>
        <w:tc>
          <w:tcPr>
            <w:tcW w:w="2680" w:type="dxa"/>
            <w:tcBorders>
              <w:top w:val="nil"/>
              <w:left w:val="nil"/>
              <w:bottom w:val="nil"/>
              <w:right w:val="single" w:sz="8" w:space="0" w:color="auto"/>
            </w:tcBorders>
            <w:shd w:val="clear" w:color="auto" w:fill="DBE5F1" w:themeFill="accent1" w:themeFillTint="33"/>
            <w:vAlign w:val="bottom"/>
          </w:tcPr>
          <w:p w:rsidR="008D26BC" w:rsidRPr="0044411D" w:rsidRDefault="008D26BC" w:rsidP="00DA5B21">
            <w:pPr>
              <w:widowControl w:val="0"/>
              <w:autoSpaceDE w:val="0"/>
              <w:autoSpaceDN w:val="0"/>
              <w:adjustRightInd w:val="0"/>
              <w:spacing w:after="0" w:line="240" w:lineRule="auto"/>
              <w:ind w:left="80"/>
              <w:jc w:val="center"/>
              <w:rPr>
                <w:rFonts w:eastAsia="Times New Roman" w:cs="Times New Roman"/>
                <w:lang w:val="en-US"/>
              </w:rPr>
            </w:pPr>
            <w:r w:rsidRPr="0044411D">
              <w:rPr>
                <w:rFonts w:eastAsia="Times New Roman" w:cs="Tahoma"/>
                <w:b/>
                <w:bCs/>
                <w:lang w:val="en-US"/>
              </w:rPr>
              <w:t>Minimum  Notice  period</w:t>
            </w:r>
          </w:p>
        </w:tc>
        <w:tc>
          <w:tcPr>
            <w:tcW w:w="30" w:type="dxa"/>
            <w:tcBorders>
              <w:top w:val="nil"/>
              <w:left w:val="nil"/>
              <w:bottom w:val="nil"/>
              <w:right w:val="nil"/>
            </w:tcBorders>
            <w:shd w:val="clear" w:color="auto" w:fill="DBE5F1" w:themeFill="accent1" w:themeFillTint="33"/>
            <w:vAlign w:val="bottom"/>
          </w:tcPr>
          <w:p w:rsidR="008D26BC" w:rsidRPr="0044411D" w:rsidRDefault="008D26BC" w:rsidP="00DA5B21">
            <w:pPr>
              <w:widowControl w:val="0"/>
              <w:autoSpaceDE w:val="0"/>
              <w:autoSpaceDN w:val="0"/>
              <w:adjustRightInd w:val="0"/>
              <w:spacing w:after="0" w:line="240" w:lineRule="auto"/>
              <w:jc w:val="center"/>
              <w:rPr>
                <w:rFonts w:eastAsia="Times New Roman" w:cs="Times New Roman"/>
                <w:lang w:val="en-US"/>
              </w:rPr>
            </w:pPr>
          </w:p>
        </w:tc>
      </w:tr>
      <w:tr w:rsidR="008D26BC" w:rsidRPr="0044411D" w:rsidTr="0044411D">
        <w:trPr>
          <w:trHeight w:val="313"/>
        </w:trPr>
        <w:tc>
          <w:tcPr>
            <w:tcW w:w="2700" w:type="dxa"/>
            <w:tcBorders>
              <w:top w:val="nil"/>
              <w:left w:val="single" w:sz="8" w:space="0" w:color="auto"/>
              <w:bottom w:val="single" w:sz="8" w:space="0" w:color="FC9925"/>
              <w:right w:val="single" w:sz="8" w:space="0" w:color="auto"/>
            </w:tcBorders>
            <w:shd w:val="clear" w:color="auto" w:fill="DBE5F1" w:themeFill="accent1" w:themeFillTint="33"/>
            <w:vAlign w:val="bottom"/>
          </w:tcPr>
          <w:p w:rsidR="008D26BC" w:rsidRPr="0044411D" w:rsidRDefault="008D26BC" w:rsidP="00DA5B21">
            <w:pPr>
              <w:widowControl w:val="0"/>
              <w:autoSpaceDE w:val="0"/>
              <w:autoSpaceDN w:val="0"/>
              <w:adjustRightInd w:val="0"/>
              <w:spacing w:after="0" w:line="240" w:lineRule="auto"/>
              <w:jc w:val="center"/>
              <w:rPr>
                <w:rFonts w:eastAsia="Times New Roman" w:cs="Times New Roman"/>
                <w:lang w:val="en-US"/>
              </w:rPr>
            </w:pPr>
          </w:p>
        </w:tc>
        <w:tc>
          <w:tcPr>
            <w:tcW w:w="2680" w:type="dxa"/>
            <w:tcBorders>
              <w:top w:val="nil"/>
              <w:left w:val="nil"/>
              <w:bottom w:val="single" w:sz="8" w:space="0" w:color="FC9925"/>
              <w:right w:val="single" w:sz="8" w:space="0" w:color="auto"/>
            </w:tcBorders>
            <w:shd w:val="clear" w:color="auto" w:fill="DBE5F1" w:themeFill="accent1" w:themeFillTint="33"/>
            <w:vAlign w:val="bottom"/>
          </w:tcPr>
          <w:p w:rsidR="008D26BC" w:rsidRPr="0044411D" w:rsidRDefault="008D26BC" w:rsidP="00DA5B21">
            <w:pPr>
              <w:widowControl w:val="0"/>
              <w:autoSpaceDE w:val="0"/>
              <w:autoSpaceDN w:val="0"/>
              <w:adjustRightInd w:val="0"/>
              <w:spacing w:after="0" w:line="240" w:lineRule="auto"/>
              <w:jc w:val="center"/>
              <w:rPr>
                <w:rFonts w:eastAsia="Times New Roman" w:cs="Times New Roman"/>
                <w:lang w:val="en-US"/>
              </w:rPr>
            </w:pPr>
          </w:p>
        </w:tc>
        <w:tc>
          <w:tcPr>
            <w:tcW w:w="2700" w:type="dxa"/>
            <w:tcBorders>
              <w:top w:val="nil"/>
              <w:left w:val="nil"/>
              <w:bottom w:val="single" w:sz="8" w:space="0" w:color="FC9925"/>
              <w:right w:val="single" w:sz="8" w:space="0" w:color="auto"/>
            </w:tcBorders>
            <w:shd w:val="clear" w:color="auto" w:fill="DBE5F1" w:themeFill="accent1" w:themeFillTint="33"/>
            <w:vAlign w:val="bottom"/>
          </w:tcPr>
          <w:p w:rsidR="008D26BC" w:rsidRPr="0044411D" w:rsidRDefault="008D26BC" w:rsidP="00DA5B21">
            <w:pPr>
              <w:widowControl w:val="0"/>
              <w:autoSpaceDE w:val="0"/>
              <w:autoSpaceDN w:val="0"/>
              <w:adjustRightInd w:val="0"/>
              <w:spacing w:after="0" w:line="240" w:lineRule="auto"/>
              <w:jc w:val="center"/>
              <w:rPr>
                <w:rFonts w:eastAsia="Times New Roman" w:cs="Times New Roman"/>
                <w:lang w:val="en-US"/>
              </w:rPr>
            </w:pPr>
          </w:p>
        </w:tc>
        <w:tc>
          <w:tcPr>
            <w:tcW w:w="2680" w:type="dxa"/>
            <w:tcBorders>
              <w:top w:val="nil"/>
              <w:left w:val="nil"/>
              <w:bottom w:val="single" w:sz="8" w:space="0" w:color="FC9925"/>
              <w:right w:val="single" w:sz="8" w:space="0" w:color="auto"/>
            </w:tcBorders>
            <w:shd w:val="clear" w:color="auto" w:fill="DBE5F1" w:themeFill="accent1" w:themeFillTint="33"/>
            <w:vAlign w:val="bottom"/>
          </w:tcPr>
          <w:p w:rsidR="008D26BC" w:rsidRPr="0044411D" w:rsidRDefault="008D26BC" w:rsidP="00DA5B21">
            <w:pPr>
              <w:widowControl w:val="0"/>
              <w:autoSpaceDE w:val="0"/>
              <w:autoSpaceDN w:val="0"/>
              <w:adjustRightInd w:val="0"/>
              <w:spacing w:after="0" w:line="240" w:lineRule="auto"/>
              <w:ind w:left="80"/>
              <w:jc w:val="center"/>
              <w:rPr>
                <w:rFonts w:eastAsia="Times New Roman" w:cs="Times New Roman"/>
                <w:lang w:val="en-US"/>
              </w:rPr>
            </w:pPr>
            <w:r w:rsidRPr="0044411D">
              <w:rPr>
                <w:rFonts w:eastAsia="Times New Roman" w:cs="Tahoma"/>
                <w:b/>
                <w:bCs/>
                <w:lang w:val="en-US"/>
              </w:rPr>
              <w:t>required for application</w:t>
            </w:r>
          </w:p>
        </w:tc>
        <w:tc>
          <w:tcPr>
            <w:tcW w:w="30" w:type="dxa"/>
            <w:tcBorders>
              <w:top w:val="nil"/>
              <w:left w:val="nil"/>
              <w:bottom w:val="nil"/>
              <w:right w:val="nil"/>
            </w:tcBorders>
            <w:shd w:val="clear" w:color="auto" w:fill="DBE5F1" w:themeFill="accent1" w:themeFillTint="33"/>
            <w:vAlign w:val="bottom"/>
          </w:tcPr>
          <w:p w:rsidR="008D26BC" w:rsidRPr="0044411D" w:rsidRDefault="008D26BC" w:rsidP="00DA5B21">
            <w:pPr>
              <w:widowControl w:val="0"/>
              <w:autoSpaceDE w:val="0"/>
              <w:autoSpaceDN w:val="0"/>
              <w:adjustRightInd w:val="0"/>
              <w:spacing w:after="0" w:line="240" w:lineRule="auto"/>
              <w:jc w:val="center"/>
              <w:rPr>
                <w:rFonts w:eastAsia="Times New Roman" w:cs="Times New Roman"/>
                <w:lang w:val="en-US"/>
              </w:rPr>
            </w:pPr>
          </w:p>
        </w:tc>
      </w:tr>
      <w:tr w:rsidR="008D26BC" w:rsidRPr="0044411D" w:rsidTr="0044411D">
        <w:trPr>
          <w:trHeight w:val="421"/>
        </w:trPr>
        <w:tc>
          <w:tcPr>
            <w:tcW w:w="2700" w:type="dxa"/>
            <w:tcBorders>
              <w:top w:val="single" w:sz="8" w:space="0" w:color="auto"/>
              <w:left w:val="single" w:sz="8" w:space="0" w:color="auto"/>
              <w:bottom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A</w:t>
            </w:r>
          </w:p>
        </w:tc>
        <w:tc>
          <w:tcPr>
            <w:tcW w:w="2680" w:type="dxa"/>
            <w:tcBorders>
              <w:top w:val="single" w:sz="8" w:space="0" w:color="auto"/>
              <w:left w:val="nil"/>
              <w:bottom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&lt;100</w:t>
            </w:r>
          </w:p>
        </w:tc>
        <w:tc>
          <w:tcPr>
            <w:tcW w:w="2700" w:type="dxa"/>
            <w:tcBorders>
              <w:top w:val="single" w:sz="8" w:space="0" w:color="auto"/>
              <w:left w:val="nil"/>
              <w:bottom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Low</w:t>
            </w:r>
          </w:p>
        </w:tc>
        <w:tc>
          <w:tcPr>
            <w:tcW w:w="2680" w:type="dxa"/>
            <w:tcBorders>
              <w:top w:val="single" w:sz="8" w:space="0" w:color="auto"/>
              <w:left w:val="nil"/>
              <w:bottom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4 weeks</w:t>
            </w:r>
          </w:p>
        </w:tc>
        <w:tc>
          <w:tcPr>
            <w:tcW w:w="3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44411D">
        <w:trPr>
          <w:trHeight w:val="146"/>
        </w:trPr>
        <w:tc>
          <w:tcPr>
            <w:tcW w:w="2700" w:type="dxa"/>
            <w:tcBorders>
              <w:top w:val="nil"/>
              <w:left w:val="single" w:sz="8" w:space="0" w:color="auto"/>
              <w:bottom w:val="single" w:sz="8" w:space="0" w:color="auto"/>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2680" w:type="dxa"/>
            <w:tcBorders>
              <w:top w:val="nil"/>
              <w:left w:val="nil"/>
              <w:bottom w:val="single" w:sz="8" w:space="0" w:color="auto"/>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2700" w:type="dxa"/>
            <w:tcBorders>
              <w:top w:val="nil"/>
              <w:left w:val="nil"/>
              <w:bottom w:val="single" w:sz="8" w:space="0" w:color="auto"/>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2680" w:type="dxa"/>
            <w:tcBorders>
              <w:top w:val="nil"/>
              <w:left w:val="nil"/>
              <w:bottom w:val="single" w:sz="8" w:space="0" w:color="auto"/>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3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44411D">
        <w:trPr>
          <w:trHeight w:val="292"/>
        </w:trPr>
        <w:tc>
          <w:tcPr>
            <w:tcW w:w="2700" w:type="dxa"/>
            <w:vMerge w:val="restart"/>
            <w:tcBorders>
              <w:top w:val="nil"/>
              <w:left w:val="single" w:sz="8" w:space="0" w:color="auto"/>
              <w:bottom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B</w:t>
            </w:r>
          </w:p>
        </w:tc>
        <w:tc>
          <w:tcPr>
            <w:tcW w:w="2680" w:type="dxa"/>
            <w:tcBorders>
              <w:top w:val="nil"/>
              <w:left w:val="nil"/>
              <w:bottom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&gt;100</w:t>
            </w:r>
          </w:p>
        </w:tc>
        <w:tc>
          <w:tcPr>
            <w:tcW w:w="2700" w:type="dxa"/>
            <w:vMerge w:val="restart"/>
            <w:tcBorders>
              <w:top w:val="nil"/>
              <w:left w:val="nil"/>
              <w:bottom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Low</w:t>
            </w:r>
          </w:p>
        </w:tc>
        <w:tc>
          <w:tcPr>
            <w:tcW w:w="2680" w:type="dxa"/>
            <w:vMerge w:val="restart"/>
            <w:tcBorders>
              <w:top w:val="nil"/>
              <w:left w:val="nil"/>
              <w:bottom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8 weeks</w:t>
            </w:r>
          </w:p>
        </w:tc>
        <w:tc>
          <w:tcPr>
            <w:tcW w:w="3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44411D">
        <w:trPr>
          <w:trHeight w:val="130"/>
        </w:trPr>
        <w:tc>
          <w:tcPr>
            <w:tcW w:w="2700" w:type="dxa"/>
            <w:vMerge/>
            <w:tcBorders>
              <w:top w:val="nil"/>
              <w:left w:val="single" w:sz="8" w:space="0" w:color="auto"/>
              <w:bottom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2680" w:type="dxa"/>
            <w:vMerge w:val="restart"/>
            <w:tcBorders>
              <w:top w:val="nil"/>
              <w:left w:val="nil"/>
              <w:bottom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ind w:left="80"/>
              <w:rPr>
                <w:rFonts w:eastAsia="Times New Roman" w:cs="Tahoma"/>
                <w:lang w:val="en-US"/>
              </w:rPr>
            </w:pPr>
            <w:r w:rsidRPr="0044411D">
              <w:rPr>
                <w:rFonts w:eastAsia="Times New Roman" w:cs="Tahoma"/>
                <w:lang w:val="en-US"/>
              </w:rPr>
              <w:t>&lt;1,000</w:t>
            </w:r>
          </w:p>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p>
        </w:tc>
        <w:tc>
          <w:tcPr>
            <w:tcW w:w="2700" w:type="dxa"/>
            <w:vMerge/>
            <w:tcBorders>
              <w:top w:val="nil"/>
              <w:left w:val="nil"/>
              <w:bottom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2680" w:type="dxa"/>
            <w:vMerge/>
            <w:tcBorders>
              <w:top w:val="nil"/>
              <w:left w:val="nil"/>
              <w:bottom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3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44411D">
        <w:trPr>
          <w:trHeight w:val="146"/>
        </w:trPr>
        <w:tc>
          <w:tcPr>
            <w:tcW w:w="2700" w:type="dxa"/>
            <w:tcBorders>
              <w:top w:val="nil"/>
              <w:left w:val="single" w:sz="8" w:space="0" w:color="auto"/>
              <w:bottom w:val="single" w:sz="8" w:space="0" w:color="E6E6E6"/>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2680" w:type="dxa"/>
            <w:vMerge/>
            <w:tcBorders>
              <w:top w:val="nil"/>
              <w:left w:val="nil"/>
              <w:bottom w:val="single" w:sz="8" w:space="0" w:color="E6E6E6"/>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2700" w:type="dxa"/>
            <w:tcBorders>
              <w:top w:val="nil"/>
              <w:left w:val="nil"/>
              <w:bottom w:val="single" w:sz="8" w:space="0" w:color="E6E6E6"/>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2680" w:type="dxa"/>
            <w:tcBorders>
              <w:top w:val="nil"/>
              <w:left w:val="nil"/>
              <w:bottom w:val="single" w:sz="8" w:space="0" w:color="E6E6E6"/>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3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44411D">
        <w:trPr>
          <w:trHeight w:val="292"/>
        </w:trPr>
        <w:tc>
          <w:tcPr>
            <w:tcW w:w="2700" w:type="dxa"/>
            <w:vMerge w:val="restart"/>
            <w:tcBorders>
              <w:top w:val="single" w:sz="8" w:space="0" w:color="auto"/>
              <w:left w:val="single" w:sz="8" w:space="0" w:color="auto"/>
              <w:bottom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C</w:t>
            </w:r>
          </w:p>
        </w:tc>
        <w:tc>
          <w:tcPr>
            <w:tcW w:w="2680" w:type="dxa"/>
            <w:tcBorders>
              <w:top w:val="single" w:sz="8" w:space="0" w:color="auto"/>
              <w:left w:val="nil"/>
              <w:bottom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&gt;1,000</w:t>
            </w:r>
          </w:p>
        </w:tc>
        <w:tc>
          <w:tcPr>
            <w:tcW w:w="2700" w:type="dxa"/>
            <w:vMerge w:val="restart"/>
            <w:tcBorders>
              <w:top w:val="single" w:sz="8" w:space="0" w:color="auto"/>
              <w:left w:val="nil"/>
              <w:bottom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Medium / High</w:t>
            </w:r>
          </w:p>
        </w:tc>
        <w:tc>
          <w:tcPr>
            <w:tcW w:w="2680" w:type="dxa"/>
            <w:vMerge w:val="restart"/>
            <w:tcBorders>
              <w:top w:val="single" w:sz="8" w:space="0" w:color="auto"/>
              <w:left w:val="nil"/>
              <w:bottom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ind w:left="80"/>
              <w:rPr>
                <w:rFonts w:eastAsia="Times New Roman" w:cs="Tahoma"/>
                <w:lang w:val="en-US"/>
              </w:rPr>
            </w:pPr>
            <w:r w:rsidRPr="0044411D">
              <w:rPr>
                <w:rFonts w:eastAsia="Times New Roman" w:cs="Tahoma"/>
                <w:lang w:val="en-US"/>
              </w:rPr>
              <w:t>8 weeks</w:t>
            </w:r>
          </w:p>
        </w:tc>
        <w:tc>
          <w:tcPr>
            <w:tcW w:w="3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44411D">
        <w:trPr>
          <w:trHeight w:val="130"/>
        </w:trPr>
        <w:tc>
          <w:tcPr>
            <w:tcW w:w="2700" w:type="dxa"/>
            <w:vMerge/>
            <w:tcBorders>
              <w:top w:val="nil"/>
              <w:left w:val="single" w:sz="8" w:space="0" w:color="auto"/>
              <w:right w:val="single" w:sz="8" w:space="0" w:color="auto"/>
            </w:tcBorders>
            <w:shd w:val="clear" w:color="auto" w:fill="B3B3B3"/>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2680" w:type="dxa"/>
            <w:vMerge w:val="restart"/>
            <w:tcBorders>
              <w:top w:val="nil"/>
              <w:left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ind w:left="80"/>
              <w:rPr>
                <w:rFonts w:eastAsia="Times New Roman" w:cs="Tahoma"/>
                <w:lang w:val="en-US"/>
              </w:rPr>
            </w:pPr>
            <w:r w:rsidRPr="0044411D">
              <w:rPr>
                <w:rFonts w:eastAsia="Times New Roman" w:cs="Tahoma"/>
                <w:lang w:val="en-US"/>
              </w:rPr>
              <w:t>&lt;5,000</w:t>
            </w:r>
          </w:p>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p>
        </w:tc>
        <w:tc>
          <w:tcPr>
            <w:tcW w:w="2700" w:type="dxa"/>
            <w:vMerge/>
            <w:tcBorders>
              <w:top w:val="nil"/>
              <w:left w:val="nil"/>
              <w:right w:val="single" w:sz="8" w:space="0" w:color="auto"/>
            </w:tcBorders>
            <w:shd w:val="clear" w:color="auto" w:fill="B3B3B3"/>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2680" w:type="dxa"/>
            <w:vMerge/>
            <w:tcBorders>
              <w:top w:val="nil"/>
              <w:left w:val="nil"/>
              <w:right w:val="single" w:sz="8" w:space="0" w:color="auto"/>
            </w:tcBorders>
            <w:shd w:val="clear" w:color="auto" w:fill="B3B3B3"/>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3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44411D">
        <w:trPr>
          <w:trHeight w:val="146"/>
        </w:trPr>
        <w:tc>
          <w:tcPr>
            <w:tcW w:w="2700" w:type="dxa"/>
            <w:tcBorders>
              <w:top w:val="nil"/>
              <w:left w:val="single" w:sz="8" w:space="0" w:color="auto"/>
              <w:bottom w:val="single" w:sz="4" w:space="0" w:color="auto"/>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2680" w:type="dxa"/>
            <w:vMerge/>
            <w:tcBorders>
              <w:top w:val="nil"/>
              <w:left w:val="nil"/>
              <w:bottom w:val="single" w:sz="4" w:space="0" w:color="auto"/>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2700" w:type="dxa"/>
            <w:tcBorders>
              <w:top w:val="nil"/>
              <w:left w:val="nil"/>
              <w:bottom w:val="single" w:sz="4" w:space="0" w:color="auto"/>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2680" w:type="dxa"/>
            <w:tcBorders>
              <w:top w:val="nil"/>
              <w:left w:val="nil"/>
              <w:bottom w:val="single" w:sz="4" w:space="0" w:color="auto"/>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30" w:type="dxa"/>
            <w:tcBorders>
              <w:top w:val="nil"/>
              <w:left w:val="nil"/>
              <w:bottom w:val="nil"/>
              <w:right w:val="nil"/>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bl>
    <w:p w:rsidR="008D26BC" w:rsidRPr="0044411D" w:rsidRDefault="008D26BC" w:rsidP="008D26BC">
      <w:pPr>
        <w:widowControl w:val="0"/>
        <w:autoSpaceDE w:val="0"/>
        <w:autoSpaceDN w:val="0"/>
        <w:adjustRightInd w:val="0"/>
        <w:spacing w:after="0" w:line="233" w:lineRule="exact"/>
        <w:rPr>
          <w:rFonts w:eastAsia="Times New Roman" w:cs="Times New Roman"/>
          <w:lang w:val="en-US"/>
        </w:rPr>
      </w:pPr>
    </w:p>
    <w:p w:rsidR="008D26BC" w:rsidRDefault="008D26BC" w:rsidP="008D26BC">
      <w:pPr>
        <w:widowControl w:val="0"/>
        <w:overflowPunct w:val="0"/>
        <w:autoSpaceDE w:val="0"/>
        <w:autoSpaceDN w:val="0"/>
        <w:adjustRightInd w:val="0"/>
        <w:spacing w:after="0" w:line="240" w:lineRule="auto"/>
        <w:ind w:left="1"/>
        <w:rPr>
          <w:rFonts w:eastAsia="Times New Roman" w:cs="Tahoma"/>
          <w:lang w:val="en-US"/>
        </w:rPr>
      </w:pPr>
      <w:r w:rsidRPr="0044411D">
        <w:rPr>
          <w:rFonts w:eastAsia="Times New Roman" w:cs="Tahoma"/>
          <w:lang w:val="en-US"/>
        </w:rPr>
        <w:t xml:space="preserve">PLEASE NOTE: The classification of risk involved with different events (low, medium and high) given in the three categories should not be literally interpreted and is only intended to act as a guide. A full risk assessment should be undertaken for every proposed event to identify the actual level of risk involved. Events involving road closures or significant traffic disruption will need to be considered against the risk categories and MUST also be notified to Meath County </w:t>
      </w:r>
      <w:r w:rsidR="00940077">
        <w:rPr>
          <w:rFonts w:eastAsia="Times New Roman" w:cs="Tahoma"/>
          <w:lang w:val="en-US"/>
        </w:rPr>
        <w:t xml:space="preserve">Council and An Garda </w:t>
      </w:r>
      <w:r w:rsidR="00940077" w:rsidRPr="00940077">
        <w:rPr>
          <w:rFonts w:eastAsia="Times New Roman" w:cs="Tahoma"/>
          <w:lang w:val="en-US"/>
        </w:rPr>
        <w:t>S</w:t>
      </w:r>
      <w:r w:rsidR="00940077">
        <w:rPr>
          <w:rFonts w:eastAsia="Times New Roman" w:cs="Tahoma"/>
          <w:lang w:val="en-US"/>
        </w:rPr>
        <w:t>i</w:t>
      </w:r>
      <w:r w:rsidR="00940077" w:rsidRPr="00940077">
        <w:rPr>
          <w:rFonts w:eastAsia="Times New Roman" w:cs="Tahoma"/>
          <w:lang w:val="en-US"/>
        </w:rPr>
        <w:t>ochána</w:t>
      </w:r>
      <w:r w:rsidR="00642BB6">
        <w:rPr>
          <w:rFonts w:eastAsia="Times New Roman" w:cs="Tahoma"/>
          <w:lang w:val="en-US"/>
        </w:rPr>
        <w:t xml:space="preserve"> and the Health Service Executive Emergency Office.</w:t>
      </w:r>
    </w:p>
    <w:p w:rsidR="000141F7" w:rsidRDefault="000141F7" w:rsidP="008D26BC">
      <w:pPr>
        <w:widowControl w:val="0"/>
        <w:overflowPunct w:val="0"/>
        <w:autoSpaceDE w:val="0"/>
        <w:autoSpaceDN w:val="0"/>
        <w:adjustRightInd w:val="0"/>
        <w:spacing w:after="0" w:line="240" w:lineRule="auto"/>
        <w:ind w:left="1"/>
        <w:rPr>
          <w:rFonts w:eastAsia="Times New Roman" w:cs="Tahoma"/>
          <w:lang w:val="en-US"/>
        </w:rPr>
      </w:pPr>
    </w:p>
    <w:p w:rsidR="000141F7" w:rsidRDefault="000141F7" w:rsidP="008D26BC">
      <w:pPr>
        <w:widowControl w:val="0"/>
        <w:overflowPunct w:val="0"/>
        <w:autoSpaceDE w:val="0"/>
        <w:autoSpaceDN w:val="0"/>
        <w:adjustRightInd w:val="0"/>
        <w:spacing w:after="0" w:line="240" w:lineRule="auto"/>
        <w:ind w:left="1"/>
        <w:rPr>
          <w:rFonts w:eastAsia="Times New Roman" w:cs="Tahoma"/>
          <w:lang w:val="en-US"/>
        </w:rPr>
      </w:pPr>
    </w:p>
    <w:p w:rsidR="000141F7" w:rsidRDefault="000141F7" w:rsidP="008D26BC">
      <w:pPr>
        <w:widowControl w:val="0"/>
        <w:overflowPunct w:val="0"/>
        <w:autoSpaceDE w:val="0"/>
        <w:autoSpaceDN w:val="0"/>
        <w:adjustRightInd w:val="0"/>
        <w:spacing w:after="0" w:line="240" w:lineRule="auto"/>
        <w:ind w:left="1"/>
        <w:rPr>
          <w:rFonts w:eastAsia="Times New Roman" w:cs="Tahoma"/>
          <w:lang w:val="en-US"/>
        </w:rPr>
      </w:pPr>
    </w:p>
    <w:p w:rsidR="000141F7" w:rsidRDefault="000141F7" w:rsidP="008D26BC">
      <w:pPr>
        <w:widowControl w:val="0"/>
        <w:overflowPunct w:val="0"/>
        <w:autoSpaceDE w:val="0"/>
        <w:autoSpaceDN w:val="0"/>
        <w:adjustRightInd w:val="0"/>
        <w:spacing w:after="0" w:line="240" w:lineRule="auto"/>
        <w:ind w:left="1"/>
        <w:rPr>
          <w:rFonts w:eastAsia="Times New Roman" w:cs="Tahoma"/>
          <w:lang w:val="en-US"/>
        </w:rPr>
      </w:pPr>
    </w:p>
    <w:p w:rsidR="000141F7" w:rsidRDefault="000141F7" w:rsidP="008D26BC">
      <w:pPr>
        <w:widowControl w:val="0"/>
        <w:overflowPunct w:val="0"/>
        <w:autoSpaceDE w:val="0"/>
        <w:autoSpaceDN w:val="0"/>
        <w:adjustRightInd w:val="0"/>
        <w:spacing w:after="0" w:line="240" w:lineRule="auto"/>
        <w:ind w:left="1"/>
        <w:rPr>
          <w:rFonts w:eastAsia="Times New Roman" w:cs="Tahoma"/>
          <w:lang w:val="en-US"/>
        </w:rPr>
      </w:pPr>
    </w:p>
    <w:p w:rsidR="000141F7" w:rsidRDefault="000141F7" w:rsidP="008D26BC">
      <w:pPr>
        <w:widowControl w:val="0"/>
        <w:overflowPunct w:val="0"/>
        <w:autoSpaceDE w:val="0"/>
        <w:autoSpaceDN w:val="0"/>
        <w:adjustRightInd w:val="0"/>
        <w:spacing w:after="0" w:line="240" w:lineRule="auto"/>
        <w:ind w:left="1"/>
        <w:rPr>
          <w:rFonts w:eastAsia="Times New Roman" w:cs="Tahoma"/>
          <w:lang w:val="en-US"/>
        </w:rPr>
      </w:pPr>
    </w:p>
    <w:p w:rsidR="000141F7" w:rsidRDefault="000141F7" w:rsidP="008D26BC">
      <w:pPr>
        <w:widowControl w:val="0"/>
        <w:overflowPunct w:val="0"/>
        <w:autoSpaceDE w:val="0"/>
        <w:autoSpaceDN w:val="0"/>
        <w:adjustRightInd w:val="0"/>
        <w:spacing w:after="0" w:line="240" w:lineRule="auto"/>
        <w:ind w:left="1"/>
        <w:rPr>
          <w:rFonts w:eastAsia="Times New Roman" w:cs="Tahoma"/>
          <w:lang w:val="en-US"/>
        </w:rPr>
      </w:pPr>
    </w:p>
    <w:p w:rsidR="000141F7" w:rsidRDefault="000141F7" w:rsidP="008D26BC">
      <w:pPr>
        <w:widowControl w:val="0"/>
        <w:overflowPunct w:val="0"/>
        <w:autoSpaceDE w:val="0"/>
        <w:autoSpaceDN w:val="0"/>
        <w:adjustRightInd w:val="0"/>
        <w:spacing w:after="0" w:line="240" w:lineRule="auto"/>
        <w:ind w:left="1"/>
        <w:rPr>
          <w:rFonts w:eastAsia="Times New Roman" w:cs="Tahoma"/>
          <w:lang w:val="en-US"/>
        </w:rPr>
      </w:pPr>
    </w:p>
    <w:p w:rsidR="000141F7" w:rsidRDefault="000141F7" w:rsidP="008D26BC">
      <w:pPr>
        <w:widowControl w:val="0"/>
        <w:overflowPunct w:val="0"/>
        <w:autoSpaceDE w:val="0"/>
        <w:autoSpaceDN w:val="0"/>
        <w:adjustRightInd w:val="0"/>
        <w:spacing w:after="0" w:line="240" w:lineRule="auto"/>
        <w:ind w:left="1"/>
        <w:rPr>
          <w:rFonts w:eastAsia="Times New Roman" w:cs="Tahoma"/>
          <w:lang w:val="en-US"/>
        </w:rPr>
      </w:pPr>
    </w:p>
    <w:p w:rsidR="000141F7" w:rsidRDefault="000141F7" w:rsidP="008D26BC">
      <w:pPr>
        <w:widowControl w:val="0"/>
        <w:overflowPunct w:val="0"/>
        <w:autoSpaceDE w:val="0"/>
        <w:autoSpaceDN w:val="0"/>
        <w:adjustRightInd w:val="0"/>
        <w:spacing w:after="0" w:line="240" w:lineRule="auto"/>
        <w:ind w:left="1"/>
        <w:rPr>
          <w:rFonts w:eastAsia="Times New Roman" w:cs="Tahoma"/>
          <w:lang w:val="en-US"/>
        </w:rPr>
      </w:pPr>
    </w:p>
    <w:p w:rsidR="000141F7" w:rsidRDefault="000141F7" w:rsidP="008D26BC">
      <w:pPr>
        <w:widowControl w:val="0"/>
        <w:overflowPunct w:val="0"/>
        <w:autoSpaceDE w:val="0"/>
        <w:autoSpaceDN w:val="0"/>
        <w:adjustRightInd w:val="0"/>
        <w:spacing w:after="0" w:line="240" w:lineRule="auto"/>
        <w:ind w:left="1"/>
        <w:rPr>
          <w:rFonts w:eastAsia="Times New Roman" w:cs="Tahoma"/>
          <w:lang w:val="en-US"/>
        </w:rPr>
      </w:pPr>
    </w:p>
    <w:p w:rsidR="000141F7" w:rsidRDefault="000141F7" w:rsidP="008D26BC">
      <w:pPr>
        <w:widowControl w:val="0"/>
        <w:overflowPunct w:val="0"/>
        <w:autoSpaceDE w:val="0"/>
        <w:autoSpaceDN w:val="0"/>
        <w:adjustRightInd w:val="0"/>
        <w:spacing w:after="0" w:line="240" w:lineRule="auto"/>
        <w:ind w:left="1"/>
        <w:rPr>
          <w:rFonts w:eastAsia="Times New Roman" w:cs="Tahoma"/>
          <w:lang w:val="en-US"/>
        </w:rPr>
      </w:pPr>
    </w:p>
    <w:p w:rsidR="000141F7" w:rsidRDefault="000141F7" w:rsidP="008D26BC">
      <w:pPr>
        <w:widowControl w:val="0"/>
        <w:overflowPunct w:val="0"/>
        <w:autoSpaceDE w:val="0"/>
        <w:autoSpaceDN w:val="0"/>
        <w:adjustRightInd w:val="0"/>
        <w:spacing w:after="0" w:line="240" w:lineRule="auto"/>
        <w:ind w:left="1"/>
        <w:rPr>
          <w:rFonts w:eastAsia="Times New Roman" w:cs="Tahoma"/>
          <w:lang w:val="en-US"/>
        </w:rPr>
      </w:pPr>
    </w:p>
    <w:p w:rsidR="000141F7" w:rsidRDefault="000141F7" w:rsidP="008D26BC">
      <w:pPr>
        <w:widowControl w:val="0"/>
        <w:overflowPunct w:val="0"/>
        <w:autoSpaceDE w:val="0"/>
        <w:autoSpaceDN w:val="0"/>
        <w:adjustRightInd w:val="0"/>
        <w:spacing w:after="0" w:line="240" w:lineRule="auto"/>
        <w:ind w:left="1"/>
        <w:rPr>
          <w:rFonts w:eastAsia="Times New Roman" w:cs="Tahoma"/>
          <w:lang w:val="en-US"/>
        </w:rPr>
      </w:pPr>
    </w:p>
    <w:p w:rsidR="000141F7" w:rsidRPr="0044411D" w:rsidRDefault="000141F7" w:rsidP="008D26BC">
      <w:pPr>
        <w:widowControl w:val="0"/>
        <w:overflowPunct w:val="0"/>
        <w:autoSpaceDE w:val="0"/>
        <w:autoSpaceDN w:val="0"/>
        <w:adjustRightInd w:val="0"/>
        <w:spacing w:after="0" w:line="240" w:lineRule="auto"/>
        <w:ind w:left="1"/>
        <w:rPr>
          <w:rFonts w:eastAsia="Times New Roman" w:cs="Times New Roman"/>
          <w:lang w:val="en-US"/>
        </w:rPr>
      </w:pPr>
    </w:p>
    <w:p w:rsidR="008D26BC" w:rsidRPr="0044411D" w:rsidRDefault="008D26BC" w:rsidP="004B117D">
      <w:pPr>
        <w:pStyle w:val="Heading1"/>
        <w:numPr>
          <w:ilvl w:val="0"/>
          <w:numId w:val="48"/>
        </w:numPr>
        <w:rPr>
          <w:szCs w:val="22"/>
          <w:lang w:val="en-US"/>
        </w:rPr>
      </w:pPr>
      <w:bookmarkStart w:id="6" w:name="_Toc428887597"/>
      <w:bookmarkStart w:id="7" w:name="_Toc428891562"/>
      <w:r w:rsidRPr="0044411D">
        <w:rPr>
          <w:szCs w:val="22"/>
          <w:lang w:val="en-US"/>
        </w:rPr>
        <w:lastRenderedPageBreak/>
        <w:t>Pre-planning for Running Events</w:t>
      </w:r>
      <w:bookmarkEnd w:id="6"/>
      <w:bookmarkEnd w:id="7"/>
    </w:p>
    <w:p w:rsidR="0044411D" w:rsidRDefault="0044411D" w:rsidP="008D26BC">
      <w:pPr>
        <w:widowControl w:val="0"/>
        <w:overflowPunct w:val="0"/>
        <w:autoSpaceDE w:val="0"/>
        <w:autoSpaceDN w:val="0"/>
        <w:adjustRightInd w:val="0"/>
        <w:spacing w:after="0" w:line="240" w:lineRule="auto"/>
        <w:ind w:left="1"/>
        <w:jc w:val="both"/>
        <w:rPr>
          <w:rFonts w:eastAsia="Times New Roman" w:cs="Tahoma"/>
          <w:lang w:val="en-US"/>
        </w:rPr>
      </w:pPr>
    </w:p>
    <w:p w:rsidR="008D26BC" w:rsidRPr="0044411D" w:rsidRDefault="008D26BC" w:rsidP="000141F7">
      <w:pPr>
        <w:pStyle w:val="NoSpacing"/>
        <w:rPr>
          <w:rFonts w:cs="Times New Roman"/>
        </w:rPr>
      </w:pPr>
      <w:r w:rsidRPr="0044411D">
        <w:t xml:space="preserve">The notice periods for events shown above are a minimum requirement for notification to Meath County </w:t>
      </w:r>
      <w:r w:rsidR="00940077">
        <w:t>Council</w:t>
      </w:r>
      <w:r w:rsidRPr="0044411D">
        <w:t xml:space="preserve">. When planning an event you should start the process as soon as possible and hold pre-planning meetings with relevant parties. The Senior Executive Officer, Corporate Services Department for Meath County </w:t>
      </w:r>
      <w:r w:rsidR="00940077">
        <w:t>Council</w:t>
      </w:r>
      <w:r w:rsidRPr="0044411D">
        <w:t xml:space="preserve"> should be consulted as early as possible in the process. Specific information will be required for any event and an event organiser should start considering and gathering this information as early as possible in the </w:t>
      </w:r>
      <w:r w:rsidR="00940077">
        <w:t xml:space="preserve">event </w:t>
      </w:r>
      <w:r w:rsidRPr="0044411D">
        <w:t>planning process.</w:t>
      </w:r>
    </w:p>
    <w:p w:rsidR="008D26BC" w:rsidRPr="0044411D" w:rsidRDefault="008D26BC" w:rsidP="008D26BC">
      <w:pPr>
        <w:widowControl w:val="0"/>
        <w:autoSpaceDE w:val="0"/>
        <w:autoSpaceDN w:val="0"/>
        <w:adjustRightInd w:val="0"/>
        <w:spacing w:after="0" w:line="226" w:lineRule="exact"/>
        <w:rPr>
          <w:rFonts w:eastAsia="Times New Roman" w:cs="Times New Roman"/>
          <w:lang w:val="en-US"/>
        </w:rPr>
      </w:pPr>
    </w:p>
    <w:p w:rsidR="008D26BC" w:rsidRPr="0044411D" w:rsidRDefault="0044411D" w:rsidP="0044411D">
      <w:pPr>
        <w:pStyle w:val="Heading2"/>
        <w:numPr>
          <w:ilvl w:val="0"/>
          <w:numId w:val="0"/>
        </w:numPr>
        <w:ind w:left="576" w:hanging="576"/>
        <w:rPr>
          <w:rFonts w:asciiTheme="minorHAnsi" w:hAnsiTheme="minorHAnsi"/>
          <w:sz w:val="22"/>
          <w:szCs w:val="22"/>
          <w:lang w:val="en-US"/>
        </w:rPr>
      </w:pPr>
      <w:bookmarkStart w:id="8" w:name="_Toc428887598"/>
      <w:bookmarkStart w:id="9" w:name="_Toc428891563"/>
      <w:r>
        <w:rPr>
          <w:rFonts w:asciiTheme="minorHAnsi" w:hAnsiTheme="minorHAnsi"/>
          <w:sz w:val="22"/>
          <w:szCs w:val="22"/>
          <w:lang w:val="en-US"/>
        </w:rPr>
        <w:t>3.1</w:t>
      </w:r>
      <w:r>
        <w:rPr>
          <w:rFonts w:asciiTheme="minorHAnsi" w:hAnsiTheme="minorHAnsi"/>
          <w:sz w:val="22"/>
          <w:szCs w:val="22"/>
          <w:lang w:val="en-US"/>
        </w:rPr>
        <w:tab/>
      </w:r>
      <w:r w:rsidR="008D26BC" w:rsidRPr="0044411D">
        <w:rPr>
          <w:rFonts w:asciiTheme="minorHAnsi" w:hAnsiTheme="minorHAnsi"/>
          <w:sz w:val="22"/>
          <w:szCs w:val="22"/>
          <w:lang w:val="en-US"/>
        </w:rPr>
        <w:t>Selecting a Venue</w:t>
      </w:r>
      <w:bookmarkEnd w:id="8"/>
      <w:bookmarkEnd w:id="9"/>
    </w:p>
    <w:p w:rsidR="008D26BC" w:rsidRPr="0044411D" w:rsidRDefault="008D26BC" w:rsidP="008D26BC">
      <w:pPr>
        <w:widowControl w:val="0"/>
        <w:autoSpaceDE w:val="0"/>
        <w:autoSpaceDN w:val="0"/>
        <w:adjustRightInd w:val="0"/>
        <w:spacing w:after="0" w:line="245"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40" w:lineRule="auto"/>
        <w:ind w:left="1"/>
        <w:rPr>
          <w:rFonts w:eastAsia="Times New Roman" w:cs="Times New Roman"/>
          <w:lang w:val="en-US"/>
        </w:rPr>
      </w:pPr>
      <w:r w:rsidRPr="0044411D">
        <w:rPr>
          <w:rFonts w:eastAsia="Times New Roman" w:cs="Tahoma"/>
          <w:lang w:val="en-US"/>
        </w:rPr>
        <w:t>A wide range of venues can be used for events; in all cases it is good practice to ask the following questions:-</w:t>
      </w:r>
    </w:p>
    <w:p w:rsidR="008D26BC" w:rsidRPr="0044411D" w:rsidRDefault="008D26BC" w:rsidP="008D26BC">
      <w:pPr>
        <w:widowControl w:val="0"/>
        <w:autoSpaceDE w:val="0"/>
        <w:autoSpaceDN w:val="0"/>
        <w:adjustRightInd w:val="0"/>
        <w:spacing w:after="0" w:line="21" w:lineRule="exact"/>
        <w:rPr>
          <w:rFonts w:eastAsia="Times New Roman" w:cs="Times New Roman"/>
          <w:lang w:val="en-US"/>
        </w:rPr>
      </w:pPr>
    </w:p>
    <w:p w:rsidR="008D26BC" w:rsidRPr="0044411D" w:rsidRDefault="008D26BC" w:rsidP="00A5524D">
      <w:pPr>
        <w:widowControl w:val="0"/>
        <w:numPr>
          <w:ilvl w:val="0"/>
          <w:numId w:val="1"/>
        </w:numPr>
        <w:tabs>
          <w:tab w:val="clear" w:pos="720"/>
          <w:tab w:val="num" w:pos="1082"/>
        </w:tabs>
        <w:overflowPunct w:val="0"/>
        <w:autoSpaceDE w:val="0"/>
        <w:autoSpaceDN w:val="0"/>
        <w:adjustRightInd w:val="0"/>
        <w:spacing w:after="0" w:line="239" w:lineRule="auto"/>
        <w:ind w:left="723" w:hanging="361"/>
        <w:jc w:val="both"/>
        <w:rPr>
          <w:rFonts w:eastAsia="Times New Roman" w:cs="Tahoma"/>
          <w:lang w:val="en-US"/>
        </w:rPr>
      </w:pPr>
      <w:r w:rsidRPr="0044411D">
        <w:rPr>
          <w:rFonts w:eastAsia="Times New Roman" w:cs="Tahoma"/>
          <w:lang w:val="en-US"/>
        </w:rPr>
        <w:t xml:space="preserve">How will people get there? What planning issues are involved? </w:t>
      </w:r>
    </w:p>
    <w:p w:rsidR="008D26BC" w:rsidRPr="0044411D" w:rsidRDefault="008D26BC" w:rsidP="0044411D">
      <w:pPr>
        <w:widowControl w:val="0"/>
        <w:autoSpaceDE w:val="0"/>
        <w:autoSpaceDN w:val="0"/>
        <w:adjustRightInd w:val="0"/>
        <w:spacing w:after="0" w:line="1" w:lineRule="exact"/>
        <w:ind w:left="362"/>
        <w:rPr>
          <w:rFonts w:eastAsia="Times New Roman" w:cs="Tahoma"/>
          <w:lang w:val="en-US"/>
        </w:rPr>
      </w:pPr>
    </w:p>
    <w:p w:rsidR="008D26BC" w:rsidRPr="0044411D" w:rsidRDefault="008D26BC" w:rsidP="00A5524D">
      <w:pPr>
        <w:widowControl w:val="0"/>
        <w:numPr>
          <w:ilvl w:val="0"/>
          <w:numId w:val="1"/>
        </w:numPr>
        <w:tabs>
          <w:tab w:val="clear" w:pos="720"/>
          <w:tab w:val="num" w:pos="1082"/>
        </w:tabs>
        <w:overflowPunct w:val="0"/>
        <w:autoSpaceDE w:val="0"/>
        <w:autoSpaceDN w:val="0"/>
        <w:adjustRightInd w:val="0"/>
        <w:spacing w:after="0" w:line="238" w:lineRule="auto"/>
        <w:ind w:left="723" w:hanging="361"/>
        <w:jc w:val="both"/>
        <w:rPr>
          <w:rFonts w:eastAsia="Times New Roman" w:cs="Tahoma"/>
          <w:lang w:val="en-US"/>
        </w:rPr>
      </w:pPr>
      <w:r w:rsidRPr="0044411D">
        <w:rPr>
          <w:rFonts w:eastAsia="Times New Roman" w:cs="Tahoma"/>
          <w:lang w:val="en-US"/>
        </w:rPr>
        <w:t xml:space="preserve">Is the event accessible to all? </w:t>
      </w:r>
    </w:p>
    <w:p w:rsidR="008D26BC" w:rsidRPr="0044411D" w:rsidRDefault="008D26BC" w:rsidP="00A5524D">
      <w:pPr>
        <w:widowControl w:val="0"/>
        <w:numPr>
          <w:ilvl w:val="0"/>
          <w:numId w:val="1"/>
        </w:numPr>
        <w:tabs>
          <w:tab w:val="clear" w:pos="720"/>
          <w:tab w:val="num" w:pos="1082"/>
        </w:tabs>
        <w:overflowPunct w:val="0"/>
        <w:autoSpaceDE w:val="0"/>
        <w:autoSpaceDN w:val="0"/>
        <w:adjustRightInd w:val="0"/>
        <w:spacing w:after="0" w:line="238" w:lineRule="auto"/>
        <w:ind w:left="723" w:hanging="361"/>
        <w:jc w:val="both"/>
        <w:rPr>
          <w:rFonts w:eastAsia="Times New Roman" w:cs="Tahoma"/>
          <w:lang w:val="en-US"/>
        </w:rPr>
      </w:pPr>
      <w:r w:rsidRPr="0044411D">
        <w:rPr>
          <w:rFonts w:eastAsia="Times New Roman" w:cs="Tahoma"/>
          <w:lang w:val="en-US"/>
        </w:rPr>
        <w:t xml:space="preserve">What arrangements are needed for managing people outside the venue? </w:t>
      </w:r>
    </w:p>
    <w:p w:rsidR="008D26BC" w:rsidRPr="0044411D" w:rsidRDefault="008D26BC" w:rsidP="00A5524D">
      <w:pPr>
        <w:widowControl w:val="0"/>
        <w:numPr>
          <w:ilvl w:val="0"/>
          <w:numId w:val="1"/>
        </w:numPr>
        <w:tabs>
          <w:tab w:val="clear" w:pos="720"/>
          <w:tab w:val="num" w:pos="1082"/>
        </w:tabs>
        <w:overflowPunct w:val="0"/>
        <w:autoSpaceDE w:val="0"/>
        <w:autoSpaceDN w:val="0"/>
        <w:adjustRightInd w:val="0"/>
        <w:spacing w:after="0" w:line="238" w:lineRule="auto"/>
        <w:ind w:left="723" w:hanging="361"/>
        <w:jc w:val="both"/>
        <w:rPr>
          <w:rFonts w:eastAsia="Times New Roman" w:cs="Tahoma"/>
          <w:lang w:val="en-US"/>
        </w:rPr>
      </w:pPr>
      <w:r w:rsidRPr="0044411D">
        <w:rPr>
          <w:rFonts w:eastAsia="Times New Roman" w:cs="Tahoma"/>
          <w:lang w:val="en-US"/>
        </w:rPr>
        <w:t xml:space="preserve">What </w:t>
      </w:r>
      <w:r w:rsidR="00940077">
        <w:rPr>
          <w:rFonts w:eastAsia="Times New Roman" w:cs="Tahoma"/>
          <w:lang w:val="en-US"/>
        </w:rPr>
        <w:t xml:space="preserve">arrangements </w:t>
      </w:r>
      <w:r w:rsidRPr="0044411D">
        <w:rPr>
          <w:rFonts w:eastAsia="Times New Roman" w:cs="Tahoma"/>
          <w:lang w:val="en-US"/>
        </w:rPr>
        <w:t xml:space="preserve">will be necessary for managing people inside the venue? </w:t>
      </w:r>
    </w:p>
    <w:p w:rsidR="008D26BC" w:rsidRPr="0044411D" w:rsidRDefault="008D26BC" w:rsidP="00A5524D">
      <w:pPr>
        <w:widowControl w:val="0"/>
        <w:numPr>
          <w:ilvl w:val="0"/>
          <w:numId w:val="1"/>
        </w:numPr>
        <w:tabs>
          <w:tab w:val="clear" w:pos="720"/>
          <w:tab w:val="num" w:pos="1082"/>
        </w:tabs>
        <w:overflowPunct w:val="0"/>
        <w:autoSpaceDE w:val="0"/>
        <w:autoSpaceDN w:val="0"/>
        <w:adjustRightInd w:val="0"/>
        <w:spacing w:after="0" w:line="238" w:lineRule="auto"/>
        <w:ind w:left="723" w:hanging="361"/>
        <w:jc w:val="both"/>
        <w:rPr>
          <w:rFonts w:eastAsia="Times New Roman" w:cs="Tahoma"/>
          <w:lang w:val="en-US"/>
        </w:rPr>
      </w:pPr>
      <w:r w:rsidRPr="0044411D">
        <w:rPr>
          <w:rFonts w:eastAsia="Times New Roman" w:cs="Tahoma"/>
          <w:lang w:val="en-US"/>
        </w:rPr>
        <w:t xml:space="preserve">How will they view the activities? Sitting? Standing? Festival Seating, circulating from one activity to another? </w:t>
      </w:r>
    </w:p>
    <w:p w:rsidR="008D26BC" w:rsidRPr="0044411D" w:rsidRDefault="008D26BC" w:rsidP="00A5524D">
      <w:pPr>
        <w:widowControl w:val="0"/>
        <w:numPr>
          <w:ilvl w:val="0"/>
          <w:numId w:val="1"/>
        </w:numPr>
        <w:tabs>
          <w:tab w:val="clear" w:pos="720"/>
          <w:tab w:val="num" w:pos="1082"/>
        </w:tabs>
        <w:overflowPunct w:val="0"/>
        <w:autoSpaceDE w:val="0"/>
        <w:autoSpaceDN w:val="0"/>
        <w:adjustRightInd w:val="0"/>
        <w:spacing w:after="0" w:line="238" w:lineRule="auto"/>
        <w:ind w:left="723" w:hanging="361"/>
        <w:jc w:val="both"/>
        <w:rPr>
          <w:rFonts w:eastAsia="Times New Roman" w:cs="Tahoma"/>
          <w:lang w:val="en-US"/>
        </w:rPr>
      </w:pPr>
      <w:r w:rsidRPr="0044411D">
        <w:rPr>
          <w:rFonts w:eastAsia="Times New Roman" w:cs="Tahoma"/>
          <w:lang w:val="en-US"/>
        </w:rPr>
        <w:t xml:space="preserve">What are the safe capacities? </w:t>
      </w:r>
      <w:r w:rsidR="00940077">
        <w:rPr>
          <w:rFonts w:eastAsia="Times New Roman" w:cs="Tahoma"/>
          <w:lang w:val="en-US"/>
        </w:rPr>
        <w:t>o</w:t>
      </w:r>
      <w:r w:rsidRPr="0044411D">
        <w:rPr>
          <w:rFonts w:eastAsia="Times New Roman" w:cs="Tahoma"/>
          <w:lang w:val="en-US"/>
        </w:rPr>
        <w:t xml:space="preserve">ccupancy Levels? For the venue as a whole? For different sections? </w:t>
      </w:r>
    </w:p>
    <w:p w:rsidR="008D26BC" w:rsidRPr="0044411D" w:rsidRDefault="008D26BC" w:rsidP="00A5524D">
      <w:pPr>
        <w:widowControl w:val="0"/>
        <w:numPr>
          <w:ilvl w:val="0"/>
          <w:numId w:val="1"/>
        </w:numPr>
        <w:tabs>
          <w:tab w:val="clear" w:pos="720"/>
          <w:tab w:val="num" w:pos="1082"/>
        </w:tabs>
        <w:overflowPunct w:val="0"/>
        <w:autoSpaceDE w:val="0"/>
        <w:autoSpaceDN w:val="0"/>
        <w:adjustRightInd w:val="0"/>
        <w:spacing w:after="0" w:line="238" w:lineRule="auto"/>
        <w:ind w:left="723" w:hanging="361"/>
        <w:jc w:val="both"/>
        <w:rPr>
          <w:rFonts w:eastAsia="Times New Roman" w:cs="Tahoma"/>
          <w:lang w:val="en-US"/>
        </w:rPr>
      </w:pPr>
      <w:r w:rsidRPr="0044411D">
        <w:rPr>
          <w:rFonts w:eastAsia="Times New Roman" w:cs="Tahoma"/>
          <w:lang w:val="en-US"/>
        </w:rPr>
        <w:t xml:space="preserve">Is the venue already authorised to run a particular kind of event? </w:t>
      </w:r>
    </w:p>
    <w:p w:rsidR="008D26BC" w:rsidRPr="0044411D" w:rsidRDefault="008D26BC" w:rsidP="00A5524D">
      <w:pPr>
        <w:widowControl w:val="0"/>
        <w:numPr>
          <w:ilvl w:val="0"/>
          <w:numId w:val="1"/>
        </w:numPr>
        <w:tabs>
          <w:tab w:val="clear" w:pos="720"/>
          <w:tab w:val="num" w:pos="1082"/>
        </w:tabs>
        <w:overflowPunct w:val="0"/>
        <w:autoSpaceDE w:val="0"/>
        <w:autoSpaceDN w:val="0"/>
        <w:adjustRightInd w:val="0"/>
        <w:spacing w:after="0" w:line="238" w:lineRule="auto"/>
        <w:ind w:left="723" w:hanging="361"/>
        <w:jc w:val="both"/>
        <w:rPr>
          <w:rFonts w:eastAsia="Times New Roman" w:cs="Tahoma"/>
          <w:lang w:val="en-US"/>
        </w:rPr>
      </w:pPr>
      <w:r w:rsidRPr="0044411D">
        <w:rPr>
          <w:rFonts w:eastAsia="Times New Roman" w:cs="Tahoma"/>
          <w:lang w:val="en-US"/>
        </w:rPr>
        <w:t xml:space="preserve">Does the venue have prior experience of a particular kind of event? </w:t>
      </w:r>
    </w:p>
    <w:p w:rsidR="008D26BC" w:rsidRPr="0044411D" w:rsidRDefault="008D26BC" w:rsidP="00A5524D">
      <w:pPr>
        <w:widowControl w:val="0"/>
        <w:numPr>
          <w:ilvl w:val="0"/>
          <w:numId w:val="1"/>
        </w:numPr>
        <w:tabs>
          <w:tab w:val="clear" w:pos="720"/>
          <w:tab w:val="num" w:pos="1082"/>
        </w:tabs>
        <w:overflowPunct w:val="0"/>
        <w:autoSpaceDE w:val="0"/>
        <w:autoSpaceDN w:val="0"/>
        <w:adjustRightInd w:val="0"/>
        <w:spacing w:after="0" w:line="238" w:lineRule="auto"/>
        <w:ind w:left="723" w:hanging="361"/>
        <w:jc w:val="both"/>
        <w:rPr>
          <w:rFonts w:eastAsia="Times New Roman" w:cs="Tahoma"/>
          <w:lang w:val="en-US"/>
        </w:rPr>
      </w:pPr>
      <w:r w:rsidRPr="0044411D">
        <w:rPr>
          <w:rFonts w:eastAsia="Times New Roman" w:cs="Tahoma"/>
          <w:lang w:val="en-US"/>
        </w:rPr>
        <w:t xml:space="preserve">Was it originally designed for a particular kind of event? </w:t>
      </w:r>
    </w:p>
    <w:p w:rsidR="008D26BC" w:rsidRPr="0044411D" w:rsidRDefault="008D26BC" w:rsidP="00A5524D">
      <w:pPr>
        <w:widowControl w:val="0"/>
        <w:numPr>
          <w:ilvl w:val="0"/>
          <w:numId w:val="1"/>
        </w:numPr>
        <w:tabs>
          <w:tab w:val="clear" w:pos="720"/>
          <w:tab w:val="num" w:pos="1082"/>
        </w:tabs>
        <w:overflowPunct w:val="0"/>
        <w:autoSpaceDE w:val="0"/>
        <w:autoSpaceDN w:val="0"/>
        <w:adjustRightInd w:val="0"/>
        <w:spacing w:after="0" w:line="238" w:lineRule="auto"/>
        <w:ind w:left="723" w:hanging="361"/>
        <w:jc w:val="both"/>
        <w:rPr>
          <w:rFonts w:eastAsia="Times New Roman" w:cs="Tahoma"/>
          <w:lang w:val="en-US"/>
        </w:rPr>
      </w:pPr>
      <w:r w:rsidRPr="0044411D">
        <w:rPr>
          <w:rFonts w:eastAsia="Times New Roman" w:cs="Tahoma"/>
          <w:lang w:val="en-US"/>
        </w:rPr>
        <w:t xml:space="preserve">Will the venue already have all the required facilities and equipment or will they have to be brought in? </w:t>
      </w:r>
    </w:p>
    <w:p w:rsidR="008D26BC" w:rsidRPr="0044411D" w:rsidRDefault="008D26BC" w:rsidP="00A5524D">
      <w:pPr>
        <w:widowControl w:val="0"/>
        <w:numPr>
          <w:ilvl w:val="0"/>
          <w:numId w:val="1"/>
        </w:numPr>
        <w:tabs>
          <w:tab w:val="clear" w:pos="720"/>
          <w:tab w:val="num" w:pos="1082"/>
        </w:tabs>
        <w:overflowPunct w:val="0"/>
        <w:autoSpaceDE w:val="0"/>
        <w:autoSpaceDN w:val="0"/>
        <w:adjustRightInd w:val="0"/>
        <w:spacing w:after="0" w:line="238" w:lineRule="auto"/>
        <w:ind w:left="723" w:hanging="361"/>
        <w:jc w:val="both"/>
        <w:rPr>
          <w:rFonts w:eastAsia="Times New Roman" w:cs="Tahoma"/>
          <w:lang w:val="en-US"/>
        </w:rPr>
      </w:pPr>
      <w:r w:rsidRPr="0044411D">
        <w:rPr>
          <w:rFonts w:eastAsia="Times New Roman" w:cs="Tahoma"/>
          <w:lang w:val="en-US"/>
        </w:rPr>
        <w:t xml:space="preserve">Will temporary structures or adaptations to existing structures be required? </w:t>
      </w:r>
    </w:p>
    <w:p w:rsidR="008D26BC" w:rsidRPr="0044411D" w:rsidRDefault="008D26BC" w:rsidP="00A5524D">
      <w:pPr>
        <w:widowControl w:val="0"/>
        <w:numPr>
          <w:ilvl w:val="0"/>
          <w:numId w:val="1"/>
        </w:numPr>
        <w:tabs>
          <w:tab w:val="clear" w:pos="720"/>
          <w:tab w:val="num" w:pos="1082"/>
        </w:tabs>
        <w:overflowPunct w:val="0"/>
        <w:autoSpaceDE w:val="0"/>
        <w:autoSpaceDN w:val="0"/>
        <w:adjustRightInd w:val="0"/>
        <w:spacing w:after="0" w:line="238" w:lineRule="auto"/>
        <w:ind w:left="723" w:hanging="361"/>
        <w:jc w:val="both"/>
        <w:rPr>
          <w:rFonts w:eastAsia="Times New Roman" w:cs="Tahoma"/>
          <w:lang w:val="en-US"/>
        </w:rPr>
      </w:pPr>
      <w:r w:rsidRPr="0044411D">
        <w:rPr>
          <w:rFonts w:eastAsia="Times New Roman" w:cs="Tahoma"/>
          <w:lang w:val="en-US"/>
        </w:rPr>
        <w:t xml:space="preserve">How will people leave? What planning issues are involved? </w:t>
      </w:r>
    </w:p>
    <w:p w:rsidR="008D26BC" w:rsidRDefault="008D26BC" w:rsidP="00A5524D">
      <w:pPr>
        <w:widowControl w:val="0"/>
        <w:numPr>
          <w:ilvl w:val="0"/>
          <w:numId w:val="1"/>
        </w:numPr>
        <w:tabs>
          <w:tab w:val="clear" w:pos="720"/>
          <w:tab w:val="num" w:pos="1082"/>
        </w:tabs>
        <w:overflowPunct w:val="0"/>
        <w:autoSpaceDE w:val="0"/>
        <w:autoSpaceDN w:val="0"/>
        <w:adjustRightInd w:val="0"/>
        <w:spacing w:after="0" w:line="246" w:lineRule="auto"/>
        <w:ind w:left="723" w:right="340" w:hanging="361"/>
        <w:jc w:val="both"/>
        <w:rPr>
          <w:rFonts w:eastAsia="Times New Roman" w:cs="Tahoma"/>
          <w:lang w:val="en-US"/>
        </w:rPr>
      </w:pPr>
      <w:r w:rsidRPr="0044411D">
        <w:rPr>
          <w:rFonts w:eastAsia="Times New Roman" w:cs="Tahoma"/>
          <w:lang w:val="en-US"/>
        </w:rPr>
        <w:t xml:space="preserve">What contingency emergency planning arrangements are already in place? Are they appropriate or adequate for a particular event? </w:t>
      </w:r>
    </w:p>
    <w:p w:rsidR="00642BB6" w:rsidRPr="0044411D" w:rsidRDefault="00642BB6" w:rsidP="00A5524D">
      <w:pPr>
        <w:widowControl w:val="0"/>
        <w:numPr>
          <w:ilvl w:val="0"/>
          <w:numId w:val="1"/>
        </w:numPr>
        <w:tabs>
          <w:tab w:val="clear" w:pos="720"/>
          <w:tab w:val="num" w:pos="1082"/>
        </w:tabs>
        <w:overflowPunct w:val="0"/>
        <w:autoSpaceDE w:val="0"/>
        <w:autoSpaceDN w:val="0"/>
        <w:adjustRightInd w:val="0"/>
        <w:spacing w:after="0" w:line="246" w:lineRule="auto"/>
        <w:ind w:left="723" w:right="340" w:hanging="361"/>
        <w:jc w:val="both"/>
        <w:rPr>
          <w:rFonts w:eastAsia="Times New Roman" w:cs="Tahoma"/>
          <w:lang w:val="en-US"/>
        </w:rPr>
      </w:pPr>
      <w:r>
        <w:rPr>
          <w:rFonts w:eastAsia="Times New Roman" w:cs="Tahoma"/>
          <w:lang w:val="en-US"/>
        </w:rPr>
        <w:t>Ground conditions in case of adverse weather conditions.</w:t>
      </w:r>
    </w:p>
    <w:p w:rsidR="008D26BC" w:rsidRPr="0044411D" w:rsidRDefault="008D26BC" w:rsidP="008D26BC">
      <w:pPr>
        <w:widowControl w:val="0"/>
        <w:autoSpaceDE w:val="0"/>
        <w:autoSpaceDN w:val="0"/>
        <w:adjustRightInd w:val="0"/>
        <w:spacing w:after="0" w:line="241" w:lineRule="exact"/>
        <w:rPr>
          <w:rFonts w:eastAsia="Times New Roman" w:cs="Times New Roman"/>
          <w:lang w:val="en-US"/>
        </w:rPr>
      </w:pPr>
      <w:bookmarkStart w:id="10" w:name="page11"/>
      <w:bookmarkEnd w:id="10"/>
    </w:p>
    <w:p w:rsidR="008D26BC" w:rsidRPr="0044411D" w:rsidRDefault="0044411D" w:rsidP="0044411D">
      <w:pPr>
        <w:pStyle w:val="Heading2"/>
        <w:numPr>
          <w:ilvl w:val="0"/>
          <w:numId w:val="0"/>
        </w:numPr>
        <w:ind w:left="576" w:hanging="576"/>
        <w:rPr>
          <w:rFonts w:asciiTheme="minorHAnsi" w:hAnsiTheme="minorHAnsi" w:cs="Times New Roman"/>
          <w:sz w:val="22"/>
          <w:szCs w:val="22"/>
          <w:lang w:val="en-US"/>
        </w:rPr>
      </w:pPr>
      <w:bookmarkStart w:id="11" w:name="_Toc428887599"/>
      <w:bookmarkStart w:id="12" w:name="_Toc428891564"/>
      <w:r>
        <w:rPr>
          <w:rFonts w:asciiTheme="minorHAnsi" w:hAnsiTheme="minorHAnsi"/>
          <w:sz w:val="22"/>
          <w:szCs w:val="22"/>
          <w:lang w:val="en-US"/>
        </w:rPr>
        <w:t>3.2</w:t>
      </w:r>
      <w:r>
        <w:rPr>
          <w:rFonts w:asciiTheme="minorHAnsi" w:hAnsiTheme="minorHAnsi"/>
          <w:sz w:val="22"/>
          <w:szCs w:val="22"/>
          <w:lang w:val="en-US"/>
        </w:rPr>
        <w:tab/>
      </w:r>
      <w:r w:rsidR="008D26BC" w:rsidRPr="0044411D">
        <w:rPr>
          <w:rFonts w:asciiTheme="minorHAnsi" w:hAnsiTheme="minorHAnsi"/>
          <w:sz w:val="22"/>
          <w:szCs w:val="22"/>
          <w:lang w:val="en-US"/>
        </w:rPr>
        <w:t xml:space="preserve">Phases of an </w:t>
      </w:r>
      <w:r w:rsidR="003D589C">
        <w:rPr>
          <w:rFonts w:asciiTheme="minorHAnsi" w:hAnsiTheme="minorHAnsi"/>
          <w:sz w:val="22"/>
          <w:szCs w:val="22"/>
          <w:lang w:val="en-US"/>
        </w:rPr>
        <w:t>E</w:t>
      </w:r>
      <w:r w:rsidR="008D26BC" w:rsidRPr="0044411D">
        <w:rPr>
          <w:rFonts w:asciiTheme="minorHAnsi" w:hAnsiTheme="minorHAnsi"/>
          <w:sz w:val="22"/>
          <w:szCs w:val="22"/>
          <w:lang w:val="en-US"/>
        </w:rPr>
        <w:t>vent</w:t>
      </w:r>
      <w:bookmarkEnd w:id="11"/>
      <w:bookmarkEnd w:id="12"/>
    </w:p>
    <w:p w:rsidR="008D26BC" w:rsidRDefault="008D26BC" w:rsidP="008D26BC">
      <w:pPr>
        <w:widowControl w:val="0"/>
        <w:autoSpaceDE w:val="0"/>
        <w:autoSpaceDN w:val="0"/>
        <w:adjustRightInd w:val="0"/>
        <w:spacing w:after="0" w:line="341" w:lineRule="exact"/>
        <w:rPr>
          <w:rFonts w:eastAsia="Times New Roman" w:cs="Times New Roman"/>
          <w:lang w:val="en-US"/>
        </w:rPr>
      </w:pPr>
    </w:p>
    <w:p w:rsidR="00D72EA8" w:rsidRDefault="00D72EA8" w:rsidP="008D26BC">
      <w:pPr>
        <w:widowControl w:val="0"/>
        <w:autoSpaceDE w:val="0"/>
        <w:autoSpaceDN w:val="0"/>
        <w:adjustRightInd w:val="0"/>
        <w:spacing w:after="0" w:line="341" w:lineRule="exact"/>
        <w:rPr>
          <w:rFonts w:eastAsia="Times New Roman" w:cs="Times New Roman"/>
          <w:lang w:val="en-US"/>
        </w:rPr>
      </w:pPr>
      <w:r>
        <w:rPr>
          <w:rFonts w:eastAsia="Times New Roman" w:cs="Times New Roman"/>
          <w:lang w:val="en-US"/>
        </w:rPr>
        <w:t>The organiser should assess the risks and determine the requirements for each of the following phases:</w:t>
      </w:r>
    </w:p>
    <w:p w:rsidR="00D72EA8" w:rsidRPr="0044411D" w:rsidRDefault="00D72EA8" w:rsidP="008D26BC">
      <w:pPr>
        <w:widowControl w:val="0"/>
        <w:autoSpaceDE w:val="0"/>
        <w:autoSpaceDN w:val="0"/>
        <w:adjustRightInd w:val="0"/>
        <w:spacing w:after="0" w:line="341" w:lineRule="exact"/>
        <w:rPr>
          <w:rFonts w:eastAsia="Times New Roman" w:cs="Times New Roman"/>
          <w:lang w:val="en-US"/>
        </w:rPr>
      </w:pPr>
    </w:p>
    <w:p w:rsidR="008D26BC" w:rsidRPr="0044411D" w:rsidRDefault="008D26BC" w:rsidP="00A5524D">
      <w:pPr>
        <w:widowControl w:val="0"/>
        <w:numPr>
          <w:ilvl w:val="0"/>
          <w:numId w:val="2"/>
        </w:numPr>
        <w:tabs>
          <w:tab w:val="clear" w:pos="1685"/>
          <w:tab w:val="num" w:pos="284"/>
          <w:tab w:val="num" w:pos="709"/>
        </w:tabs>
        <w:overflowPunct w:val="0"/>
        <w:autoSpaceDE w:val="0"/>
        <w:autoSpaceDN w:val="0"/>
        <w:adjustRightInd w:val="0"/>
        <w:spacing w:after="0" w:line="253" w:lineRule="auto"/>
        <w:ind w:left="426" w:right="620" w:firstLine="0"/>
        <w:jc w:val="both"/>
        <w:rPr>
          <w:rFonts w:eastAsia="Times New Roman" w:cs="Tahoma"/>
          <w:lang w:val="en-US"/>
        </w:rPr>
      </w:pPr>
      <w:r w:rsidRPr="0044411D">
        <w:rPr>
          <w:rFonts w:eastAsia="Times New Roman" w:cs="Tahoma"/>
          <w:bCs/>
          <w:lang w:val="en-US"/>
        </w:rPr>
        <w:t>Designing and Setting up the venue</w:t>
      </w:r>
      <w:r w:rsidRPr="0044411D">
        <w:rPr>
          <w:rFonts w:eastAsia="Times New Roman" w:cs="Tahoma"/>
          <w:lang w:val="en-US"/>
        </w:rPr>
        <w:t>, selection of competent staff, contractors and sub-contractors, design,</w:t>
      </w:r>
      <w:r w:rsidRPr="0044411D">
        <w:rPr>
          <w:rFonts w:eastAsia="Times New Roman" w:cs="Tahoma"/>
          <w:b/>
          <w:bCs/>
          <w:lang w:val="en-US"/>
        </w:rPr>
        <w:t xml:space="preserve"> </w:t>
      </w:r>
      <w:r w:rsidRPr="0044411D">
        <w:rPr>
          <w:rFonts w:eastAsia="Times New Roman" w:cs="Tahoma"/>
          <w:lang w:val="en-US"/>
        </w:rPr>
        <w:t xml:space="preserve">construction required for structures, safe delivery and installation of equipment etc. </w:t>
      </w:r>
    </w:p>
    <w:p w:rsidR="008D26BC" w:rsidRPr="0044411D" w:rsidRDefault="008D26BC" w:rsidP="0044411D">
      <w:pPr>
        <w:widowControl w:val="0"/>
        <w:autoSpaceDE w:val="0"/>
        <w:autoSpaceDN w:val="0"/>
        <w:adjustRightInd w:val="0"/>
        <w:spacing w:after="0" w:line="211" w:lineRule="exact"/>
        <w:ind w:left="242"/>
        <w:rPr>
          <w:rFonts w:eastAsia="Times New Roman" w:cs="Tahoma"/>
          <w:lang w:val="en-US"/>
        </w:rPr>
      </w:pPr>
    </w:p>
    <w:p w:rsidR="008D26BC" w:rsidRPr="0044411D" w:rsidRDefault="008D26BC" w:rsidP="00A5524D">
      <w:pPr>
        <w:widowControl w:val="0"/>
        <w:numPr>
          <w:ilvl w:val="0"/>
          <w:numId w:val="2"/>
        </w:numPr>
        <w:tabs>
          <w:tab w:val="num" w:pos="709"/>
        </w:tabs>
        <w:overflowPunct w:val="0"/>
        <w:autoSpaceDE w:val="0"/>
        <w:autoSpaceDN w:val="0"/>
        <w:adjustRightInd w:val="0"/>
        <w:spacing w:after="0" w:line="240" w:lineRule="auto"/>
        <w:ind w:left="709" w:hanging="241"/>
        <w:jc w:val="both"/>
        <w:rPr>
          <w:rFonts w:eastAsia="Times New Roman" w:cs="Tahoma"/>
          <w:lang w:val="en-US"/>
        </w:rPr>
      </w:pPr>
      <w:r w:rsidRPr="0044411D">
        <w:rPr>
          <w:rFonts w:eastAsia="Times New Roman" w:cs="Tahoma"/>
          <w:bCs/>
          <w:lang w:val="en-US"/>
        </w:rPr>
        <w:t>Operations during the event</w:t>
      </w:r>
      <w:r w:rsidRPr="0044411D">
        <w:rPr>
          <w:rFonts w:eastAsia="Times New Roman" w:cs="Tahoma"/>
          <w:lang w:val="en-US"/>
        </w:rPr>
        <w:t>, managing crowds, emergency arrangements, transport, welfare, first aid, fire etc.</w:t>
      </w:r>
      <w:r w:rsidRPr="0044411D">
        <w:rPr>
          <w:rFonts w:eastAsia="Times New Roman" w:cs="Tahoma"/>
          <w:b/>
          <w:bCs/>
          <w:lang w:val="en-US"/>
        </w:rPr>
        <w:t xml:space="preserve"> </w:t>
      </w:r>
    </w:p>
    <w:p w:rsidR="008D26BC" w:rsidRPr="0044411D" w:rsidRDefault="008D26BC" w:rsidP="0044411D">
      <w:pPr>
        <w:widowControl w:val="0"/>
        <w:autoSpaceDE w:val="0"/>
        <w:autoSpaceDN w:val="0"/>
        <w:adjustRightInd w:val="0"/>
        <w:spacing w:after="0" w:line="238" w:lineRule="exact"/>
        <w:ind w:left="242"/>
        <w:rPr>
          <w:rFonts w:eastAsia="Times New Roman" w:cs="Tahoma"/>
          <w:lang w:val="en-US"/>
        </w:rPr>
      </w:pPr>
    </w:p>
    <w:p w:rsidR="008D26BC" w:rsidRPr="0044411D" w:rsidRDefault="008D26BC" w:rsidP="00A5524D">
      <w:pPr>
        <w:widowControl w:val="0"/>
        <w:numPr>
          <w:ilvl w:val="0"/>
          <w:numId w:val="2"/>
        </w:numPr>
        <w:tabs>
          <w:tab w:val="num" w:pos="709"/>
        </w:tabs>
        <w:overflowPunct w:val="0"/>
        <w:autoSpaceDE w:val="0"/>
        <w:autoSpaceDN w:val="0"/>
        <w:adjustRightInd w:val="0"/>
        <w:spacing w:after="0" w:line="240" w:lineRule="auto"/>
        <w:ind w:left="709" w:hanging="241"/>
        <w:jc w:val="both"/>
        <w:rPr>
          <w:rFonts w:eastAsia="Times New Roman" w:cs="Tahoma"/>
          <w:lang w:val="en-US"/>
        </w:rPr>
      </w:pPr>
      <w:r w:rsidRPr="0044411D">
        <w:rPr>
          <w:rFonts w:eastAsia="Times New Roman" w:cs="Tahoma"/>
          <w:bCs/>
          <w:lang w:val="en-US"/>
        </w:rPr>
        <w:t>Clearing the venue</w:t>
      </w:r>
      <w:r w:rsidRPr="0044411D">
        <w:rPr>
          <w:rFonts w:eastAsia="Times New Roman" w:cs="Tahoma"/>
          <w:lang w:val="en-US"/>
        </w:rPr>
        <w:t>, dismantling structures, waste removal, remedial works, debrief etc.</w:t>
      </w:r>
      <w:r w:rsidRPr="0044411D">
        <w:rPr>
          <w:rFonts w:eastAsia="Times New Roman" w:cs="Tahoma"/>
          <w:b/>
          <w:bCs/>
          <w:lang w:val="en-US"/>
        </w:rPr>
        <w:t xml:space="preserve"> </w:t>
      </w:r>
    </w:p>
    <w:p w:rsidR="008D26BC" w:rsidRDefault="008D26BC" w:rsidP="008D26BC">
      <w:pPr>
        <w:widowControl w:val="0"/>
        <w:autoSpaceDE w:val="0"/>
        <w:autoSpaceDN w:val="0"/>
        <w:adjustRightInd w:val="0"/>
        <w:spacing w:after="0" w:line="239" w:lineRule="exact"/>
        <w:rPr>
          <w:rFonts w:eastAsia="Times New Roman" w:cs="Times New Roman"/>
          <w:lang w:val="en-US"/>
        </w:rPr>
      </w:pPr>
    </w:p>
    <w:p w:rsidR="0044411D" w:rsidRPr="0044411D" w:rsidRDefault="0044411D" w:rsidP="008D26BC">
      <w:pPr>
        <w:widowControl w:val="0"/>
        <w:autoSpaceDE w:val="0"/>
        <w:autoSpaceDN w:val="0"/>
        <w:adjustRightInd w:val="0"/>
        <w:spacing w:after="0" w:line="239" w:lineRule="exact"/>
        <w:rPr>
          <w:rFonts w:eastAsia="Times New Roman" w:cs="Times New Roman"/>
          <w:lang w:val="en-US"/>
        </w:rPr>
      </w:pPr>
    </w:p>
    <w:p w:rsidR="008D26BC" w:rsidRPr="0044411D" w:rsidRDefault="0044411D" w:rsidP="0044411D">
      <w:pPr>
        <w:widowControl w:val="0"/>
        <w:autoSpaceDE w:val="0"/>
        <w:autoSpaceDN w:val="0"/>
        <w:adjustRightInd w:val="0"/>
        <w:spacing w:after="0" w:line="240" w:lineRule="auto"/>
        <w:ind w:left="1"/>
        <w:rPr>
          <w:rFonts w:eastAsia="Times New Roman" w:cs="Times New Roman"/>
          <w:lang w:val="en-US"/>
        </w:rPr>
      </w:pPr>
      <w:r>
        <w:rPr>
          <w:rFonts w:eastAsia="Times New Roman" w:cs="Tahoma"/>
          <w:b/>
          <w:bCs/>
          <w:lang w:val="en-US"/>
        </w:rPr>
        <w:t>3.3</w:t>
      </w:r>
      <w:r>
        <w:rPr>
          <w:rFonts w:eastAsia="Times New Roman" w:cs="Tahoma"/>
          <w:b/>
          <w:bCs/>
          <w:lang w:val="en-US"/>
        </w:rPr>
        <w:tab/>
      </w:r>
      <w:r w:rsidR="008D26BC" w:rsidRPr="0044411D">
        <w:rPr>
          <w:rFonts w:eastAsia="Times New Roman" w:cs="Tahoma"/>
          <w:b/>
          <w:bCs/>
          <w:lang w:val="en-US"/>
        </w:rPr>
        <w:t>Considerations</w:t>
      </w:r>
    </w:p>
    <w:p w:rsidR="008D26BC" w:rsidRPr="0044411D" w:rsidRDefault="008D26BC" w:rsidP="008D26BC">
      <w:pPr>
        <w:widowControl w:val="0"/>
        <w:autoSpaceDE w:val="0"/>
        <w:autoSpaceDN w:val="0"/>
        <w:adjustRightInd w:val="0"/>
        <w:spacing w:after="0" w:line="245" w:lineRule="exact"/>
        <w:rPr>
          <w:rFonts w:eastAsia="Times New Roman" w:cs="Times New Roman"/>
          <w:lang w:val="en-US"/>
        </w:rPr>
      </w:pPr>
    </w:p>
    <w:p w:rsidR="008D26BC" w:rsidRPr="0044411D" w:rsidRDefault="00D72EA8" w:rsidP="008D26BC">
      <w:pPr>
        <w:widowControl w:val="0"/>
        <w:autoSpaceDE w:val="0"/>
        <w:autoSpaceDN w:val="0"/>
        <w:adjustRightInd w:val="0"/>
        <w:spacing w:after="0" w:line="240" w:lineRule="auto"/>
        <w:ind w:left="1"/>
        <w:rPr>
          <w:rFonts w:eastAsia="Times New Roman" w:cs="Times New Roman"/>
          <w:lang w:val="en-US"/>
        </w:rPr>
      </w:pPr>
      <w:r>
        <w:rPr>
          <w:rFonts w:eastAsia="Times New Roman" w:cs="Tahoma"/>
          <w:lang w:val="en-US"/>
        </w:rPr>
        <w:t>An organiser</w:t>
      </w:r>
      <w:r w:rsidR="008D26BC" w:rsidRPr="0044411D">
        <w:rPr>
          <w:rFonts w:eastAsia="Times New Roman" w:cs="Tahoma"/>
          <w:lang w:val="en-US"/>
        </w:rPr>
        <w:t xml:space="preserve"> should consider the following matters when planning an event:</w:t>
      </w:r>
    </w:p>
    <w:p w:rsidR="008D26BC" w:rsidRPr="0044411D" w:rsidRDefault="008D26BC" w:rsidP="008D26BC">
      <w:pPr>
        <w:widowControl w:val="0"/>
        <w:autoSpaceDE w:val="0"/>
        <w:autoSpaceDN w:val="0"/>
        <w:adjustRightInd w:val="0"/>
        <w:spacing w:after="0" w:line="101" w:lineRule="exact"/>
        <w:rPr>
          <w:rFonts w:eastAsia="Times New Roman" w:cs="Times New Roman"/>
          <w:lang w:val="en-US"/>
        </w:rPr>
      </w:pPr>
    </w:p>
    <w:p w:rsidR="008D26BC" w:rsidRPr="0044411D" w:rsidRDefault="008D26BC" w:rsidP="00A5524D">
      <w:pPr>
        <w:widowControl w:val="0"/>
        <w:numPr>
          <w:ilvl w:val="0"/>
          <w:numId w:val="3"/>
        </w:numPr>
        <w:tabs>
          <w:tab w:val="clear" w:pos="720"/>
          <w:tab w:val="num" w:pos="1082"/>
        </w:tabs>
        <w:overflowPunct w:val="0"/>
        <w:autoSpaceDE w:val="0"/>
        <w:autoSpaceDN w:val="0"/>
        <w:adjustRightInd w:val="0"/>
        <w:spacing w:after="0" w:line="240" w:lineRule="auto"/>
        <w:ind w:left="723" w:hanging="361"/>
        <w:jc w:val="both"/>
        <w:rPr>
          <w:rFonts w:eastAsia="Times New Roman" w:cs="Tahoma"/>
          <w:lang w:val="en-US"/>
        </w:rPr>
      </w:pPr>
      <w:r w:rsidRPr="0044411D">
        <w:rPr>
          <w:rFonts w:eastAsia="Times New Roman" w:cs="Tahoma"/>
          <w:lang w:val="en-US"/>
        </w:rPr>
        <w:t xml:space="preserve">Nature and type of event </w:t>
      </w:r>
    </w:p>
    <w:p w:rsidR="008D26BC" w:rsidRPr="0044411D" w:rsidRDefault="008D26BC" w:rsidP="0044411D">
      <w:pPr>
        <w:widowControl w:val="0"/>
        <w:autoSpaceDE w:val="0"/>
        <w:autoSpaceDN w:val="0"/>
        <w:adjustRightInd w:val="0"/>
        <w:spacing w:after="0" w:line="38" w:lineRule="exact"/>
        <w:ind w:left="362"/>
        <w:rPr>
          <w:rFonts w:eastAsia="Times New Roman" w:cs="Tahoma"/>
          <w:lang w:val="en-US"/>
        </w:rPr>
      </w:pPr>
    </w:p>
    <w:p w:rsidR="008D26BC" w:rsidRPr="0044411D" w:rsidRDefault="008D26BC" w:rsidP="00A5524D">
      <w:pPr>
        <w:widowControl w:val="0"/>
        <w:numPr>
          <w:ilvl w:val="0"/>
          <w:numId w:val="3"/>
        </w:numPr>
        <w:tabs>
          <w:tab w:val="clear" w:pos="720"/>
          <w:tab w:val="num" w:pos="1082"/>
        </w:tabs>
        <w:overflowPunct w:val="0"/>
        <w:autoSpaceDE w:val="0"/>
        <w:autoSpaceDN w:val="0"/>
        <w:adjustRightInd w:val="0"/>
        <w:spacing w:after="0" w:line="240" w:lineRule="auto"/>
        <w:ind w:left="723" w:hanging="361"/>
        <w:jc w:val="both"/>
        <w:rPr>
          <w:rFonts w:eastAsia="Times New Roman" w:cs="Tahoma"/>
          <w:lang w:val="en-US"/>
        </w:rPr>
      </w:pPr>
      <w:r w:rsidRPr="0044411D">
        <w:rPr>
          <w:rFonts w:eastAsia="Times New Roman" w:cs="Tahoma"/>
          <w:lang w:val="en-US"/>
        </w:rPr>
        <w:t xml:space="preserve">Whether the event is indoor or outdoor </w:t>
      </w:r>
    </w:p>
    <w:p w:rsidR="008D26BC" w:rsidRPr="0044411D" w:rsidRDefault="008D26BC" w:rsidP="0044411D">
      <w:pPr>
        <w:widowControl w:val="0"/>
        <w:autoSpaceDE w:val="0"/>
        <w:autoSpaceDN w:val="0"/>
        <w:adjustRightInd w:val="0"/>
        <w:spacing w:after="0" w:line="38" w:lineRule="exact"/>
        <w:ind w:left="362"/>
        <w:rPr>
          <w:rFonts w:eastAsia="Times New Roman" w:cs="Tahoma"/>
          <w:lang w:val="en-US"/>
        </w:rPr>
      </w:pPr>
    </w:p>
    <w:p w:rsidR="008D26BC" w:rsidRPr="0044411D" w:rsidRDefault="008D26BC" w:rsidP="00A5524D">
      <w:pPr>
        <w:widowControl w:val="0"/>
        <w:numPr>
          <w:ilvl w:val="0"/>
          <w:numId w:val="3"/>
        </w:numPr>
        <w:tabs>
          <w:tab w:val="clear" w:pos="720"/>
          <w:tab w:val="num" w:pos="1082"/>
        </w:tabs>
        <w:overflowPunct w:val="0"/>
        <w:autoSpaceDE w:val="0"/>
        <w:autoSpaceDN w:val="0"/>
        <w:adjustRightInd w:val="0"/>
        <w:spacing w:after="0" w:line="239" w:lineRule="auto"/>
        <w:ind w:left="723" w:hanging="361"/>
        <w:jc w:val="both"/>
        <w:rPr>
          <w:rFonts w:eastAsia="Times New Roman" w:cs="Tahoma"/>
          <w:lang w:val="en-US"/>
        </w:rPr>
      </w:pPr>
      <w:r w:rsidRPr="0044411D">
        <w:rPr>
          <w:rFonts w:eastAsia="Times New Roman" w:cs="Tahoma"/>
          <w:lang w:val="en-US"/>
        </w:rPr>
        <w:t xml:space="preserve">The </w:t>
      </w:r>
      <w:r w:rsidR="00940077">
        <w:rPr>
          <w:rFonts w:eastAsia="Times New Roman" w:cs="Tahoma"/>
          <w:lang w:val="en-US"/>
        </w:rPr>
        <w:t>Council</w:t>
      </w:r>
      <w:r w:rsidRPr="0044411D">
        <w:rPr>
          <w:rFonts w:eastAsia="Times New Roman" w:cs="Tahoma"/>
          <w:lang w:val="en-US"/>
        </w:rPr>
        <w:t xml:space="preserve"> building or facility that will be used </w:t>
      </w:r>
    </w:p>
    <w:p w:rsidR="008D26BC" w:rsidRPr="0044411D" w:rsidRDefault="008D26BC" w:rsidP="0044411D">
      <w:pPr>
        <w:widowControl w:val="0"/>
        <w:autoSpaceDE w:val="0"/>
        <w:autoSpaceDN w:val="0"/>
        <w:adjustRightInd w:val="0"/>
        <w:spacing w:after="0" w:line="39" w:lineRule="exact"/>
        <w:ind w:left="362"/>
        <w:rPr>
          <w:rFonts w:eastAsia="Times New Roman" w:cs="Tahoma"/>
          <w:lang w:val="en-US"/>
        </w:rPr>
      </w:pPr>
    </w:p>
    <w:p w:rsidR="008D26BC" w:rsidRPr="0044411D" w:rsidRDefault="008D26BC" w:rsidP="00A5524D">
      <w:pPr>
        <w:widowControl w:val="0"/>
        <w:numPr>
          <w:ilvl w:val="0"/>
          <w:numId w:val="3"/>
        </w:numPr>
        <w:tabs>
          <w:tab w:val="clear" w:pos="720"/>
          <w:tab w:val="num" w:pos="1082"/>
        </w:tabs>
        <w:overflowPunct w:val="0"/>
        <w:autoSpaceDE w:val="0"/>
        <w:autoSpaceDN w:val="0"/>
        <w:adjustRightInd w:val="0"/>
        <w:spacing w:after="0" w:line="239" w:lineRule="auto"/>
        <w:ind w:left="723" w:hanging="361"/>
        <w:jc w:val="both"/>
        <w:rPr>
          <w:rFonts w:eastAsia="Times New Roman" w:cs="Tahoma"/>
          <w:lang w:val="en-US"/>
        </w:rPr>
      </w:pPr>
      <w:r w:rsidRPr="0044411D">
        <w:rPr>
          <w:rFonts w:eastAsia="Times New Roman" w:cs="Tahoma"/>
          <w:lang w:val="en-US"/>
        </w:rPr>
        <w:t xml:space="preserve">Expected number of attendees </w:t>
      </w:r>
    </w:p>
    <w:p w:rsidR="008D26BC" w:rsidRPr="0044411D" w:rsidRDefault="008D26BC" w:rsidP="0044411D">
      <w:pPr>
        <w:widowControl w:val="0"/>
        <w:autoSpaceDE w:val="0"/>
        <w:autoSpaceDN w:val="0"/>
        <w:adjustRightInd w:val="0"/>
        <w:spacing w:after="0" w:line="39" w:lineRule="exact"/>
        <w:ind w:left="362"/>
        <w:rPr>
          <w:rFonts w:eastAsia="Times New Roman" w:cs="Tahoma"/>
          <w:lang w:val="en-US"/>
        </w:rPr>
      </w:pPr>
    </w:p>
    <w:p w:rsidR="008D26BC" w:rsidRPr="0044411D" w:rsidRDefault="008D26BC" w:rsidP="00A5524D">
      <w:pPr>
        <w:widowControl w:val="0"/>
        <w:numPr>
          <w:ilvl w:val="0"/>
          <w:numId w:val="3"/>
        </w:numPr>
        <w:tabs>
          <w:tab w:val="clear" w:pos="720"/>
          <w:tab w:val="num" w:pos="1082"/>
        </w:tabs>
        <w:overflowPunct w:val="0"/>
        <w:autoSpaceDE w:val="0"/>
        <w:autoSpaceDN w:val="0"/>
        <w:adjustRightInd w:val="0"/>
        <w:spacing w:after="0" w:line="239" w:lineRule="auto"/>
        <w:ind w:left="723" w:hanging="361"/>
        <w:jc w:val="both"/>
        <w:rPr>
          <w:rFonts w:eastAsia="Times New Roman" w:cs="Tahoma"/>
          <w:lang w:val="en-US"/>
        </w:rPr>
      </w:pPr>
      <w:r w:rsidRPr="0044411D">
        <w:rPr>
          <w:rFonts w:eastAsia="Times New Roman" w:cs="Tahoma"/>
          <w:lang w:val="en-US"/>
        </w:rPr>
        <w:t xml:space="preserve">Approximate age group and profile of attendees </w:t>
      </w:r>
    </w:p>
    <w:p w:rsidR="008D26BC" w:rsidRPr="0044411D" w:rsidRDefault="008D26BC" w:rsidP="0044411D">
      <w:pPr>
        <w:widowControl w:val="0"/>
        <w:autoSpaceDE w:val="0"/>
        <w:autoSpaceDN w:val="0"/>
        <w:adjustRightInd w:val="0"/>
        <w:spacing w:after="0" w:line="39" w:lineRule="exact"/>
        <w:ind w:left="362"/>
        <w:rPr>
          <w:rFonts w:eastAsia="Times New Roman" w:cs="Tahoma"/>
          <w:lang w:val="en-US"/>
        </w:rPr>
      </w:pPr>
    </w:p>
    <w:p w:rsidR="008D26BC" w:rsidRPr="0044411D" w:rsidRDefault="008D26BC" w:rsidP="00A5524D">
      <w:pPr>
        <w:widowControl w:val="0"/>
        <w:numPr>
          <w:ilvl w:val="0"/>
          <w:numId w:val="3"/>
        </w:numPr>
        <w:tabs>
          <w:tab w:val="clear" w:pos="720"/>
          <w:tab w:val="num" w:pos="1082"/>
        </w:tabs>
        <w:overflowPunct w:val="0"/>
        <w:autoSpaceDE w:val="0"/>
        <w:autoSpaceDN w:val="0"/>
        <w:adjustRightInd w:val="0"/>
        <w:spacing w:after="0" w:line="239" w:lineRule="auto"/>
        <w:ind w:left="723" w:hanging="361"/>
        <w:jc w:val="both"/>
        <w:rPr>
          <w:rFonts w:eastAsia="Times New Roman" w:cs="Tahoma"/>
          <w:lang w:val="en-US"/>
        </w:rPr>
      </w:pPr>
      <w:r w:rsidRPr="0044411D">
        <w:rPr>
          <w:rFonts w:eastAsia="Times New Roman" w:cs="Tahoma"/>
          <w:lang w:val="en-US"/>
        </w:rPr>
        <w:t xml:space="preserve">Accessibility for persons with a disability </w:t>
      </w:r>
    </w:p>
    <w:p w:rsidR="008D26BC" w:rsidRPr="0044411D" w:rsidRDefault="008D26BC" w:rsidP="0044411D">
      <w:pPr>
        <w:widowControl w:val="0"/>
        <w:autoSpaceDE w:val="0"/>
        <w:autoSpaceDN w:val="0"/>
        <w:adjustRightInd w:val="0"/>
        <w:spacing w:after="0" w:line="39" w:lineRule="exact"/>
        <w:ind w:left="362"/>
        <w:rPr>
          <w:rFonts w:eastAsia="Times New Roman" w:cs="Tahoma"/>
          <w:lang w:val="en-US"/>
        </w:rPr>
      </w:pPr>
    </w:p>
    <w:p w:rsidR="008D26BC" w:rsidRPr="0044411D" w:rsidRDefault="008D26BC" w:rsidP="00A5524D">
      <w:pPr>
        <w:widowControl w:val="0"/>
        <w:numPr>
          <w:ilvl w:val="0"/>
          <w:numId w:val="3"/>
        </w:numPr>
        <w:tabs>
          <w:tab w:val="clear" w:pos="720"/>
          <w:tab w:val="num" w:pos="1082"/>
        </w:tabs>
        <w:overflowPunct w:val="0"/>
        <w:autoSpaceDE w:val="0"/>
        <w:autoSpaceDN w:val="0"/>
        <w:adjustRightInd w:val="0"/>
        <w:spacing w:after="0" w:line="239" w:lineRule="auto"/>
        <w:ind w:left="723" w:hanging="361"/>
        <w:jc w:val="both"/>
        <w:rPr>
          <w:rFonts w:eastAsia="Times New Roman" w:cs="Tahoma"/>
          <w:lang w:val="en-US"/>
        </w:rPr>
      </w:pPr>
      <w:r w:rsidRPr="0044411D">
        <w:rPr>
          <w:rFonts w:eastAsia="Times New Roman" w:cs="Tahoma"/>
          <w:lang w:val="en-US"/>
        </w:rPr>
        <w:t xml:space="preserve">Time of day/day of week/week of year </w:t>
      </w:r>
    </w:p>
    <w:p w:rsidR="008D26BC" w:rsidRPr="0044411D" w:rsidRDefault="008D26BC" w:rsidP="0044411D">
      <w:pPr>
        <w:widowControl w:val="0"/>
        <w:autoSpaceDE w:val="0"/>
        <w:autoSpaceDN w:val="0"/>
        <w:adjustRightInd w:val="0"/>
        <w:spacing w:after="0" w:line="39" w:lineRule="exact"/>
        <w:ind w:left="362"/>
        <w:rPr>
          <w:rFonts w:eastAsia="Times New Roman" w:cs="Tahoma"/>
          <w:lang w:val="en-US"/>
        </w:rPr>
      </w:pPr>
    </w:p>
    <w:p w:rsidR="008D26BC" w:rsidRPr="0044411D" w:rsidRDefault="008D26BC" w:rsidP="00A5524D">
      <w:pPr>
        <w:widowControl w:val="0"/>
        <w:numPr>
          <w:ilvl w:val="0"/>
          <w:numId w:val="3"/>
        </w:numPr>
        <w:tabs>
          <w:tab w:val="clear" w:pos="720"/>
          <w:tab w:val="num" w:pos="1082"/>
        </w:tabs>
        <w:overflowPunct w:val="0"/>
        <w:autoSpaceDE w:val="0"/>
        <w:autoSpaceDN w:val="0"/>
        <w:adjustRightInd w:val="0"/>
        <w:spacing w:after="0" w:line="240" w:lineRule="auto"/>
        <w:ind w:left="723" w:hanging="361"/>
        <w:jc w:val="both"/>
        <w:rPr>
          <w:rFonts w:eastAsia="Times New Roman" w:cs="Tahoma"/>
          <w:lang w:val="en-US"/>
        </w:rPr>
      </w:pPr>
      <w:r w:rsidRPr="0044411D">
        <w:rPr>
          <w:rFonts w:eastAsia="Times New Roman" w:cs="Tahoma"/>
          <w:lang w:val="en-US"/>
        </w:rPr>
        <w:t xml:space="preserve">Name of event controller </w:t>
      </w:r>
    </w:p>
    <w:p w:rsidR="008D26BC" w:rsidRPr="0044411D" w:rsidRDefault="008D26BC" w:rsidP="0044411D">
      <w:pPr>
        <w:widowControl w:val="0"/>
        <w:autoSpaceDE w:val="0"/>
        <w:autoSpaceDN w:val="0"/>
        <w:adjustRightInd w:val="0"/>
        <w:spacing w:after="0" w:line="38" w:lineRule="exact"/>
        <w:ind w:left="362"/>
        <w:rPr>
          <w:rFonts w:eastAsia="Times New Roman" w:cs="Tahoma"/>
          <w:lang w:val="en-US"/>
        </w:rPr>
      </w:pPr>
    </w:p>
    <w:p w:rsidR="008D26BC" w:rsidRDefault="008D26BC" w:rsidP="00A5524D">
      <w:pPr>
        <w:widowControl w:val="0"/>
        <w:numPr>
          <w:ilvl w:val="0"/>
          <w:numId w:val="3"/>
        </w:numPr>
        <w:tabs>
          <w:tab w:val="clear" w:pos="720"/>
          <w:tab w:val="num" w:pos="1082"/>
        </w:tabs>
        <w:overflowPunct w:val="0"/>
        <w:autoSpaceDE w:val="0"/>
        <w:autoSpaceDN w:val="0"/>
        <w:adjustRightInd w:val="0"/>
        <w:spacing w:after="0" w:line="240" w:lineRule="auto"/>
        <w:ind w:left="723" w:hanging="361"/>
        <w:jc w:val="both"/>
        <w:rPr>
          <w:rFonts w:eastAsia="Times New Roman" w:cs="Tahoma"/>
          <w:lang w:val="en-US"/>
        </w:rPr>
      </w:pPr>
      <w:r w:rsidRPr="0044411D">
        <w:rPr>
          <w:rFonts w:eastAsia="Times New Roman" w:cs="Tahoma"/>
          <w:lang w:val="en-US"/>
        </w:rPr>
        <w:lastRenderedPageBreak/>
        <w:t xml:space="preserve">Name of safety officer </w:t>
      </w:r>
    </w:p>
    <w:p w:rsidR="008D26BC" w:rsidRPr="0044411D" w:rsidRDefault="008D26BC" w:rsidP="00D72EA8">
      <w:pPr>
        <w:widowControl w:val="0"/>
        <w:autoSpaceDE w:val="0"/>
        <w:autoSpaceDN w:val="0"/>
        <w:adjustRightInd w:val="0"/>
        <w:spacing w:after="0" w:line="38" w:lineRule="exact"/>
        <w:rPr>
          <w:rFonts w:eastAsia="Times New Roman" w:cs="Tahoma"/>
          <w:lang w:val="en-US"/>
        </w:rPr>
      </w:pPr>
    </w:p>
    <w:p w:rsidR="008D26BC" w:rsidRPr="0044411D" w:rsidRDefault="008D26BC" w:rsidP="00A5524D">
      <w:pPr>
        <w:widowControl w:val="0"/>
        <w:numPr>
          <w:ilvl w:val="0"/>
          <w:numId w:val="3"/>
        </w:numPr>
        <w:tabs>
          <w:tab w:val="clear" w:pos="720"/>
          <w:tab w:val="num" w:pos="1082"/>
        </w:tabs>
        <w:overflowPunct w:val="0"/>
        <w:autoSpaceDE w:val="0"/>
        <w:autoSpaceDN w:val="0"/>
        <w:adjustRightInd w:val="0"/>
        <w:spacing w:after="0" w:line="240" w:lineRule="auto"/>
        <w:ind w:left="723" w:hanging="361"/>
        <w:jc w:val="both"/>
        <w:rPr>
          <w:rFonts w:eastAsia="Times New Roman" w:cs="Tahoma"/>
          <w:lang w:val="en-US"/>
        </w:rPr>
      </w:pPr>
      <w:r w:rsidRPr="0044411D">
        <w:rPr>
          <w:rFonts w:eastAsia="Times New Roman" w:cs="Tahoma"/>
          <w:lang w:val="en-US"/>
        </w:rPr>
        <w:t xml:space="preserve">Name of chief steward </w:t>
      </w:r>
    </w:p>
    <w:p w:rsidR="008D26BC" w:rsidRPr="0044411D" w:rsidRDefault="008D26BC" w:rsidP="0044411D">
      <w:pPr>
        <w:widowControl w:val="0"/>
        <w:autoSpaceDE w:val="0"/>
        <w:autoSpaceDN w:val="0"/>
        <w:adjustRightInd w:val="0"/>
        <w:spacing w:after="0" w:line="38" w:lineRule="exact"/>
        <w:ind w:left="362"/>
        <w:rPr>
          <w:rFonts w:eastAsia="Times New Roman" w:cs="Tahoma"/>
          <w:lang w:val="en-US"/>
        </w:rPr>
      </w:pPr>
    </w:p>
    <w:p w:rsidR="008D26BC" w:rsidRPr="0044411D" w:rsidRDefault="008D26BC" w:rsidP="00A5524D">
      <w:pPr>
        <w:widowControl w:val="0"/>
        <w:numPr>
          <w:ilvl w:val="0"/>
          <w:numId w:val="3"/>
        </w:numPr>
        <w:tabs>
          <w:tab w:val="clear" w:pos="720"/>
          <w:tab w:val="num" w:pos="1082"/>
        </w:tabs>
        <w:overflowPunct w:val="0"/>
        <w:autoSpaceDE w:val="0"/>
        <w:autoSpaceDN w:val="0"/>
        <w:adjustRightInd w:val="0"/>
        <w:spacing w:after="0" w:line="239" w:lineRule="auto"/>
        <w:ind w:left="723" w:hanging="361"/>
        <w:jc w:val="both"/>
        <w:rPr>
          <w:rFonts w:eastAsia="Times New Roman" w:cs="Tahoma"/>
          <w:lang w:val="en-US"/>
        </w:rPr>
      </w:pPr>
      <w:r w:rsidRPr="0044411D">
        <w:rPr>
          <w:rFonts w:eastAsia="Times New Roman" w:cs="Tahoma"/>
          <w:lang w:val="en-US"/>
        </w:rPr>
        <w:t xml:space="preserve">Timescales </w:t>
      </w:r>
    </w:p>
    <w:p w:rsidR="008D26BC" w:rsidRPr="0044411D" w:rsidRDefault="008D26BC" w:rsidP="0044411D">
      <w:pPr>
        <w:widowControl w:val="0"/>
        <w:autoSpaceDE w:val="0"/>
        <w:autoSpaceDN w:val="0"/>
        <w:adjustRightInd w:val="0"/>
        <w:spacing w:after="0" w:line="39" w:lineRule="exact"/>
        <w:ind w:left="362"/>
        <w:rPr>
          <w:rFonts w:eastAsia="Times New Roman" w:cs="Tahoma"/>
          <w:lang w:val="en-US"/>
        </w:rPr>
      </w:pPr>
    </w:p>
    <w:p w:rsidR="008D26BC" w:rsidRPr="0044411D" w:rsidRDefault="00D72EA8" w:rsidP="00A5524D">
      <w:pPr>
        <w:widowControl w:val="0"/>
        <w:numPr>
          <w:ilvl w:val="0"/>
          <w:numId w:val="3"/>
        </w:numPr>
        <w:tabs>
          <w:tab w:val="clear" w:pos="720"/>
          <w:tab w:val="num" w:pos="1082"/>
        </w:tabs>
        <w:overflowPunct w:val="0"/>
        <w:autoSpaceDE w:val="0"/>
        <w:autoSpaceDN w:val="0"/>
        <w:adjustRightInd w:val="0"/>
        <w:spacing w:after="0" w:line="239" w:lineRule="auto"/>
        <w:ind w:left="723" w:hanging="361"/>
        <w:jc w:val="both"/>
        <w:rPr>
          <w:rFonts w:eastAsia="Times New Roman" w:cs="Tahoma"/>
          <w:lang w:val="en-US"/>
        </w:rPr>
      </w:pPr>
      <w:r>
        <w:rPr>
          <w:rFonts w:eastAsia="Times New Roman" w:cs="Tahoma"/>
          <w:lang w:val="en-US"/>
        </w:rPr>
        <w:t>Whether it is necessary to</w:t>
      </w:r>
      <w:r w:rsidR="008D26BC" w:rsidRPr="0044411D">
        <w:rPr>
          <w:rFonts w:eastAsia="Times New Roman" w:cs="Tahoma"/>
          <w:lang w:val="en-US"/>
        </w:rPr>
        <w:t xml:space="preserve"> </w:t>
      </w:r>
      <w:r>
        <w:rPr>
          <w:rFonts w:eastAsia="Times New Roman" w:cs="Tahoma"/>
          <w:lang w:val="en-US"/>
        </w:rPr>
        <w:t>appoint a professional organiser</w:t>
      </w:r>
      <w:r w:rsidR="008D26BC" w:rsidRPr="0044411D">
        <w:rPr>
          <w:rFonts w:eastAsia="Times New Roman" w:cs="Tahoma"/>
          <w:lang w:val="en-US"/>
        </w:rPr>
        <w:t xml:space="preserve"> </w:t>
      </w:r>
    </w:p>
    <w:p w:rsidR="008D26BC" w:rsidRPr="0044411D" w:rsidRDefault="008D26BC" w:rsidP="0044411D">
      <w:pPr>
        <w:widowControl w:val="0"/>
        <w:autoSpaceDE w:val="0"/>
        <w:autoSpaceDN w:val="0"/>
        <w:adjustRightInd w:val="0"/>
        <w:spacing w:after="0" w:line="39" w:lineRule="exact"/>
        <w:ind w:left="362"/>
        <w:rPr>
          <w:rFonts w:eastAsia="Times New Roman" w:cs="Tahoma"/>
          <w:lang w:val="en-US"/>
        </w:rPr>
      </w:pPr>
    </w:p>
    <w:p w:rsidR="008D26BC" w:rsidRPr="0044411D" w:rsidRDefault="008D26BC" w:rsidP="00A5524D">
      <w:pPr>
        <w:widowControl w:val="0"/>
        <w:numPr>
          <w:ilvl w:val="0"/>
          <w:numId w:val="3"/>
        </w:numPr>
        <w:tabs>
          <w:tab w:val="clear" w:pos="720"/>
          <w:tab w:val="num" w:pos="1082"/>
        </w:tabs>
        <w:overflowPunct w:val="0"/>
        <w:autoSpaceDE w:val="0"/>
        <w:autoSpaceDN w:val="0"/>
        <w:adjustRightInd w:val="0"/>
        <w:spacing w:after="0" w:line="239" w:lineRule="auto"/>
        <w:ind w:left="723" w:hanging="361"/>
        <w:jc w:val="both"/>
        <w:rPr>
          <w:rFonts w:eastAsia="Times New Roman" w:cs="Tahoma"/>
          <w:lang w:val="en-US"/>
        </w:rPr>
      </w:pPr>
      <w:r w:rsidRPr="0044411D">
        <w:rPr>
          <w:rFonts w:eastAsia="Times New Roman" w:cs="Tahoma"/>
          <w:lang w:val="en-US"/>
        </w:rPr>
        <w:t>Numbers of staff/steward</w:t>
      </w:r>
      <w:r w:rsidR="00D72EA8">
        <w:rPr>
          <w:rFonts w:eastAsia="Times New Roman" w:cs="Tahoma"/>
          <w:lang w:val="en-US"/>
        </w:rPr>
        <w:t>s</w:t>
      </w:r>
      <w:r w:rsidRPr="0044411D">
        <w:rPr>
          <w:rFonts w:eastAsia="Times New Roman" w:cs="Tahoma"/>
          <w:lang w:val="en-US"/>
        </w:rPr>
        <w:t xml:space="preserve"> required </w:t>
      </w:r>
    </w:p>
    <w:p w:rsidR="008D26BC" w:rsidRPr="0044411D" w:rsidRDefault="008D26BC" w:rsidP="0044411D">
      <w:pPr>
        <w:widowControl w:val="0"/>
        <w:autoSpaceDE w:val="0"/>
        <w:autoSpaceDN w:val="0"/>
        <w:adjustRightInd w:val="0"/>
        <w:spacing w:after="0" w:line="39" w:lineRule="exact"/>
        <w:ind w:left="362"/>
        <w:rPr>
          <w:rFonts w:eastAsia="Times New Roman" w:cs="Tahoma"/>
          <w:lang w:val="en-US"/>
        </w:rPr>
      </w:pPr>
    </w:p>
    <w:p w:rsidR="008D26BC" w:rsidRDefault="008D26BC" w:rsidP="00A5524D">
      <w:pPr>
        <w:widowControl w:val="0"/>
        <w:numPr>
          <w:ilvl w:val="0"/>
          <w:numId w:val="3"/>
        </w:numPr>
        <w:tabs>
          <w:tab w:val="clear" w:pos="720"/>
          <w:tab w:val="num" w:pos="1082"/>
        </w:tabs>
        <w:overflowPunct w:val="0"/>
        <w:autoSpaceDE w:val="0"/>
        <w:autoSpaceDN w:val="0"/>
        <w:adjustRightInd w:val="0"/>
        <w:spacing w:after="0" w:line="239" w:lineRule="auto"/>
        <w:ind w:left="723" w:hanging="361"/>
        <w:jc w:val="both"/>
        <w:rPr>
          <w:rFonts w:eastAsia="Times New Roman" w:cs="Tahoma"/>
          <w:lang w:val="en-US"/>
        </w:rPr>
      </w:pPr>
      <w:r w:rsidRPr="0044411D">
        <w:rPr>
          <w:rFonts w:eastAsia="Times New Roman" w:cs="Tahoma"/>
          <w:lang w:val="en-US"/>
        </w:rPr>
        <w:t xml:space="preserve">Road and traffic requirements </w:t>
      </w:r>
    </w:p>
    <w:p w:rsidR="00642BB6" w:rsidRDefault="00642BB6" w:rsidP="00A5524D">
      <w:pPr>
        <w:widowControl w:val="0"/>
        <w:numPr>
          <w:ilvl w:val="0"/>
          <w:numId w:val="3"/>
        </w:numPr>
        <w:tabs>
          <w:tab w:val="clear" w:pos="720"/>
          <w:tab w:val="num" w:pos="1082"/>
        </w:tabs>
        <w:overflowPunct w:val="0"/>
        <w:autoSpaceDE w:val="0"/>
        <w:autoSpaceDN w:val="0"/>
        <w:adjustRightInd w:val="0"/>
        <w:spacing w:after="0" w:line="239" w:lineRule="auto"/>
        <w:ind w:left="723" w:hanging="361"/>
        <w:jc w:val="both"/>
        <w:rPr>
          <w:rFonts w:eastAsia="Times New Roman" w:cs="Tahoma"/>
          <w:lang w:val="en-US"/>
        </w:rPr>
      </w:pPr>
      <w:r>
        <w:rPr>
          <w:rFonts w:eastAsia="Times New Roman" w:cs="Tahoma"/>
          <w:lang w:val="en-US"/>
        </w:rPr>
        <w:t>Car parking</w:t>
      </w:r>
    </w:p>
    <w:p w:rsidR="00642BB6" w:rsidRDefault="00642BB6" w:rsidP="00A5524D">
      <w:pPr>
        <w:widowControl w:val="0"/>
        <w:numPr>
          <w:ilvl w:val="0"/>
          <w:numId w:val="3"/>
        </w:numPr>
        <w:tabs>
          <w:tab w:val="clear" w:pos="720"/>
          <w:tab w:val="num" w:pos="1082"/>
        </w:tabs>
        <w:overflowPunct w:val="0"/>
        <w:autoSpaceDE w:val="0"/>
        <w:autoSpaceDN w:val="0"/>
        <w:adjustRightInd w:val="0"/>
        <w:spacing w:after="0" w:line="239" w:lineRule="auto"/>
        <w:ind w:left="723" w:hanging="361"/>
        <w:jc w:val="both"/>
        <w:rPr>
          <w:rFonts w:eastAsia="Times New Roman" w:cs="Tahoma"/>
          <w:lang w:val="en-US"/>
        </w:rPr>
      </w:pPr>
      <w:r>
        <w:rPr>
          <w:rFonts w:eastAsia="Times New Roman" w:cs="Tahoma"/>
          <w:lang w:val="en-US"/>
        </w:rPr>
        <w:t>Lighting</w:t>
      </w:r>
    </w:p>
    <w:p w:rsidR="00642BB6" w:rsidRPr="0044411D" w:rsidRDefault="00642BB6" w:rsidP="00A5524D">
      <w:pPr>
        <w:widowControl w:val="0"/>
        <w:numPr>
          <w:ilvl w:val="0"/>
          <w:numId w:val="3"/>
        </w:numPr>
        <w:tabs>
          <w:tab w:val="clear" w:pos="720"/>
          <w:tab w:val="num" w:pos="1082"/>
        </w:tabs>
        <w:overflowPunct w:val="0"/>
        <w:autoSpaceDE w:val="0"/>
        <w:autoSpaceDN w:val="0"/>
        <w:adjustRightInd w:val="0"/>
        <w:spacing w:after="0" w:line="239" w:lineRule="auto"/>
        <w:ind w:left="723" w:hanging="361"/>
        <w:jc w:val="both"/>
        <w:rPr>
          <w:rFonts w:eastAsia="Times New Roman" w:cs="Tahoma"/>
          <w:lang w:val="en-US"/>
        </w:rPr>
      </w:pPr>
      <w:r>
        <w:rPr>
          <w:rFonts w:eastAsia="Times New Roman" w:cs="Tahoma"/>
          <w:lang w:val="en-US"/>
        </w:rPr>
        <w:t>Signage requirements, internal and external to the venue</w:t>
      </w:r>
    </w:p>
    <w:p w:rsidR="008D26BC" w:rsidRPr="0044411D" w:rsidRDefault="008D26BC" w:rsidP="0044411D">
      <w:pPr>
        <w:widowControl w:val="0"/>
        <w:autoSpaceDE w:val="0"/>
        <w:autoSpaceDN w:val="0"/>
        <w:adjustRightInd w:val="0"/>
        <w:spacing w:after="0" w:line="39" w:lineRule="exact"/>
        <w:ind w:left="362"/>
        <w:rPr>
          <w:rFonts w:eastAsia="Times New Roman" w:cs="Tahoma"/>
          <w:lang w:val="en-US"/>
        </w:rPr>
      </w:pPr>
    </w:p>
    <w:p w:rsidR="008D26BC" w:rsidRPr="0044411D" w:rsidRDefault="008D26BC" w:rsidP="00A5524D">
      <w:pPr>
        <w:widowControl w:val="0"/>
        <w:numPr>
          <w:ilvl w:val="0"/>
          <w:numId w:val="3"/>
        </w:numPr>
        <w:tabs>
          <w:tab w:val="clear" w:pos="720"/>
          <w:tab w:val="num" w:pos="1082"/>
        </w:tabs>
        <w:overflowPunct w:val="0"/>
        <w:autoSpaceDE w:val="0"/>
        <w:autoSpaceDN w:val="0"/>
        <w:adjustRightInd w:val="0"/>
        <w:spacing w:after="0" w:line="240" w:lineRule="auto"/>
        <w:ind w:left="723" w:hanging="361"/>
        <w:jc w:val="both"/>
        <w:rPr>
          <w:rFonts w:eastAsia="Times New Roman" w:cs="Tahoma"/>
          <w:lang w:val="en-US"/>
        </w:rPr>
      </w:pPr>
      <w:r w:rsidRPr="0044411D">
        <w:rPr>
          <w:rFonts w:eastAsia="Times New Roman" w:cs="Tahoma"/>
          <w:lang w:val="en-US"/>
        </w:rPr>
        <w:t xml:space="preserve">Utility Requirements </w:t>
      </w:r>
    </w:p>
    <w:p w:rsidR="008D26BC" w:rsidRPr="0044411D" w:rsidRDefault="008D26BC" w:rsidP="0044411D">
      <w:pPr>
        <w:widowControl w:val="0"/>
        <w:autoSpaceDE w:val="0"/>
        <w:autoSpaceDN w:val="0"/>
        <w:adjustRightInd w:val="0"/>
        <w:spacing w:after="0" w:line="38" w:lineRule="exact"/>
        <w:ind w:left="362"/>
        <w:rPr>
          <w:rFonts w:eastAsia="Times New Roman" w:cs="Tahoma"/>
          <w:lang w:val="en-US"/>
        </w:rPr>
      </w:pPr>
    </w:p>
    <w:p w:rsidR="008D26BC" w:rsidRPr="0044411D" w:rsidRDefault="008D26BC" w:rsidP="00A5524D">
      <w:pPr>
        <w:widowControl w:val="0"/>
        <w:numPr>
          <w:ilvl w:val="0"/>
          <w:numId w:val="3"/>
        </w:numPr>
        <w:tabs>
          <w:tab w:val="clear" w:pos="720"/>
          <w:tab w:val="num" w:pos="1082"/>
        </w:tabs>
        <w:overflowPunct w:val="0"/>
        <w:autoSpaceDE w:val="0"/>
        <w:autoSpaceDN w:val="0"/>
        <w:adjustRightInd w:val="0"/>
        <w:spacing w:after="0" w:line="240" w:lineRule="auto"/>
        <w:ind w:left="723" w:hanging="361"/>
        <w:jc w:val="both"/>
        <w:rPr>
          <w:rFonts w:eastAsia="Times New Roman" w:cs="Tahoma"/>
          <w:lang w:val="en-US"/>
        </w:rPr>
      </w:pPr>
      <w:r w:rsidRPr="0044411D">
        <w:rPr>
          <w:rFonts w:eastAsia="Times New Roman" w:cs="Tahoma"/>
          <w:lang w:val="en-US"/>
        </w:rPr>
        <w:t xml:space="preserve">Temporary structure requirements </w:t>
      </w:r>
    </w:p>
    <w:p w:rsidR="008D26BC" w:rsidRPr="0044411D" w:rsidRDefault="008D26BC" w:rsidP="0044411D">
      <w:pPr>
        <w:widowControl w:val="0"/>
        <w:autoSpaceDE w:val="0"/>
        <w:autoSpaceDN w:val="0"/>
        <w:adjustRightInd w:val="0"/>
        <w:spacing w:after="0" w:line="38" w:lineRule="exact"/>
        <w:ind w:left="362"/>
        <w:rPr>
          <w:rFonts w:eastAsia="Times New Roman" w:cs="Tahoma"/>
          <w:lang w:val="en-US"/>
        </w:rPr>
      </w:pPr>
    </w:p>
    <w:p w:rsidR="008D26BC" w:rsidRPr="0044411D" w:rsidRDefault="008D26BC" w:rsidP="00A5524D">
      <w:pPr>
        <w:widowControl w:val="0"/>
        <w:numPr>
          <w:ilvl w:val="0"/>
          <w:numId w:val="3"/>
        </w:numPr>
        <w:tabs>
          <w:tab w:val="clear" w:pos="720"/>
          <w:tab w:val="num" w:pos="1082"/>
        </w:tabs>
        <w:overflowPunct w:val="0"/>
        <w:autoSpaceDE w:val="0"/>
        <w:autoSpaceDN w:val="0"/>
        <w:adjustRightInd w:val="0"/>
        <w:spacing w:after="0" w:line="240" w:lineRule="auto"/>
        <w:ind w:left="723" w:hanging="361"/>
        <w:jc w:val="both"/>
        <w:rPr>
          <w:rFonts w:eastAsia="Times New Roman" w:cs="Tahoma"/>
          <w:lang w:val="en-US"/>
        </w:rPr>
      </w:pPr>
      <w:r w:rsidRPr="0044411D">
        <w:rPr>
          <w:rFonts w:eastAsia="Times New Roman" w:cs="Tahoma"/>
          <w:lang w:val="en-US"/>
        </w:rPr>
        <w:t xml:space="preserve">Requirements for fencing or barriers </w:t>
      </w:r>
    </w:p>
    <w:p w:rsidR="008D26BC" w:rsidRPr="0044411D" w:rsidRDefault="008D26BC" w:rsidP="0044411D">
      <w:pPr>
        <w:widowControl w:val="0"/>
        <w:autoSpaceDE w:val="0"/>
        <w:autoSpaceDN w:val="0"/>
        <w:adjustRightInd w:val="0"/>
        <w:spacing w:after="0" w:line="38" w:lineRule="exact"/>
        <w:ind w:left="362"/>
        <w:rPr>
          <w:rFonts w:eastAsia="Times New Roman" w:cs="Tahoma"/>
          <w:lang w:val="en-US"/>
        </w:rPr>
      </w:pPr>
    </w:p>
    <w:p w:rsidR="008D26BC" w:rsidRPr="0044411D" w:rsidRDefault="008D26BC" w:rsidP="00A5524D">
      <w:pPr>
        <w:widowControl w:val="0"/>
        <w:numPr>
          <w:ilvl w:val="0"/>
          <w:numId w:val="3"/>
        </w:numPr>
        <w:tabs>
          <w:tab w:val="clear" w:pos="720"/>
          <w:tab w:val="num" w:pos="1082"/>
        </w:tabs>
        <w:overflowPunct w:val="0"/>
        <w:autoSpaceDE w:val="0"/>
        <w:autoSpaceDN w:val="0"/>
        <w:adjustRightInd w:val="0"/>
        <w:spacing w:after="0" w:line="240" w:lineRule="auto"/>
        <w:ind w:left="723" w:hanging="361"/>
        <w:jc w:val="both"/>
        <w:rPr>
          <w:rFonts w:eastAsia="Times New Roman" w:cs="Tahoma"/>
          <w:lang w:val="en-US"/>
        </w:rPr>
      </w:pPr>
      <w:r w:rsidRPr="0044411D">
        <w:rPr>
          <w:rFonts w:eastAsia="Times New Roman" w:cs="Tahoma"/>
          <w:lang w:val="en-US"/>
        </w:rPr>
        <w:t xml:space="preserve">Welfare facilities </w:t>
      </w:r>
    </w:p>
    <w:p w:rsidR="008D26BC" w:rsidRPr="0044411D" w:rsidRDefault="008D26BC" w:rsidP="0044411D">
      <w:pPr>
        <w:widowControl w:val="0"/>
        <w:autoSpaceDE w:val="0"/>
        <w:autoSpaceDN w:val="0"/>
        <w:adjustRightInd w:val="0"/>
        <w:spacing w:after="0" w:line="38" w:lineRule="exact"/>
        <w:ind w:left="362"/>
        <w:rPr>
          <w:rFonts w:eastAsia="Times New Roman" w:cs="Tahoma"/>
          <w:lang w:val="en-US"/>
        </w:rPr>
      </w:pPr>
    </w:p>
    <w:p w:rsidR="008D26BC" w:rsidRPr="0044411D" w:rsidRDefault="008D26BC" w:rsidP="00A5524D">
      <w:pPr>
        <w:widowControl w:val="0"/>
        <w:numPr>
          <w:ilvl w:val="0"/>
          <w:numId w:val="3"/>
        </w:numPr>
        <w:tabs>
          <w:tab w:val="clear" w:pos="720"/>
          <w:tab w:val="num" w:pos="1082"/>
        </w:tabs>
        <w:overflowPunct w:val="0"/>
        <w:autoSpaceDE w:val="0"/>
        <w:autoSpaceDN w:val="0"/>
        <w:adjustRightInd w:val="0"/>
        <w:spacing w:after="0" w:line="240" w:lineRule="auto"/>
        <w:ind w:left="723" w:hanging="361"/>
        <w:jc w:val="both"/>
        <w:rPr>
          <w:rFonts w:eastAsia="Times New Roman" w:cs="Tahoma"/>
          <w:lang w:val="en-US"/>
        </w:rPr>
      </w:pPr>
      <w:r w:rsidRPr="0044411D">
        <w:rPr>
          <w:rFonts w:eastAsia="Times New Roman" w:cs="Tahoma"/>
          <w:lang w:val="en-US"/>
        </w:rPr>
        <w:t xml:space="preserve">Noise and light disruption </w:t>
      </w:r>
    </w:p>
    <w:p w:rsidR="008D26BC" w:rsidRPr="0044411D" w:rsidRDefault="008D26BC" w:rsidP="0044411D">
      <w:pPr>
        <w:widowControl w:val="0"/>
        <w:autoSpaceDE w:val="0"/>
        <w:autoSpaceDN w:val="0"/>
        <w:adjustRightInd w:val="0"/>
        <w:spacing w:after="0" w:line="38" w:lineRule="exact"/>
        <w:ind w:left="362"/>
        <w:rPr>
          <w:rFonts w:eastAsia="Times New Roman" w:cs="Tahoma"/>
          <w:lang w:val="en-US"/>
        </w:rPr>
      </w:pPr>
    </w:p>
    <w:p w:rsidR="008D26BC" w:rsidRPr="0044411D" w:rsidRDefault="008D26BC" w:rsidP="00A5524D">
      <w:pPr>
        <w:widowControl w:val="0"/>
        <w:numPr>
          <w:ilvl w:val="0"/>
          <w:numId w:val="3"/>
        </w:numPr>
        <w:tabs>
          <w:tab w:val="clear" w:pos="720"/>
          <w:tab w:val="num" w:pos="1082"/>
        </w:tabs>
        <w:overflowPunct w:val="0"/>
        <w:autoSpaceDE w:val="0"/>
        <w:autoSpaceDN w:val="0"/>
        <w:adjustRightInd w:val="0"/>
        <w:spacing w:after="0" w:line="240" w:lineRule="auto"/>
        <w:ind w:left="723" w:hanging="361"/>
        <w:jc w:val="both"/>
        <w:rPr>
          <w:rFonts w:eastAsia="Times New Roman" w:cs="Tahoma"/>
          <w:lang w:val="en-US"/>
        </w:rPr>
      </w:pPr>
      <w:r w:rsidRPr="0044411D">
        <w:rPr>
          <w:rFonts w:eastAsia="Times New Roman" w:cs="Tahoma"/>
          <w:lang w:val="en-US"/>
        </w:rPr>
        <w:t xml:space="preserve">Emergency planning </w:t>
      </w:r>
    </w:p>
    <w:p w:rsidR="008D26BC" w:rsidRPr="0044411D" w:rsidRDefault="008D26BC" w:rsidP="0044411D">
      <w:pPr>
        <w:widowControl w:val="0"/>
        <w:autoSpaceDE w:val="0"/>
        <w:autoSpaceDN w:val="0"/>
        <w:adjustRightInd w:val="0"/>
        <w:spacing w:after="0" w:line="38" w:lineRule="exact"/>
        <w:ind w:left="362"/>
        <w:rPr>
          <w:rFonts w:eastAsia="Times New Roman" w:cs="Tahoma"/>
          <w:lang w:val="en-US"/>
        </w:rPr>
      </w:pPr>
    </w:p>
    <w:p w:rsidR="008D26BC" w:rsidRPr="0044411D" w:rsidRDefault="00D72EA8" w:rsidP="00A5524D">
      <w:pPr>
        <w:widowControl w:val="0"/>
        <w:numPr>
          <w:ilvl w:val="0"/>
          <w:numId w:val="3"/>
        </w:numPr>
        <w:tabs>
          <w:tab w:val="clear" w:pos="720"/>
          <w:tab w:val="num" w:pos="1082"/>
        </w:tabs>
        <w:overflowPunct w:val="0"/>
        <w:autoSpaceDE w:val="0"/>
        <w:autoSpaceDN w:val="0"/>
        <w:adjustRightInd w:val="0"/>
        <w:spacing w:after="0" w:line="240" w:lineRule="auto"/>
        <w:ind w:left="723" w:hanging="361"/>
        <w:jc w:val="both"/>
        <w:rPr>
          <w:rFonts w:eastAsia="Times New Roman" w:cs="Tahoma"/>
          <w:lang w:val="en-US"/>
        </w:rPr>
      </w:pPr>
      <w:r>
        <w:rPr>
          <w:rFonts w:eastAsia="Times New Roman" w:cs="Tahoma"/>
          <w:lang w:val="en-US"/>
        </w:rPr>
        <w:t>Public</w:t>
      </w:r>
      <w:r w:rsidR="008D26BC" w:rsidRPr="0044411D">
        <w:rPr>
          <w:rFonts w:eastAsia="Times New Roman" w:cs="Tahoma"/>
          <w:lang w:val="en-US"/>
        </w:rPr>
        <w:t xml:space="preserve"> liability insurance </w:t>
      </w:r>
    </w:p>
    <w:p w:rsidR="008D26BC" w:rsidRPr="0044411D" w:rsidRDefault="008D26BC" w:rsidP="0044411D">
      <w:pPr>
        <w:widowControl w:val="0"/>
        <w:autoSpaceDE w:val="0"/>
        <w:autoSpaceDN w:val="0"/>
        <w:adjustRightInd w:val="0"/>
        <w:spacing w:after="0" w:line="38" w:lineRule="exact"/>
        <w:ind w:left="362"/>
        <w:rPr>
          <w:rFonts w:eastAsia="Times New Roman" w:cs="Tahoma"/>
          <w:lang w:val="en-US"/>
        </w:rPr>
      </w:pPr>
    </w:p>
    <w:p w:rsidR="008D26BC" w:rsidRPr="0044411D" w:rsidRDefault="008D26BC" w:rsidP="00A5524D">
      <w:pPr>
        <w:widowControl w:val="0"/>
        <w:numPr>
          <w:ilvl w:val="0"/>
          <w:numId w:val="3"/>
        </w:numPr>
        <w:tabs>
          <w:tab w:val="clear" w:pos="720"/>
          <w:tab w:val="num" w:pos="1082"/>
        </w:tabs>
        <w:overflowPunct w:val="0"/>
        <w:autoSpaceDE w:val="0"/>
        <w:autoSpaceDN w:val="0"/>
        <w:adjustRightInd w:val="0"/>
        <w:spacing w:after="0" w:line="240" w:lineRule="auto"/>
        <w:ind w:left="723" w:hanging="361"/>
        <w:jc w:val="both"/>
        <w:rPr>
          <w:rFonts w:eastAsia="Times New Roman" w:cs="Tahoma"/>
          <w:lang w:val="en-US"/>
        </w:rPr>
      </w:pPr>
      <w:r w:rsidRPr="0044411D">
        <w:rPr>
          <w:rFonts w:eastAsia="Times New Roman" w:cs="Tahoma"/>
          <w:lang w:val="en-US"/>
        </w:rPr>
        <w:t xml:space="preserve">Details of food outlets </w:t>
      </w:r>
    </w:p>
    <w:p w:rsidR="008D26BC" w:rsidRPr="0044411D" w:rsidRDefault="008D26BC" w:rsidP="0044411D">
      <w:pPr>
        <w:widowControl w:val="0"/>
        <w:autoSpaceDE w:val="0"/>
        <w:autoSpaceDN w:val="0"/>
        <w:adjustRightInd w:val="0"/>
        <w:spacing w:after="0" w:line="38" w:lineRule="exact"/>
        <w:ind w:left="362"/>
        <w:rPr>
          <w:rFonts w:eastAsia="Times New Roman" w:cs="Tahoma"/>
          <w:lang w:val="en-US"/>
        </w:rPr>
      </w:pPr>
    </w:p>
    <w:p w:rsidR="008D26BC" w:rsidRPr="0044411D" w:rsidRDefault="008D26BC" w:rsidP="00A5524D">
      <w:pPr>
        <w:widowControl w:val="0"/>
        <w:numPr>
          <w:ilvl w:val="0"/>
          <w:numId w:val="3"/>
        </w:numPr>
        <w:tabs>
          <w:tab w:val="clear" w:pos="720"/>
          <w:tab w:val="num" w:pos="1082"/>
        </w:tabs>
        <w:overflowPunct w:val="0"/>
        <w:autoSpaceDE w:val="0"/>
        <w:autoSpaceDN w:val="0"/>
        <w:adjustRightInd w:val="0"/>
        <w:spacing w:after="0" w:line="240" w:lineRule="auto"/>
        <w:ind w:left="723" w:hanging="361"/>
        <w:jc w:val="both"/>
        <w:rPr>
          <w:rFonts w:eastAsia="Times New Roman" w:cs="Tahoma"/>
          <w:lang w:val="en-US"/>
        </w:rPr>
      </w:pPr>
      <w:r w:rsidRPr="0044411D">
        <w:rPr>
          <w:rFonts w:eastAsia="Times New Roman" w:cs="Tahoma"/>
          <w:lang w:val="en-US"/>
        </w:rPr>
        <w:t xml:space="preserve">Activities (including </w:t>
      </w:r>
      <w:r w:rsidR="009F7FEB">
        <w:rPr>
          <w:rFonts w:eastAsia="Times New Roman" w:cs="Tahoma"/>
          <w:lang w:val="en-US"/>
        </w:rPr>
        <w:t>licences/permissions, such as permission for the use of fireworks)</w:t>
      </w:r>
      <w:r w:rsidRPr="0044411D">
        <w:rPr>
          <w:rFonts w:eastAsia="Times New Roman" w:cs="Tahoma"/>
          <w:lang w:val="en-US"/>
        </w:rPr>
        <w:t xml:space="preserve"> </w:t>
      </w:r>
    </w:p>
    <w:p w:rsidR="008D26BC" w:rsidRPr="0044411D" w:rsidRDefault="008D26BC" w:rsidP="0044411D">
      <w:pPr>
        <w:widowControl w:val="0"/>
        <w:autoSpaceDE w:val="0"/>
        <w:autoSpaceDN w:val="0"/>
        <w:adjustRightInd w:val="0"/>
        <w:spacing w:after="0" w:line="38" w:lineRule="exact"/>
        <w:ind w:left="362"/>
        <w:rPr>
          <w:rFonts w:eastAsia="Times New Roman" w:cs="Tahoma"/>
          <w:lang w:val="en-US"/>
        </w:rPr>
      </w:pPr>
    </w:p>
    <w:p w:rsidR="008D26BC" w:rsidRPr="0044411D" w:rsidRDefault="008D26BC" w:rsidP="00A5524D">
      <w:pPr>
        <w:widowControl w:val="0"/>
        <w:numPr>
          <w:ilvl w:val="0"/>
          <w:numId w:val="3"/>
        </w:numPr>
        <w:tabs>
          <w:tab w:val="clear" w:pos="720"/>
          <w:tab w:val="num" w:pos="1082"/>
        </w:tabs>
        <w:overflowPunct w:val="0"/>
        <w:autoSpaceDE w:val="0"/>
        <w:autoSpaceDN w:val="0"/>
        <w:adjustRightInd w:val="0"/>
        <w:spacing w:after="0" w:line="240" w:lineRule="auto"/>
        <w:ind w:left="723" w:hanging="361"/>
        <w:jc w:val="both"/>
        <w:rPr>
          <w:rFonts w:eastAsia="Times New Roman" w:cs="Tahoma"/>
          <w:lang w:val="en-US"/>
        </w:rPr>
      </w:pPr>
      <w:r w:rsidRPr="0044411D">
        <w:rPr>
          <w:rFonts w:eastAsia="Times New Roman" w:cs="Tahoma"/>
          <w:lang w:val="en-US"/>
        </w:rPr>
        <w:t xml:space="preserve">First aid arrangements </w:t>
      </w:r>
    </w:p>
    <w:p w:rsidR="008D26BC" w:rsidRPr="0044411D" w:rsidRDefault="008D26BC" w:rsidP="0044411D">
      <w:pPr>
        <w:widowControl w:val="0"/>
        <w:autoSpaceDE w:val="0"/>
        <w:autoSpaceDN w:val="0"/>
        <w:adjustRightInd w:val="0"/>
        <w:spacing w:after="0" w:line="38" w:lineRule="exact"/>
        <w:ind w:left="362"/>
        <w:rPr>
          <w:rFonts w:eastAsia="Times New Roman" w:cs="Tahoma"/>
          <w:lang w:val="en-US"/>
        </w:rPr>
      </w:pPr>
    </w:p>
    <w:p w:rsidR="008D26BC" w:rsidRPr="0044411D" w:rsidRDefault="008D26BC" w:rsidP="00A5524D">
      <w:pPr>
        <w:widowControl w:val="0"/>
        <w:numPr>
          <w:ilvl w:val="0"/>
          <w:numId w:val="3"/>
        </w:numPr>
        <w:tabs>
          <w:tab w:val="clear" w:pos="720"/>
          <w:tab w:val="num" w:pos="1082"/>
        </w:tabs>
        <w:overflowPunct w:val="0"/>
        <w:autoSpaceDE w:val="0"/>
        <w:autoSpaceDN w:val="0"/>
        <w:adjustRightInd w:val="0"/>
        <w:spacing w:after="0" w:line="240" w:lineRule="auto"/>
        <w:ind w:left="723" w:hanging="361"/>
        <w:jc w:val="both"/>
        <w:rPr>
          <w:rFonts w:eastAsia="Times New Roman" w:cs="Tahoma"/>
          <w:lang w:val="en-US"/>
        </w:rPr>
      </w:pPr>
      <w:r w:rsidRPr="0044411D">
        <w:rPr>
          <w:rFonts w:eastAsia="Times New Roman" w:cs="Tahoma"/>
          <w:lang w:val="en-US"/>
        </w:rPr>
        <w:t xml:space="preserve">Safeguarding children and vulnerable adults </w:t>
      </w:r>
    </w:p>
    <w:p w:rsidR="008D26BC" w:rsidRPr="0044411D" w:rsidRDefault="008D26BC" w:rsidP="0044411D">
      <w:pPr>
        <w:widowControl w:val="0"/>
        <w:autoSpaceDE w:val="0"/>
        <w:autoSpaceDN w:val="0"/>
        <w:adjustRightInd w:val="0"/>
        <w:spacing w:after="0" w:line="38" w:lineRule="exact"/>
        <w:ind w:left="362"/>
        <w:rPr>
          <w:rFonts w:eastAsia="Times New Roman" w:cs="Tahoma"/>
          <w:lang w:val="en-US"/>
        </w:rPr>
      </w:pPr>
    </w:p>
    <w:p w:rsidR="008D26BC" w:rsidRPr="0044411D" w:rsidRDefault="008D26BC" w:rsidP="00A5524D">
      <w:pPr>
        <w:widowControl w:val="0"/>
        <w:numPr>
          <w:ilvl w:val="0"/>
          <w:numId w:val="3"/>
        </w:numPr>
        <w:tabs>
          <w:tab w:val="clear" w:pos="720"/>
          <w:tab w:val="num" w:pos="1082"/>
        </w:tabs>
        <w:overflowPunct w:val="0"/>
        <w:autoSpaceDE w:val="0"/>
        <w:autoSpaceDN w:val="0"/>
        <w:adjustRightInd w:val="0"/>
        <w:spacing w:after="0" w:line="240" w:lineRule="auto"/>
        <w:ind w:left="723" w:hanging="361"/>
        <w:jc w:val="both"/>
        <w:rPr>
          <w:rFonts w:eastAsia="Times New Roman" w:cs="Tahoma"/>
          <w:lang w:val="en-US"/>
        </w:rPr>
      </w:pPr>
      <w:r w:rsidRPr="0044411D">
        <w:rPr>
          <w:rFonts w:eastAsia="Times New Roman" w:cs="Tahoma"/>
          <w:lang w:val="en-US"/>
        </w:rPr>
        <w:t xml:space="preserve">Statutory requirements that must be complied with </w:t>
      </w:r>
    </w:p>
    <w:p w:rsidR="008D26BC" w:rsidRPr="0044411D" w:rsidRDefault="008D26BC" w:rsidP="0044411D">
      <w:pPr>
        <w:widowControl w:val="0"/>
        <w:autoSpaceDE w:val="0"/>
        <w:autoSpaceDN w:val="0"/>
        <w:adjustRightInd w:val="0"/>
        <w:spacing w:after="0" w:line="38" w:lineRule="exact"/>
        <w:ind w:left="362"/>
        <w:rPr>
          <w:rFonts w:eastAsia="Times New Roman" w:cs="Tahoma"/>
          <w:lang w:val="en-US"/>
        </w:rPr>
      </w:pPr>
    </w:p>
    <w:p w:rsidR="008D26BC" w:rsidRPr="0044411D" w:rsidRDefault="008D26BC" w:rsidP="00A5524D">
      <w:pPr>
        <w:widowControl w:val="0"/>
        <w:numPr>
          <w:ilvl w:val="0"/>
          <w:numId w:val="3"/>
        </w:numPr>
        <w:tabs>
          <w:tab w:val="clear" w:pos="720"/>
          <w:tab w:val="num" w:pos="1082"/>
        </w:tabs>
        <w:overflowPunct w:val="0"/>
        <w:autoSpaceDE w:val="0"/>
        <w:autoSpaceDN w:val="0"/>
        <w:adjustRightInd w:val="0"/>
        <w:spacing w:after="0" w:line="240" w:lineRule="auto"/>
        <w:ind w:left="723" w:hanging="361"/>
        <w:jc w:val="both"/>
        <w:rPr>
          <w:rFonts w:eastAsia="Times New Roman" w:cs="Tahoma"/>
          <w:lang w:val="en-US"/>
        </w:rPr>
      </w:pPr>
      <w:r w:rsidRPr="0044411D">
        <w:rPr>
          <w:rFonts w:eastAsia="Times New Roman" w:cs="Tahoma"/>
          <w:lang w:val="en-US"/>
        </w:rPr>
        <w:t xml:space="preserve">Licence requirements </w:t>
      </w:r>
    </w:p>
    <w:p w:rsidR="008D26BC" w:rsidRPr="0044411D" w:rsidRDefault="008D26BC" w:rsidP="0044411D">
      <w:pPr>
        <w:widowControl w:val="0"/>
        <w:autoSpaceDE w:val="0"/>
        <w:autoSpaceDN w:val="0"/>
        <w:adjustRightInd w:val="0"/>
        <w:spacing w:after="0" w:line="38" w:lineRule="exact"/>
        <w:ind w:left="362"/>
        <w:rPr>
          <w:rFonts w:eastAsia="Times New Roman" w:cs="Tahoma"/>
          <w:lang w:val="en-US"/>
        </w:rPr>
      </w:pPr>
    </w:p>
    <w:p w:rsidR="008D26BC" w:rsidRPr="0044411D" w:rsidRDefault="008D26BC" w:rsidP="00A5524D">
      <w:pPr>
        <w:widowControl w:val="0"/>
        <w:numPr>
          <w:ilvl w:val="0"/>
          <w:numId w:val="3"/>
        </w:numPr>
        <w:tabs>
          <w:tab w:val="clear" w:pos="720"/>
          <w:tab w:val="num" w:pos="1082"/>
        </w:tabs>
        <w:overflowPunct w:val="0"/>
        <w:autoSpaceDE w:val="0"/>
        <w:autoSpaceDN w:val="0"/>
        <w:adjustRightInd w:val="0"/>
        <w:spacing w:after="0" w:line="240" w:lineRule="auto"/>
        <w:ind w:left="723" w:hanging="361"/>
        <w:jc w:val="both"/>
        <w:rPr>
          <w:rFonts w:eastAsia="Times New Roman" w:cs="Tahoma"/>
          <w:lang w:val="en-US"/>
        </w:rPr>
      </w:pPr>
      <w:r w:rsidRPr="0044411D">
        <w:rPr>
          <w:rFonts w:eastAsia="Times New Roman" w:cs="Tahoma"/>
          <w:lang w:val="en-US"/>
        </w:rPr>
        <w:t xml:space="preserve">Other events being held in the locality on the same day and/or at the same time </w:t>
      </w:r>
    </w:p>
    <w:p w:rsidR="008D26BC" w:rsidRDefault="008D26BC" w:rsidP="00A5524D">
      <w:pPr>
        <w:widowControl w:val="0"/>
        <w:numPr>
          <w:ilvl w:val="0"/>
          <w:numId w:val="3"/>
        </w:numPr>
        <w:tabs>
          <w:tab w:val="clear" w:pos="720"/>
          <w:tab w:val="num" w:pos="1082"/>
        </w:tabs>
        <w:overflowPunct w:val="0"/>
        <w:autoSpaceDE w:val="0"/>
        <w:autoSpaceDN w:val="0"/>
        <w:adjustRightInd w:val="0"/>
        <w:spacing w:after="0" w:line="240" w:lineRule="auto"/>
        <w:ind w:left="723" w:hanging="361"/>
        <w:jc w:val="both"/>
        <w:rPr>
          <w:rFonts w:eastAsia="Times New Roman" w:cs="Tahoma"/>
          <w:lang w:val="en-US"/>
        </w:rPr>
      </w:pPr>
      <w:r w:rsidRPr="0044411D">
        <w:rPr>
          <w:rFonts w:eastAsia="Times New Roman" w:cs="Tahoma"/>
          <w:lang w:val="en-US"/>
        </w:rPr>
        <w:t>Funding requirement</w:t>
      </w:r>
    </w:p>
    <w:p w:rsidR="00642BB6" w:rsidRDefault="00642BB6" w:rsidP="00A5524D">
      <w:pPr>
        <w:widowControl w:val="0"/>
        <w:numPr>
          <w:ilvl w:val="0"/>
          <w:numId w:val="3"/>
        </w:numPr>
        <w:tabs>
          <w:tab w:val="clear" w:pos="720"/>
          <w:tab w:val="num" w:pos="1082"/>
        </w:tabs>
        <w:overflowPunct w:val="0"/>
        <w:autoSpaceDE w:val="0"/>
        <w:autoSpaceDN w:val="0"/>
        <w:adjustRightInd w:val="0"/>
        <w:spacing w:after="0" w:line="240" w:lineRule="auto"/>
        <w:ind w:left="723" w:hanging="361"/>
        <w:jc w:val="both"/>
        <w:rPr>
          <w:rFonts w:eastAsia="Times New Roman" w:cs="Tahoma"/>
          <w:lang w:val="en-US"/>
        </w:rPr>
      </w:pPr>
      <w:r>
        <w:rPr>
          <w:rFonts w:eastAsia="Times New Roman" w:cs="Tahoma"/>
          <w:lang w:val="en-US"/>
        </w:rPr>
        <w:t>Previous history of the event</w:t>
      </w:r>
    </w:p>
    <w:p w:rsidR="00642BB6" w:rsidRDefault="00642BB6" w:rsidP="00A5524D">
      <w:pPr>
        <w:widowControl w:val="0"/>
        <w:numPr>
          <w:ilvl w:val="0"/>
          <w:numId w:val="3"/>
        </w:numPr>
        <w:tabs>
          <w:tab w:val="clear" w:pos="720"/>
          <w:tab w:val="num" w:pos="1082"/>
        </w:tabs>
        <w:overflowPunct w:val="0"/>
        <w:autoSpaceDE w:val="0"/>
        <w:autoSpaceDN w:val="0"/>
        <w:adjustRightInd w:val="0"/>
        <w:spacing w:after="0" w:line="240" w:lineRule="auto"/>
        <w:ind w:left="723" w:hanging="361"/>
        <w:jc w:val="both"/>
        <w:rPr>
          <w:rFonts w:eastAsia="Times New Roman" w:cs="Tahoma"/>
          <w:lang w:val="en-US"/>
        </w:rPr>
      </w:pPr>
      <w:r>
        <w:rPr>
          <w:rFonts w:eastAsia="Times New Roman" w:cs="Tahoma"/>
          <w:lang w:val="en-US"/>
        </w:rPr>
        <w:t>Will alcohol be available</w:t>
      </w:r>
    </w:p>
    <w:p w:rsidR="00642BB6" w:rsidRDefault="00642BB6" w:rsidP="00A5524D">
      <w:pPr>
        <w:widowControl w:val="0"/>
        <w:numPr>
          <w:ilvl w:val="0"/>
          <w:numId w:val="3"/>
        </w:numPr>
        <w:tabs>
          <w:tab w:val="clear" w:pos="720"/>
          <w:tab w:val="num" w:pos="1082"/>
        </w:tabs>
        <w:overflowPunct w:val="0"/>
        <w:autoSpaceDE w:val="0"/>
        <w:autoSpaceDN w:val="0"/>
        <w:adjustRightInd w:val="0"/>
        <w:spacing w:after="0" w:line="240" w:lineRule="auto"/>
        <w:ind w:left="723" w:hanging="361"/>
        <w:jc w:val="both"/>
        <w:rPr>
          <w:rFonts w:eastAsia="Times New Roman" w:cs="Tahoma"/>
          <w:lang w:val="en-US"/>
        </w:rPr>
      </w:pPr>
      <w:r>
        <w:rPr>
          <w:rFonts w:eastAsia="Times New Roman" w:cs="Tahoma"/>
          <w:lang w:val="en-US"/>
        </w:rPr>
        <w:t>Will Pyrotechnics be used</w:t>
      </w:r>
    </w:p>
    <w:p w:rsidR="00642BB6" w:rsidRDefault="00642BB6" w:rsidP="00A5524D">
      <w:pPr>
        <w:widowControl w:val="0"/>
        <w:numPr>
          <w:ilvl w:val="0"/>
          <w:numId w:val="3"/>
        </w:numPr>
        <w:tabs>
          <w:tab w:val="clear" w:pos="720"/>
          <w:tab w:val="num" w:pos="1082"/>
        </w:tabs>
        <w:overflowPunct w:val="0"/>
        <w:autoSpaceDE w:val="0"/>
        <w:autoSpaceDN w:val="0"/>
        <w:adjustRightInd w:val="0"/>
        <w:spacing w:after="0" w:line="240" w:lineRule="auto"/>
        <w:ind w:left="723" w:hanging="361"/>
        <w:jc w:val="both"/>
        <w:rPr>
          <w:rFonts w:eastAsia="Times New Roman" w:cs="Tahoma"/>
          <w:lang w:val="en-US"/>
        </w:rPr>
      </w:pPr>
      <w:r>
        <w:rPr>
          <w:rFonts w:eastAsia="Times New Roman" w:cs="Tahoma"/>
          <w:lang w:val="en-US"/>
        </w:rPr>
        <w:t xml:space="preserve">Will overnight camping </w:t>
      </w:r>
      <w:r w:rsidR="00716021">
        <w:rPr>
          <w:rFonts w:eastAsia="Times New Roman" w:cs="Tahoma"/>
          <w:lang w:val="en-US"/>
        </w:rPr>
        <w:t>occur</w:t>
      </w:r>
    </w:p>
    <w:p w:rsidR="00642BB6" w:rsidRPr="0044411D" w:rsidRDefault="00642BB6" w:rsidP="00A5524D">
      <w:pPr>
        <w:widowControl w:val="0"/>
        <w:numPr>
          <w:ilvl w:val="0"/>
          <w:numId w:val="3"/>
        </w:numPr>
        <w:tabs>
          <w:tab w:val="clear" w:pos="720"/>
          <w:tab w:val="num" w:pos="1082"/>
        </w:tabs>
        <w:overflowPunct w:val="0"/>
        <w:autoSpaceDE w:val="0"/>
        <w:autoSpaceDN w:val="0"/>
        <w:adjustRightInd w:val="0"/>
        <w:spacing w:after="0" w:line="240" w:lineRule="auto"/>
        <w:ind w:left="723" w:hanging="361"/>
        <w:jc w:val="both"/>
        <w:rPr>
          <w:rFonts w:eastAsia="Times New Roman" w:cs="Tahoma"/>
          <w:lang w:val="en-US"/>
        </w:rPr>
      </w:pPr>
      <w:r>
        <w:rPr>
          <w:rFonts w:eastAsia="Times New Roman" w:cs="Tahoma"/>
          <w:lang w:val="en-US"/>
        </w:rPr>
        <w:t>Impact on other events in the area.</w:t>
      </w:r>
    </w:p>
    <w:p w:rsidR="008D26BC" w:rsidRDefault="008D26BC" w:rsidP="008D26BC">
      <w:pPr>
        <w:widowControl w:val="0"/>
        <w:overflowPunct w:val="0"/>
        <w:autoSpaceDE w:val="0"/>
        <w:autoSpaceDN w:val="0"/>
        <w:adjustRightInd w:val="0"/>
        <w:spacing w:after="0" w:line="240"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0"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0"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0"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0"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0"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0"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0"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0"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0"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0"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0"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0"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0"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0"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0"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0"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0"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0"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0"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0"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0" w:lineRule="auto"/>
        <w:jc w:val="both"/>
        <w:rPr>
          <w:rFonts w:eastAsia="Times New Roman" w:cs="Tahoma"/>
          <w:lang w:val="en-US"/>
        </w:rPr>
      </w:pPr>
    </w:p>
    <w:p w:rsidR="008D26BC" w:rsidRPr="0044411D" w:rsidRDefault="008D26BC" w:rsidP="004B117D">
      <w:pPr>
        <w:pStyle w:val="Heading1"/>
        <w:numPr>
          <w:ilvl w:val="0"/>
          <w:numId w:val="48"/>
        </w:numPr>
        <w:rPr>
          <w:szCs w:val="22"/>
          <w:lang w:val="en-US"/>
        </w:rPr>
      </w:pPr>
      <w:bookmarkStart w:id="13" w:name="_Toc428887600"/>
      <w:bookmarkStart w:id="14" w:name="_Toc428891565"/>
      <w:r w:rsidRPr="0044411D">
        <w:rPr>
          <w:szCs w:val="22"/>
          <w:lang w:val="en-US"/>
        </w:rPr>
        <w:lastRenderedPageBreak/>
        <w:t>Applying for access to Local Authority Facilities</w:t>
      </w:r>
      <w:bookmarkEnd w:id="13"/>
      <w:bookmarkEnd w:id="14"/>
    </w:p>
    <w:p w:rsidR="008D26BC" w:rsidRPr="0044411D" w:rsidRDefault="008D26BC" w:rsidP="00A5524D">
      <w:pPr>
        <w:pStyle w:val="Heading2"/>
        <w:numPr>
          <w:ilvl w:val="1"/>
          <w:numId w:val="31"/>
        </w:numPr>
        <w:ind w:left="709" w:hanging="709"/>
        <w:rPr>
          <w:rFonts w:asciiTheme="minorHAnsi" w:hAnsiTheme="minorHAnsi"/>
          <w:sz w:val="22"/>
          <w:szCs w:val="22"/>
          <w:lang w:val="en-US"/>
        </w:rPr>
      </w:pPr>
      <w:bookmarkStart w:id="15" w:name="_Toc428887601"/>
      <w:bookmarkStart w:id="16" w:name="_Toc428891566"/>
      <w:r w:rsidRPr="0044411D">
        <w:rPr>
          <w:rFonts w:asciiTheme="minorHAnsi" w:hAnsiTheme="minorHAnsi"/>
          <w:sz w:val="22"/>
          <w:szCs w:val="22"/>
          <w:lang w:val="en-US"/>
        </w:rPr>
        <w:t xml:space="preserve">External Application to Run an Event in Meath County </w:t>
      </w:r>
      <w:r w:rsidR="00716021">
        <w:rPr>
          <w:rFonts w:asciiTheme="minorHAnsi" w:hAnsiTheme="minorHAnsi"/>
          <w:sz w:val="22"/>
          <w:szCs w:val="22"/>
          <w:lang w:val="en-US"/>
        </w:rPr>
        <w:t>C</w:t>
      </w:r>
      <w:r w:rsidR="005E74F5">
        <w:rPr>
          <w:rFonts w:asciiTheme="minorHAnsi" w:hAnsiTheme="minorHAnsi"/>
          <w:sz w:val="22"/>
          <w:szCs w:val="22"/>
          <w:lang w:val="en-US"/>
        </w:rPr>
        <w:t>ouncil’s P</w:t>
      </w:r>
      <w:r w:rsidR="00716021">
        <w:rPr>
          <w:rFonts w:asciiTheme="minorHAnsi" w:hAnsiTheme="minorHAnsi"/>
          <w:sz w:val="22"/>
          <w:szCs w:val="22"/>
          <w:lang w:val="en-US"/>
        </w:rPr>
        <w:t>roperty</w:t>
      </w:r>
      <w:r w:rsidRPr="0044411D">
        <w:rPr>
          <w:rFonts w:asciiTheme="minorHAnsi" w:hAnsiTheme="minorHAnsi"/>
          <w:sz w:val="22"/>
          <w:szCs w:val="22"/>
          <w:lang w:val="en-US"/>
        </w:rPr>
        <w:t xml:space="preserve"> or Public Space</w:t>
      </w:r>
      <w:bookmarkEnd w:id="15"/>
      <w:bookmarkEnd w:id="16"/>
      <w:r w:rsidR="00BE7257">
        <w:rPr>
          <w:rFonts w:asciiTheme="minorHAnsi" w:hAnsiTheme="minorHAnsi"/>
          <w:sz w:val="22"/>
          <w:szCs w:val="22"/>
          <w:lang w:val="en-US"/>
        </w:rPr>
        <w:t>s</w:t>
      </w:r>
    </w:p>
    <w:p w:rsidR="008D26BC" w:rsidRPr="0044411D" w:rsidRDefault="008D26BC" w:rsidP="008D26BC">
      <w:pPr>
        <w:widowControl w:val="0"/>
        <w:autoSpaceDE w:val="0"/>
        <w:autoSpaceDN w:val="0"/>
        <w:adjustRightInd w:val="0"/>
        <w:spacing w:after="0" w:line="245" w:lineRule="exact"/>
        <w:rPr>
          <w:rFonts w:eastAsia="Times New Roman" w:cs="Times New Roman"/>
          <w:lang w:val="en-US"/>
        </w:rPr>
      </w:pPr>
    </w:p>
    <w:p w:rsidR="008D26BC" w:rsidRPr="0044411D" w:rsidRDefault="007348C8" w:rsidP="008D26BC">
      <w:pPr>
        <w:widowControl w:val="0"/>
        <w:overflowPunct w:val="0"/>
        <w:autoSpaceDE w:val="0"/>
        <w:autoSpaceDN w:val="0"/>
        <w:adjustRightInd w:val="0"/>
        <w:spacing w:after="0" w:line="240" w:lineRule="auto"/>
        <w:rPr>
          <w:rFonts w:eastAsia="Times New Roman" w:cs="Times New Roman"/>
          <w:lang w:val="en-US"/>
        </w:rPr>
      </w:pPr>
      <w:r>
        <w:rPr>
          <w:rFonts w:eastAsia="Times New Roman" w:cs="Tahoma"/>
          <w:lang w:val="en-US"/>
        </w:rPr>
        <w:t>Where an event is proposed</w:t>
      </w:r>
      <w:r w:rsidR="00BE7257">
        <w:rPr>
          <w:rFonts w:eastAsia="Times New Roman" w:cs="Tahoma"/>
          <w:lang w:val="en-US"/>
        </w:rPr>
        <w:t xml:space="preserve"> in </w:t>
      </w:r>
      <w:r w:rsidR="008D26BC" w:rsidRPr="0044411D">
        <w:rPr>
          <w:rFonts w:eastAsia="Times New Roman" w:cs="Tahoma"/>
          <w:lang w:val="en-US"/>
        </w:rPr>
        <w:t xml:space="preserve">Meath County </w:t>
      </w:r>
      <w:r w:rsidR="00716021">
        <w:rPr>
          <w:rFonts w:eastAsia="Times New Roman" w:cs="Tahoma"/>
          <w:lang w:val="en-US"/>
        </w:rPr>
        <w:t>Council’s property</w:t>
      </w:r>
      <w:r w:rsidR="008D26BC" w:rsidRPr="0044411D">
        <w:rPr>
          <w:rFonts w:eastAsia="Times New Roman" w:cs="Tahoma"/>
          <w:lang w:val="en-US"/>
        </w:rPr>
        <w:t xml:space="preserve"> or public space</w:t>
      </w:r>
      <w:r w:rsidR="00BE7257">
        <w:rPr>
          <w:rFonts w:eastAsia="Times New Roman" w:cs="Tahoma"/>
          <w:lang w:val="en-US"/>
        </w:rPr>
        <w:t>s</w:t>
      </w:r>
      <w:r w:rsidR="008D26BC" w:rsidRPr="0044411D">
        <w:rPr>
          <w:rFonts w:eastAsia="Times New Roman" w:cs="Tahoma"/>
          <w:lang w:val="en-US"/>
        </w:rPr>
        <w:t xml:space="preserve">, </w:t>
      </w:r>
      <w:r w:rsidR="00BE7257">
        <w:rPr>
          <w:rFonts w:eastAsia="Times New Roman" w:cs="Tahoma"/>
          <w:lang w:val="en-US"/>
        </w:rPr>
        <w:t>the organiser</w:t>
      </w:r>
      <w:r w:rsidR="008D26BC" w:rsidRPr="0044411D">
        <w:rPr>
          <w:rFonts w:eastAsia="Times New Roman" w:cs="Tahoma"/>
          <w:lang w:val="en-US"/>
        </w:rPr>
        <w:t xml:space="preserve"> should first consult with the Senior Executive Officer, </w:t>
      </w:r>
      <w:r w:rsidR="00BE7257">
        <w:rPr>
          <w:rFonts w:eastAsia="Times New Roman" w:cs="Tahoma"/>
          <w:lang w:val="en-US"/>
        </w:rPr>
        <w:t>Corporate Services Department,</w:t>
      </w:r>
      <w:r w:rsidR="008D26BC" w:rsidRPr="0044411D">
        <w:rPr>
          <w:rFonts w:eastAsia="Times New Roman" w:cs="Tahoma"/>
          <w:lang w:val="en-US"/>
        </w:rPr>
        <w:t xml:space="preserve"> ahead of the notice periods specified in Section 2 of this document. Notice periods are required to make safe arrangements for event management. </w:t>
      </w:r>
      <w:r w:rsidR="009E59C3">
        <w:rPr>
          <w:rFonts w:eastAsia="Times New Roman" w:cs="Tahoma"/>
          <w:lang w:val="en-US"/>
        </w:rPr>
        <w:t>P</w:t>
      </w:r>
      <w:r w:rsidR="009E59C3" w:rsidRPr="0044411D">
        <w:rPr>
          <w:rFonts w:eastAsia="Times New Roman" w:cs="Tahoma"/>
          <w:lang w:val="en-US"/>
        </w:rPr>
        <w:t>ermissions will be issued in writing.</w:t>
      </w:r>
      <w:r w:rsidR="009E59C3">
        <w:rPr>
          <w:rFonts w:eastAsia="Times New Roman" w:cs="Tahoma"/>
          <w:lang w:val="en-US"/>
        </w:rPr>
        <w:t xml:space="preserve"> </w:t>
      </w:r>
      <w:r w:rsidR="008D26BC" w:rsidRPr="0044411D">
        <w:rPr>
          <w:rFonts w:eastAsia="Times New Roman" w:cs="Tahoma"/>
          <w:lang w:val="en-US"/>
        </w:rPr>
        <w:t xml:space="preserve">Meath County </w:t>
      </w:r>
      <w:r w:rsidR="00940077">
        <w:rPr>
          <w:rFonts w:eastAsia="Times New Roman" w:cs="Tahoma"/>
          <w:lang w:val="en-US"/>
        </w:rPr>
        <w:t>Council</w:t>
      </w:r>
      <w:r w:rsidR="008D26BC" w:rsidRPr="0044411D">
        <w:rPr>
          <w:rFonts w:eastAsia="Times New Roman" w:cs="Tahoma"/>
          <w:lang w:val="en-US"/>
        </w:rPr>
        <w:t xml:space="preserve"> reserves the right to refuse events where minimum notice periods for application</w:t>
      </w:r>
      <w:r>
        <w:rPr>
          <w:rFonts w:eastAsia="Times New Roman" w:cs="Tahoma"/>
          <w:lang w:val="en-US"/>
        </w:rPr>
        <w:t>s</w:t>
      </w:r>
      <w:r w:rsidR="008D26BC" w:rsidRPr="0044411D">
        <w:rPr>
          <w:rFonts w:eastAsia="Times New Roman" w:cs="Tahoma"/>
          <w:lang w:val="en-US"/>
        </w:rPr>
        <w:t xml:space="preserve"> are not observed</w:t>
      </w:r>
      <w:r w:rsidR="009E59C3">
        <w:rPr>
          <w:rFonts w:eastAsia="Times New Roman" w:cs="Tahoma"/>
          <w:lang w:val="en-US"/>
        </w:rPr>
        <w:t>. T</w:t>
      </w:r>
      <w:r w:rsidR="00BE7257">
        <w:rPr>
          <w:rFonts w:eastAsia="Times New Roman" w:cs="Tahoma"/>
          <w:lang w:val="en-US"/>
        </w:rPr>
        <w:t>he Council</w:t>
      </w:r>
      <w:r w:rsidR="008D26BC" w:rsidRPr="0044411D">
        <w:rPr>
          <w:rFonts w:eastAsia="Times New Roman" w:cs="Tahoma"/>
          <w:lang w:val="en-US"/>
        </w:rPr>
        <w:t xml:space="preserve"> </w:t>
      </w:r>
      <w:r w:rsidR="009E59C3">
        <w:rPr>
          <w:rFonts w:eastAsia="Times New Roman" w:cs="Tahoma"/>
          <w:lang w:val="en-US"/>
        </w:rPr>
        <w:t>will only</w:t>
      </w:r>
      <w:r w:rsidR="008D26BC" w:rsidRPr="0044411D">
        <w:rPr>
          <w:rFonts w:eastAsia="Times New Roman" w:cs="Tahoma"/>
          <w:lang w:val="en-US"/>
        </w:rPr>
        <w:t xml:space="preserve"> consider granting permission</w:t>
      </w:r>
      <w:r w:rsidR="00BE7257">
        <w:rPr>
          <w:rFonts w:eastAsia="Times New Roman" w:cs="Tahoma"/>
          <w:lang w:val="en-US"/>
        </w:rPr>
        <w:t xml:space="preserve"> for </w:t>
      </w:r>
      <w:r w:rsidR="009E59C3">
        <w:rPr>
          <w:rFonts w:eastAsia="Times New Roman" w:cs="Tahoma"/>
          <w:lang w:val="en-US"/>
        </w:rPr>
        <w:t xml:space="preserve">an </w:t>
      </w:r>
      <w:r w:rsidR="00BE7257">
        <w:rPr>
          <w:rFonts w:eastAsia="Times New Roman" w:cs="Tahoma"/>
          <w:lang w:val="en-US"/>
        </w:rPr>
        <w:t>event not complying with the minimum notice</w:t>
      </w:r>
      <w:r w:rsidR="008D26BC" w:rsidRPr="0044411D">
        <w:rPr>
          <w:rFonts w:eastAsia="Times New Roman" w:cs="Tahoma"/>
          <w:lang w:val="en-US"/>
        </w:rPr>
        <w:t xml:space="preserve"> in exceptional circumstances. </w:t>
      </w:r>
    </w:p>
    <w:p w:rsidR="008D26BC" w:rsidRPr="0044411D" w:rsidRDefault="008D26BC" w:rsidP="008D26BC">
      <w:pPr>
        <w:widowControl w:val="0"/>
        <w:autoSpaceDE w:val="0"/>
        <w:autoSpaceDN w:val="0"/>
        <w:adjustRightInd w:val="0"/>
        <w:spacing w:after="0" w:line="233" w:lineRule="exact"/>
        <w:rPr>
          <w:rFonts w:eastAsia="Times New Roman" w:cs="Times New Roman"/>
          <w:lang w:val="en-US"/>
        </w:rPr>
      </w:pPr>
    </w:p>
    <w:p w:rsidR="008D26BC" w:rsidRPr="0044411D" w:rsidRDefault="008D26BC" w:rsidP="008D26BC">
      <w:pPr>
        <w:widowControl w:val="0"/>
        <w:overflowPunct w:val="0"/>
        <w:autoSpaceDE w:val="0"/>
        <w:autoSpaceDN w:val="0"/>
        <w:adjustRightInd w:val="0"/>
        <w:spacing w:after="0" w:line="243" w:lineRule="auto"/>
        <w:jc w:val="both"/>
        <w:rPr>
          <w:rFonts w:eastAsia="Times New Roman" w:cs="Times New Roman"/>
          <w:lang w:val="en-US"/>
        </w:rPr>
      </w:pPr>
      <w:r w:rsidRPr="0044411D">
        <w:rPr>
          <w:rFonts w:eastAsia="Times New Roman" w:cs="Tahoma"/>
          <w:lang w:val="en-US"/>
        </w:rPr>
        <w:t xml:space="preserve">The application form requires information about your event, including those listed at Section 3.3. A flowchart outlining the application process is attached at </w:t>
      </w:r>
      <w:r w:rsidRPr="0044411D">
        <w:rPr>
          <w:rFonts w:eastAsia="Times New Roman" w:cs="Tahoma"/>
          <w:b/>
          <w:bCs/>
          <w:lang w:val="en-US"/>
        </w:rPr>
        <w:t>Appendix 1</w:t>
      </w:r>
      <w:r w:rsidRPr="0044411D">
        <w:rPr>
          <w:rFonts w:eastAsia="Times New Roman" w:cs="Tahoma"/>
          <w:lang w:val="en-US"/>
        </w:rPr>
        <w:t xml:space="preserve"> of this document and details of information required in an Events Management Plan is attached at </w:t>
      </w:r>
      <w:r w:rsidRPr="0044411D">
        <w:rPr>
          <w:rFonts w:eastAsia="Times New Roman" w:cs="Tahoma"/>
          <w:b/>
          <w:bCs/>
          <w:lang w:val="en-US"/>
        </w:rPr>
        <w:t>Appendix 2</w:t>
      </w:r>
      <w:r w:rsidRPr="0044411D">
        <w:rPr>
          <w:rFonts w:eastAsia="Times New Roman" w:cs="Tahoma"/>
          <w:lang w:val="en-US"/>
        </w:rPr>
        <w:t>.</w:t>
      </w:r>
    </w:p>
    <w:p w:rsidR="008D26BC" w:rsidRPr="0044411D" w:rsidRDefault="008D26BC" w:rsidP="008D26BC">
      <w:pPr>
        <w:widowControl w:val="0"/>
        <w:autoSpaceDE w:val="0"/>
        <w:autoSpaceDN w:val="0"/>
        <w:adjustRightInd w:val="0"/>
        <w:spacing w:after="0" w:line="222" w:lineRule="exact"/>
        <w:rPr>
          <w:rFonts w:eastAsia="Times New Roman" w:cs="Times New Roman"/>
          <w:lang w:val="en-US"/>
        </w:rPr>
      </w:pPr>
    </w:p>
    <w:p w:rsidR="008D26BC" w:rsidRPr="0044411D" w:rsidRDefault="008D26BC" w:rsidP="00A5524D">
      <w:pPr>
        <w:pStyle w:val="Heading2"/>
        <w:numPr>
          <w:ilvl w:val="1"/>
          <w:numId w:val="31"/>
        </w:numPr>
        <w:ind w:left="709" w:hanging="709"/>
        <w:rPr>
          <w:rFonts w:asciiTheme="minorHAnsi" w:hAnsiTheme="minorHAnsi" w:cs="Times New Roman"/>
          <w:sz w:val="22"/>
          <w:szCs w:val="22"/>
          <w:lang w:val="en-US"/>
        </w:rPr>
      </w:pPr>
      <w:bookmarkStart w:id="17" w:name="_Toc428887602"/>
      <w:bookmarkStart w:id="18" w:name="_Toc428891567"/>
      <w:r w:rsidRPr="0044411D">
        <w:rPr>
          <w:rFonts w:asciiTheme="minorHAnsi" w:hAnsiTheme="minorHAnsi"/>
          <w:sz w:val="22"/>
          <w:szCs w:val="22"/>
          <w:lang w:val="en-US"/>
        </w:rPr>
        <w:t>Events within County Hall</w:t>
      </w:r>
      <w:bookmarkEnd w:id="17"/>
      <w:bookmarkEnd w:id="18"/>
    </w:p>
    <w:p w:rsidR="008D26BC" w:rsidRPr="0044411D" w:rsidRDefault="008D26BC" w:rsidP="008D26BC">
      <w:pPr>
        <w:widowControl w:val="0"/>
        <w:autoSpaceDE w:val="0"/>
        <w:autoSpaceDN w:val="0"/>
        <w:adjustRightInd w:val="0"/>
        <w:spacing w:after="0" w:line="245" w:lineRule="exact"/>
        <w:rPr>
          <w:rFonts w:eastAsia="Times New Roman" w:cs="Times New Roman"/>
          <w:lang w:val="en-US"/>
        </w:rPr>
      </w:pPr>
    </w:p>
    <w:p w:rsidR="008D26BC" w:rsidRPr="0044411D" w:rsidRDefault="008D26BC" w:rsidP="008D26BC">
      <w:pPr>
        <w:widowControl w:val="0"/>
        <w:overflowPunct w:val="0"/>
        <w:autoSpaceDE w:val="0"/>
        <w:autoSpaceDN w:val="0"/>
        <w:adjustRightInd w:val="0"/>
        <w:spacing w:after="0" w:line="240" w:lineRule="auto"/>
        <w:rPr>
          <w:rFonts w:eastAsia="Times New Roman" w:cs="Times New Roman"/>
          <w:lang w:val="en-US"/>
        </w:rPr>
      </w:pPr>
      <w:r w:rsidRPr="0044411D">
        <w:rPr>
          <w:rFonts w:eastAsia="Times New Roman" w:cs="Tahoma"/>
          <w:lang w:val="en-US"/>
        </w:rPr>
        <w:t xml:space="preserve">Events are held in County Hall at the sole discretion of Meath County </w:t>
      </w:r>
      <w:r w:rsidR="00940077">
        <w:rPr>
          <w:rFonts w:eastAsia="Times New Roman" w:cs="Tahoma"/>
          <w:lang w:val="en-US"/>
        </w:rPr>
        <w:t>Council</w:t>
      </w:r>
      <w:r w:rsidR="009E59C3">
        <w:rPr>
          <w:rFonts w:eastAsia="Times New Roman" w:cs="Tahoma"/>
          <w:lang w:val="en-US"/>
        </w:rPr>
        <w:t xml:space="preserve"> and</w:t>
      </w:r>
      <w:r w:rsidRPr="0044411D">
        <w:rPr>
          <w:rFonts w:eastAsia="Times New Roman" w:cs="Tahoma"/>
          <w:lang w:val="en-US"/>
        </w:rPr>
        <w:t xml:space="preserve"> dependant on the resources available and the other demands of the facility. A host organiser within Meath County </w:t>
      </w:r>
      <w:r w:rsidR="00940077">
        <w:rPr>
          <w:rFonts w:eastAsia="Times New Roman" w:cs="Tahoma"/>
          <w:lang w:val="en-US"/>
        </w:rPr>
        <w:t>Council</w:t>
      </w:r>
      <w:r w:rsidRPr="0044411D">
        <w:rPr>
          <w:rFonts w:eastAsia="Times New Roman" w:cs="Tahoma"/>
          <w:lang w:val="en-US"/>
        </w:rPr>
        <w:t xml:space="preserve"> will be nominated to work with </w:t>
      </w:r>
      <w:r w:rsidR="009E59C3">
        <w:rPr>
          <w:rFonts w:eastAsia="Times New Roman" w:cs="Tahoma"/>
          <w:lang w:val="en-US"/>
        </w:rPr>
        <w:t xml:space="preserve">an </w:t>
      </w:r>
      <w:r w:rsidRPr="0044411D">
        <w:rPr>
          <w:rFonts w:eastAsia="Times New Roman" w:cs="Tahoma"/>
          <w:lang w:val="en-US"/>
        </w:rPr>
        <w:t>external promoter wishing to hold an event in County Hall. The host will act as a liaison point for the internal ap</w:t>
      </w:r>
      <w:r w:rsidR="00047C9D" w:rsidRPr="0044411D">
        <w:rPr>
          <w:rFonts w:eastAsia="Times New Roman" w:cs="Tahoma"/>
          <w:lang w:val="en-US"/>
        </w:rPr>
        <w:t>plication</w:t>
      </w:r>
      <w:r w:rsidR="00B2242A" w:rsidRPr="0044411D">
        <w:rPr>
          <w:rFonts w:eastAsia="Times New Roman" w:cs="Tahoma"/>
          <w:lang w:val="en-US"/>
        </w:rPr>
        <w:t xml:space="preserve"> process</w:t>
      </w:r>
      <w:r w:rsidRPr="0044411D">
        <w:rPr>
          <w:rFonts w:eastAsia="Times New Roman" w:cs="Tahoma"/>
          <w:lang w:val="en-US"/>
        </w:rPr>
        <w:t xml:space="preserve">. An internal application to hold an event in County Hall will only be processed once the Senior Executive Officer, Corporate Services Department has given initial permissions in writing and an internal host is </w:t>
      </w:r>
      <w:r w:rsidR="009E59C3">
        <w:rPr>
          <w:rFonts w:eastAsia="Times New Roman" w:cs="Tahoma"/>
          <w:lang w:val="en-US"/>
        </w:rPr>
        <w:t>appointed</w:t>
      </w:r>
      <w:r w:rsidRPr="0044411D">
        <w:rPr>
          <w:rFonts w:eastAsia="Times New Roman" w:cs="Tahoma"/>
          <w:lang w:val="en-US"/>
        </w:rPr>
        <w:t xml:space="preserve">. </w:t>
      </w:r>
    </w:p>
    <w:p w:rsidR="008D26BC" w:rsidRPr="0044411D" w:rsidRDefault="008D26BC" w:rsidP="008D26BC">
      <w:pPr>
        <w:widowControl w:val="0"/>
        <w:autoSpaceDE w:val="0"/>
        <w:autoSpaceDN w:val="0"/>
        <w:adjustRightInd w:val="0"/>
        <w:spacing w:after="0" w:line="225" w:lineRule="exact"/>
        <w:rPr>
          <w:rFonts w:eastAsia="Times New Roman" w:cs="Times New Roman"/>
          <w:lang w:val="en-US"/>
        </w:rPr>
      </w:pPr>
    </w:p>
    <w:p w:rsidR="008D26BC" w:rsidRDefault="008D26BC" w:rsidP="00A5524D">
      <w:pPr>
        <w:pStyle w:val="Heading2"/>
        <w:numPr>
          <w:ilvl w:val="1"/>
          <w:numId w:val="31"/>
        </w:numPr>
        <w:ind w:left="709" w:hanging="709"/>
        <w:rPr>
          <w:rFonts w:asciiTheme="minorHAnsi" w:hAnsiTheme="minorHAnsi"/>
          <w:sz w:val="22"/>
          <w:szCs w:val="22"/>
          <w:lang w:val="en-US"/>
        </w:rPr>
      </w:pPr>
      <w:bookmarkStart w:id="19" w:name="_Toc428887603"/>
      <w:bookmarkStart w:id="20" w:name="_Toc428891568"/>
      <w:r w:rsidRPr="0044411D">
        <w:rPr>
          <w:rFonts w:asciiTheme="minorHAnsi" w:hAnsiTheme="minorHAnsi"/>
          <w:sz w:val="22"/>
          <w:szCs w:val="22"/>
          <w:lang w:val="en-US"/>
        </w:rPr>
        <w:t>Events with over 5,000 in attendance</w:t>
      </w:r>
      <w:bookmarkEnd w:id="19"/>
      <w:bookmarkEnd w:id="20"/>
    </w:p>
    <w:p w:rsidR="000141F7" w:rsidRDefault="000141F7" w:rsidP="000141F7">
      <w:pPr>
        <w:pStyle w:val="NoSpacing"/>
      </w:pPr>
    </w:p>
    <w:p w:rsidR="008D26BC" w:rsidRDefault="008D26BC" w:rsidP="000141F7">
      <w:pPr>
        <w:pStyle w:val="NoSpacing"/>
        <w:rPr>
          <w:rFonts w:cs="Times New Roman"/>
          <w:color w:val="000000"/>
        </w:rPr>
      </w:pPr>
      <w:r w:rsidRPr="0044411D">
        <w:rPr>
          <w:rFonts w:cs="Times New Roman"/>
          <w:color w:val="000000"/>
        </w:rPr>
        <w:t xml:space="preserve">An event licence is required for a public performance which takes place wholly or mainly in the open air or in a structure with no roof or a partial temporary or retractable roof a tent or similar temporary structure and which is comprised of music dancing displays of public entertainment or any activity of a like kind. In such circumstances the promoter must apply to the Co </w:t>
      </w:r>
      <w:r w:rsidR="00940077">
        <w:rPr>
          <w:rFonts w:cs="Times New Roman"/>
          <w:color w:val="000000"/>
        </w:rPr>
        <w:t>Council</w:t>
      </w:r>
      <w:r w:rsidRPr="0044411D">
        <w:rPr>
          <w:rFonts w:cs="Times New Roman"/>
          <w:color w:val="000000"/>
        </w:rPr>
        <w:t xml:space="preserve"> for an event licence and support that application with an event management plan prepared by a competent person. An event management plan should include a medical plan, a risk assessment and a traffic management plan. The promoter must consult with the Planning Authority before the event is publicised or tickets are put on sale. They must subsequently apply for the licence not less than 13 weeks before the event is proposed to be held.</w:t>
      </w:r>
    </w:p>
    <w:p w:rsidR="000141F7" w:rsidRPr="0044411D" w:rsidRDefault="000141F7" w:rsidP="000141F7">
      <w:pPr>
        <w:pStyle w:val="NoSpacing"/>
        <w:rPr>
          <w:rFonts w:cs="Times New Roman"/>
          <w:color w:val="000000"/>
        </w:rPr>
      </w:pPr>
    </w:p>
    <w:p w:rsidR="008D26BC" w:rsidRPr="0044411D" w:rsidRDefault="008D26BC" w:rsidP="008D26BC">
      <w:pPr>
        <w:overflowPunct w:val="0"/>
        <w:autoSpaceDE w:val="0"/>
        <w:autoSpaceDN w:val="0"/>
        <w:spacing w:line="180" w:lineRule="auto"/>
        <w:jc w:val="both"/>
        <w:rPr>
          <w:rFonts w:eastAsia="Times New Roman" w:cs="Times New Roman"/>
          <w:b/>
          <w:bCs/>
          <w:lang w:val="en-US"/>
        </w:rPr>
      </w:pPr>
      <w:r w:rsidRPr="0044411D">
        <w:rPr>
          <w:rFonts w:eastAsia="Times New Roman" w:cs="Times New Roman"/>
          <w:b/>
          <w:bCs/>
          <w:lang w:val="en-US"/>
        </w:rPr>
        <w:t xml:space="preserve">* Please note that an event licence is not required for sporting events in purpose-designed and approved sports venues even where the attendance is in excess of </w:t>
      </w:r>
      <w:r w:rsidR="00BB1BFC">
        <w:rPr>
          <w:rFonts w:eastAsia="Times New Roman" w:cs="Times New Roman"/>
          <w:b/>
          <w:bCs/>
          <w:lang w:val="en-US"/>
        </w:rPr>
        <w:t>5,000</w:t>
      </w:r>
      <w:r w:rsidRPr="0044411D">
        <w:rPr>
          <w:rFonts w:eastAsia="Times New Roman" w:cs="Times New Roman"/>
          <w:b/>
          <w:bCs/>
          <w:lang w:val="en-US"/>
        </w:rPr>
        <w:t xml:space="preserve"> patrons. In such circumstances the organise</w:t>
      </w:r>
      <w:r w:rsidR="00E83912" w:rsidRPr="0044411D">
        <w:rPr>
          <w:rFonts w:eastAsia="Times New Roman" w:cs="Times New Roman"/>
          <w:b/>
          <w:bCs/>
          <w:lang w:val="en-US"/>
        </w:rPr>
        <w:t>r should liaise with An Garda Síoichá</w:t>
      </w:r>
      <w:r w:rsidRPr="0044411D">
        <w:rPr>
          <w:rFonts w:eastAsia="Times New Roman" w:cs="Times New Roman"/>
          <w:b/>
          <w:bCs/>
          <w:lang w:val="en-US"/>
        </w:rPr>
        <w:t>na and the HSE.</w:t>
      </w:r>
    </w:p>
    <w:p w:rsidR="00105850" w:rsidRPr="0044411D" w:rsidRDefault="00105850" w:rsidP="008D26BC">
      <w:pPr>
        <w:overflowPunct w:val="0"/>
        <w:autoSpaceDE w:val="0"/>
        <w:autoSpaceDN w:val="0"/>
        <w:spacing w:line="180" w:lineRule="auto"/>
        <w:jc w:val="both"/>
        <w:rPr>
          <w:rFonts w:eastAsia="Times New Roman" w:cs="Times New Roman"/>
          <w:lang w:val="en-US"/>
        </w:rPr>
      </w:pPr>
    </w:p>
    <w:p w:rsidR="008D26BC" w:rsidRDefault="008D26BC" w:rsidP="00A5524D">
      <w:pPr>
        <w:pStyle w:val="Heading2"/>
        <w:numPr>
          <w:ilvl w:val="1"/>
          <w:numId w:val="31"/>
        </w:numPr>
        <w:ind w:left="709" w:hanging="709"/>
        <w:rPr>
          <w:rFonts w:asciiTheme="minorHAnsi" w:hAnsiTheme="minorHAnsi"/>
          <w:sz w:val="22"/>
          <w:szCs w:val="22"/>
          <w:lang w:val="en-US"/>
        </w:rPr>
      </w:pPr>
      <w:bookmarkStart w:id="21" w:name="_Toc428887604"/>
      <w:bookmarkStart w:id="22" w:name="_Toc428891569"/>
      <w:r w:rsidRPr="0044411D">
        <w:rPr>
          <w:rFonts w:asciiTheme="minorHAnsi" w:hAnsiTheme="minorHAnsi"/>
          <w:sz w:val="22"/>
          <w:szCs w:val="22"/>
          <w:lang w:val="en-US"/>
        </w:rPr>
        <w:t>Indoor Events (Including those with Temporary Structures)</w:t>
      </w:r>
      <w:bookmarkEnd w:id="21"/>
      <w:bookmarkEnd w:id="22"/>
    </w:p>
    <w:p w:rsidR="000141F7" w:rsidRPr="000141F7" w:rsidRDefault="000141F7" w:rsidP="000141F7">
      <w:pPr>
        <w:pStyle w:val="NoSpacing"/>
      </w:pPr>
    </w:p>
    <w:p w:rsidR="008D26BC" w:rsidRPr="0044411D" w:rsidRDefault="008D26BC" w:rsidP="000141F7">
      <w:pPr>
        <w:pStyle w:val="NoSpacing"/>
        <w:rPr>
          <w:rFonts w:cs="Times New Roman"/>
        </w:rPr>
      </w:pPr>
      <w:r w:rsidRPr="0044411D">
        <w:rPr>
          <w:rFonts w:cs="Times New Roman"/>
        </w:rPr>
        <w:t>There are currently no regulations requiring a Local Authority to license or approve an event of &lt;</w:t>
      </w:r>
      <w:r w:rsidR="00BB1BFC">
        <w:rPr>
          <w:rFonts w:cs="Times New Roman"/>
        </w:rPr>
        <w:t>5,000</w:t>
      </w:r>
      <w:r w:rsidRPr="0044411D">
        <w:rPr>
          <w:rFonts w:cs="Times New Roman"/>
        </w:rPr>
        <w:t xml:space="preserve"> person capacity. However there are certain Codes of Practice </w:t>
      </w:r>
      <w:r w:rsidR="009E59C3">
        <w:rPr>
          <w:rFonts w:cs="Times New Roman"/>
        </w:rPr>
        <w:t>which may be considered. An application can</w:t>
      </w:r>
      <w:r w:rsidRPr="0044411D">
        <w:rPr>
          <w:rFonts w:cs="Times New Roman"/>
        </w:rPr>
        <w:t xml:space="preserve"> be made to the Courts for a license for certain activities that may be present at indoor events (e.g. liquor licen</w:t>
      </w:r>
      <w:r w:rsidR="005A697B">
        <w:rPr>
          <w:rFonts w:cs="Times New Roman"/>
        </w:rPr>
        <w:t>se, dance license, music and si</w:t>
      </w:r>
      <w:r w:rsidRPr="0044411D">
        <w:rPr>
          <w:rFonts w:cs="Times New Roman"/>
        </w:rPr>
        <w:t>n</w:t>
      </w:r>
      <w:r w:rsidR="005A697B">
        <w:rPr>
          <w:rFonts w:cs="Times New Roman"/>
        </w:rPr>
        <w:t>g</w:t>
      </w:r>
      <w:r w:rsidRPr="0044411D">
        <w:rPr>
          <w:rFonts w:cs="Times New Roman"/>
        </w:rPr>
        <w:t>ing license). The Fire Authority (along with other ‘notice parti</w:t>
      </w:r>
      <w:r w:rsidR="009E59C3">
        <w:rPr>
          <w:rFonts w:cs="Times New Roman"/>
        </w:rPr>
        <w:t>es’) is to be notified of these</w:t>
      </w:r>
      <w:r w:rsidRPr="0044411D">
        <w:rPr>
          <w:rFonts w:cs="Times New Roman"/>
        </w:rPr>
        <w:t xml:space="preserve"> application</w:t>
      </w:r>
      <w:r w:rsidR="009E59C3">
        <w:rPr>
          <w:rFonts w:cs="Times New Roman"/>
        </w:rPr>
        <w:t>s</w:t>
      </w:r>
      <w:r w:rsidRPr="0044411D">
        <w:rPr>
          <w:rFonts w:cs="Times New Roman"/>
        </w:rPr>
        <w:t xml:space="preserve"> to the Court (see </w:t>
      </w:r>
      <w:hyperlink r:id="rId8" w:history="1">
        <w:r w:rsidRPr="0044411D">
          <w:rPr>
            <w:rFonts w:cs="Times New Roman"/>
            <w:b/>
            <w:bCs/>
            <w:color w:val="0000FF"/>
            <w:u w:val="single"/>
          </w:rPr>
          <w:t>www.courts.ie</w:t>
        </w:r>
      </w:hyperlink>
      <w:r w:rsidRPr="0044411D">
        <w:rPr>
          <w:rFonts w:cs="Times New Roman"/>
        </w:rPr>
        <w:t xml:space="preserve"> for further information). When a notification of a licensing application has been received, the Fire Authority may carry out an inspection, request information, and, if satisfied, provide a letter of no objection with certain conditions attached to the Court. </w:t>
      </w:r>
      <w:r w:rsidRPr="00633A7A">
        <w:rPr>
          <w:rFonts w:cs="Times New Roman"/>
        </w:rPr>
        <w:t xml:space="preserve">The </w:t>
      </w:r>
      <w:r w:rsidR="00633A7A">
        <w:rPr>
          <w:rFonts w:cs="Times New Roman"/>
        </w:rPr>
        <w:t>l</w:t>
      </w:r>
      <w:r w:rsidRPr="00633A7A">
        <w:rPr>
          <w:rFonts w:cs="Times New Roman"/>
        </w:rPr>
        <w:t>ett</w:t>
      </w:r>
      <w:r w:rsidR="00633A7A">
        <w:rPr>
          <w:rFonts w:cs="Times New Roman"/>
        </w:rPr>
        <w:t>er of no objection or objection</w:t>
      </w:r>
      <w:r w:rsidRPr="00633A7A">
        <w:rPr>
          <w:rFonts w:cs="Times New Roman"/>
        </w:rPr>
        <w:t xml:space="preserve"> from</w:t>
      </w:r>
      <w:r w:rsidRPr="0044411D">
        <w:rPr>
          <w:rFonts w:cs="Times New Roman"/>
        </w:rPr>
        <w:t xml:space="preserve"> the Fire Authority is considered by the Court during their review of the application and </w:t>
      </w:r>
      <w:r w:rsidR="009E59C3">
        <w:rPr>
          <w:rFonts w:cs="Times New Roman"/>
        </w:rPr>
        <w:t xml:space="preserve">will inform </w:t>
      </w:r>
      <w:r w:rsidRPr="0044411D">
        <w:rPr>
          <w:rFonts w:cs="Times New Roman"/>
        </w:rPr>
        <w:t>the Court’s subsequent decision to grant/deny the licensing application.</w:t>
      </w:r>
    </w:p>
    <w:p w:rsidR="008D26BC" w:rsidRDefault="008D26BC" w:rsidP="008D26BC">
      <w:pPr>
        <w:spacing w:after="0" w:line="240" w:lineRule="auto"/>
        <w:rPr>
          <w:rFonts w:eastAsia="Times New Roman" w:cs="Times New Roman"/>
          <w:lang w:val="en-US"/>
        </w:rPr>
      </w:pPr>
    </w:p>
    <w:p w:rsidR="009E59C3" w:rsidRPr="0044411D" w:rsidRDefault="009E59C3" w:rsidP="008D26BC">
      <w:pPr>
        <w:spacing w:after="0" w:line="240" w:lineRule="auto"/>
        <w:rPr>
          <w:rFonts w:eastAsia="Times New Roman" w:cs="Times New Roman"/>
          <w:lang w:val="en-US"/>
        </w:rPr>
      </w:pPr>
    </w:p>
    <w:p w:rsidR="008D26BC" w:rsidRPr="0044411D" w:rsidRDefault="009E59C3" w:rsidP="009E59C3">
      <w:pPr>
        <w:pStyle w:val="NoSpacing"/>
      </w:pPr>
      <w:r>
        <w:lastRenderedPageBreak/>
        <w:t>In all</w:t>
      </w:r>
      <w:r w:rsidR="008D26BC" w:rsidRPr="0044411D">
        <w:t xml:space="preserve"> case</w:t>
      </w:r>
      <w:r>
        <w:t>s</w:t>
      </w:r>
      <w:r w:rsidR="008D26BC" w:rsidRPr="0044411D">
        <w:t xml:space="preserve"> all organisers of indoor events are required to cater for the health and safety, including fire safety, of persons on the premises under the following </w:t>
      </w:r>
      <w:r>
        <w:t>statutory requirements</w:t>
      </w:r>
      <w:r w:rsidR="008D26BC" w:rsidRPr="0044411D">
        <w:t>:</w:t>
      </w:r>
    </w:p>
    <w:p w:rsidR="008D26BC" w:rsidRPr="0044411D" w:rsidRDefault="008D26BC" w:rsidP="009E59C3">
      <w:pPr>
        <w:pStyle w:val="NoSpacing"/>
      </w:pPr>
    </w:p>
    <w:p w:rsidR="008D26BC" w:rsidRPr="0044411D" w:rsidRDefault="008D26BC" w:rsidP="009E59C3">
      <w:pPr>
        <w:pStyle w:val="NoSpacing"/>
        <w:ind w:left="720" w:hanging="294"/>
      </w:pPr>
      <w:r w:rsidRPr="0044411D">
        <w:t xml:space="preserve">•    Safety Health and Welfare at Work Act 2005 (see </w:t>
      </w:r>
      <w:hyperlink r:id="rId9" w:history="1">
        <w:r w:rsidRPr="0044411D">
          <w:rPr>
            <w:b/>
            <w:bCs/>
            <w:color w:val="0000FF"/>
            <w:u w:val="single"/>
          </w:rPr>
          <w:t>www.hsa.ie</w:t>
        </w:r>
      </w:hyperlink>
      <w:r w:rsidRPr="0044411D">
        <w:t>)</w:t>
      </w:r>
    </w:p>
    <w:p w:rsidR="008D26BC" w:rsidRPr="0044411D" w:rsidRDefault="008D26BC" w:rsidP="009E59C3">
      <w:pPr>
        <w:pStyle w:val="NoSpacing"/>
        <w:ind w:left="720" w:hanging="294"/>
      </w:pPr>
      <w:r w:rsidRPr="0044411D">
        <w:t xml:space="preserve">•   </w:t>
      </w:r>
      <w:r w:rsidR="009E59C3">
        <w:t xml:space="preserve"> </w:t>
      </w:r>
      <w:r w:rsidRPr="0044411D">
        <w:t>Safety, Health and Welfare at Work (General Application) Regulations 2007</w:t>
      </w:r>
    </w:p>
    <w:p w:rsidR="008D26BC" w:rsidRPr="0044411D" w:rsidRDefault="008D26BC" w:rsidP="009E59C3">
      <w:pPr>
        <w:pStyle w:val="NoSpacing"/>
        <w:ind w:left="720" w:hanging="294"/>
      </w:pPr>
      <w:r w:rsidRPr="0044411D">
        <w:t xml:space="preserve">•    Fire Services Acts 1981 and 2003 (see </w:t>
      </w:r>
      <w:hyperlink r:id="rId10" w:history="1">
        <w:r w:rsidRPr="0044411D">
          <w:rPr>
            <w:b/>
            <w:bCs/>
            <w:color w:val="0000FF"/>
            <w:u w:val="single"/>
          </w:rPr>
          <w:t>www.environ.ie</w:t>
        </w:r>
      </w:hyperlink>
      <w:r w:rsidRPr="0044411D">
        <w:t>)</w:t>
      </w:r>
    </w:p>
    <w:p w:rsidR="008D26BC" w:rsidRPr="0044411D" w:rsidRDefault="008D26BC" w:rsidP="009E59C3">
      <w:pPr>
        <w:pStyle w:val="NoSpacing"/>
        <w:ind w:left="720" w:hanging="294"/>
      </w:pPr>
      <w:r w:rsidRPr="0044411D">
        <w:t xml:space="preserve">•   </w:t>
      </w:r>
      <w:r w:rsidR="009E59C3">
        <w:t xml:space="preserve"> </w:t>
      </w:r>
      <w:r w:rsidRPr="0044411D">
        <w:t>Fire Safety in Places of Assembly (Ease of Escape) Regulations 1985</w:t>
      </w:r>
    </w:p>
    <w:p w:rsidR="008D26BC" w:rsidRDefault="008D26BC" w:rsidP="009E59C3">
      <w:pPr>
        <w:pStyle w:val="NoSpacing"/>
        <w:ind w:left="720" w:hanging="294"/>
      </w:pPr>
      <w:r w:rsidRPr="0044411D">
        <w:t xml:space="preserve">•   </w:t>
      </w:r>
      <w:r w:rsidR="009E59C3">
        <w:t xml:space="preserve"> </w:t>
      </w:r>
      <w:r w:rsidRPr="0044411D">
        <w:t>Code of Practice for the Management of Fire Safety in Places of Assembly</w:t>
      </w:r>
    </w:p>
    <w:p w:rsidR="009E59C3" w:rsidRPr="0044411D" w:rsidRDefault="009E59C3" w:rsidP="009E59C3">
      <w:pPr>
        <w:pStyle w:val="NoSpacing"/>
        <w:ind w:left="720" w:hanging="294"/>
      </w:pPr>
    </w:p>
    <w:p w:rsidR="008D26BC" w:rsidRPr="0044411D" w:rsidRDefault="008D26BC" w:rsidP="009E59C3">
      <w:pPr>
        <w:pStyle w:val="NoSpacing"/>
      </w:pPr>
      <w:r w:rsidRPr="0044411D">
        <w:t>In addition there is code of practice covering Safety at Indoor Concerts.</w:t>
      </w:r>
    </w:p>
    <w:p w:rsidR="008D26BC" w:rsidRPr="0044411D" w:rsidRDefault="008D26BC" w:rsidP="009E59C3">
      <w:pPr>
        <w:pStyle w:val="NoSpacing"/>
        <w:numPr>
          <w:ilvl w:val="0"/>
          <w:numId w:val="43"/>
        </w:numPr>
      </w:pPr>
      <w:bookmarkStart w:id="23" w:name="page15"/>
      <w:bookmarkEnd w:id="23"/>
      <w:r w:rsidRPr="0044411D">
        <w:t xml:space="preserve">Code of Practice for </w:t>
      </w:r>
      <w:r w:rsidR="009E59C3">
        <w:t xml:space="preserve">Fire </w:t>
      </w:r>
      <w:r w:rsidRPr="0044411D">
        <w:t xml:space="preserve">Safety at Indoor Concerts 1998 (see </w:t>
      </w:r>
      <w:hyperlink r:id="rId11" w:history="1">
        <w:r w:rsidRPr="0044411D">
          <w:rPr>
            <w:b/>
            <w:bCs/>
            <w:color w:val="0000FF"/>
            <w:u w:val="single"/>
          </w:rPr>
          <w:t>www.environ.ie</w:t>
        </w:r>
      </w:hyperlink>
      <w:r w:rsidRPr="0044411D">
        <w:t>)”</w:t>
      </w:r>
      <w:r w:rsidR="00940077">
        <w:rPr>
          <w:b/>
          <w:bCs/>
          <w:color w:val="FFFFFF"/>
        </w:rPr>
        <w:t>Council</w:t>
      </w:r>
    </w:p>
    <w:p w:rsidR="008D26BC" w:rsidRPr="009E59C3" w:rsidRDefault="009E59C3" w:rsidP="009E59C3">
      <w:pPr>
        <w:pStyle w:val="NoSpacing"/>
        <w:numPr>
          <w:ilvl w:val="0"/>
          <w:numId w:val="43"/>
        </w:numPr>
      </w:pPr>
      <w:r w:rsidRPr="0044411D">
        <w:rPr>
          <w:rFonts w:cs="Tahoma"/>
        </w:rPr>
        <w:t>Code of Practice for Safety at Outdoor Pop Concerts and other musical events</w:t>
      </w:r>
    </w:p>
    <w:p w:rsidR="009E59C3" w:rsidRDefault="009E59C3" w:rsidP="009E59C3">
      <w:pPr>
        <w:pStyle w:val="Heading2"/>
        <w:numPr>
          <w:ilvl w:val="0"/>
          <w:numId w:val="0"/>
        </w:numPr>
        <w:ind w:left="576" w:hanging="576"/>
        <w:rPr>
          <w:rFonts w:asciiTheme="minorHAnsi" w:hAnsiTheme="minorHAnsi"/>
          <w:sz w:val="22"/>
          <w:szCs w:val="22"/>
          <w:lang w:val="en-US"/>
        </w:rPr>
      </w:pPr>
      <w:bookmarkStart w:id="24" w:name="_Toc428887605"/>
      <w:bookmarkStart w:id="25" w:name="_Toc428891570"/>
    </w:p>
    <w:p w:rsidR="008D26BC" w:rsidRDefault="008D26BC" w:rsidP="00A5524D">
      <w:pPr>
        <w:pStyle w:val="Heading2"/>
        <w:numPr>
          <w:ilvl w:val="1"/>
          <w:numId w:val="31"/>
        </w:numPr>
        <w:ind w:left="709" w:hanging="709"/>
        <w:rPr>
          <w:rFonts w:asciiTheme="minorHAnsi" w:hAnsiTheme="minorHAnsi"/>
          <w:sz w:val="22"/>
          <w:szCs w:val="22"/>
          <w:lang w:val="en-US"/>
        </w:rPr>
      </w:pPr>
      <w:r w:rsidRPr="0044411D">
        <w:rPr>
          <w:rFonts w:asciiTheme="minorHAnsi" w:hAnsiTheme="minorHAnsi"/>
          <w:sz w:val="22"/>
          <w:szCs w:val="22"/>
          <w:lang w:val="en-US"/>
        </w:rPr>
        <w:t>Organising Funfairs (including bouncing castles/slides)</w:t>
      </w:r>
      <w:bookmarkEnd w:id="24"/>
      <w:bookmarkEnd w:id="25"/>
    </w:p>
    <w:p w:rsidR="000141F7" w:rsidRPr="000141F7" w:rsidRDefault="000141F7" w:rsidP="000141F7">
      <w:pPr>
        <w:pStyle w:val="NoSpacing"/>
      </w:pPr>
    </w:p>
    <w:p w:rsidR="008D26BC" w:rsidRPr="0044411D" w:rsidRDefault="008D26BC" w:rsidP="008D26BC">
      <w:pPr>
        <w:autoSpaceDE w:val="0"/>
        <w:autoSpaceDN w:val="0"/>
        <w:rPr>
          <w:rFonts w:eastAsia="Times New Roman" w:cs="Times New Roman"/>
          <w:color w:val="000000"/>
          <w:lang w:val="en-US"/>
        </w:rPr>
      </w:pPr>
      <w:r w:rsidRPr="0044411D">
        <w:rPr>
          <w:rFonts w:eastAsia="Times New Roman" w:cs="Times New Roman"/>
          <w:color w:val="000000"/>
          <w:lang w:val="en-US"/>
        </w:rPr>
        <w:t xml:space="preserve">Applicants may propose to host a funfair or use their own fairground equipment (including bouncing castles/slides) on Meath County </w:t>
      </w:r>
      <w:r w:rsidR="00940077">
        <w:rPr>
          <w:rFonts w:eastAsia="Times New Roman" w:cs="Times New Roman"/>
          <w:color w:val="000000"/>
          <w:lang w:val="en-US"/>
        </w:rPr>
        <w:t>Council</w:t>
      </w:r>
      <w:r w:rsidRPr="0044411D">
        <w:rPr>
          <w:rFonts w:eastAsia="Times New Roman" w:cs="Times New Roman"/>
          <w:color w:val="000000"/>
          <w:lang w:val="en-US"/>
        </w:rPr>
        <w:t xml:space="preserve"> property. The operator must first obtain the consent of the Local Authority to use their lands and provide evidence of their insurances which should indemnify the Local Authority. For such events compliance with the Planning and Development (Certification of Fairground Equipment) Regulations, 2003</w:t>
      </w:r>
      <w:r w:rsidR="009E59C3">
        <w:rPr>
          <w:rFonts w:eastAsia="Times New Roman" w:cs="Times New Roman"/>
          <w:color w:val="000000"/>
          <w:lang w:val="en-US"/>
        </w:rPr>
        <w:t xml:space="preserve"> and the </w:t>
      </w:r>
      <w:r w:rsidR="009E59C3" w:rsidRPr="0044411D">
        <w:rPr>
          <w:rFonts w:eastAsia="Times New Roman" w:cs="Times New Roman"/>
          <w:color w:val="000000"/>
          <w:lang w:val="en-US"/>
        </w:rPr>
        <w:t xml:space="preserve">Planning and Development (Certification of Fairground Equipment) </w:t>
      </w:r>
      <w:r w:rsidR="009E59C3">
        <w:rPr>
          <w:rFonts w:eastAsia="Times New Roman" w:cs="Times New Roman"/>
          <w:color w:val="000000"/>
          <w:lang w:val="en-US"/>
        </w:rPr>
        <w:t>Ammendment Regulations, 2007</w:t>
      </w:r>
      <w:r w:rsidRPr="0044411D">
        <w:rPr>
          <w:rFonts w:eastAsia="Times New Roman" w:cs="Times New Roman"/>
          <w:color w:val="000000"/>
          <w:lang w:val="en-US"/>
        </w:rPr>
        <w:t xml:space="preserve"> should be demonstrated by the </w:t>
      </w:r>
      <w:r w:rsidR="009E59C3">
        <w:rPr>
          <w:rFonts w:eastAsia="Times New Roman" w:cs="Times New Roman"/>
          <w:color w:val="000000"/>
          <w:lang w:val="en-US"/>
        </w:rPr>
        <w:t>organizers,</w:t>
      </w:r>
      <w:r w:rsidRPr="0044411D">
        <w:rPr>
          <w:rFonts w:eastAsia="Times New Roman" w:cs="Times New Roman"/>
          <w:color w:val="000000"/>
          <w:lang w:val="en-US"/>
        </w:rPr>
        <w:t xml:space="preserve"> by providing safety certificates to the Planning Department of Meath County </w:t>
      </w:r>
      <w:r w:rsidR="00940077">
        <w:rPr>
          <w:rFonts w:eastAsia="Times New Roman" w:cs="Times New Roman"/>
          <w:color w:val="000000"/>
          <w:lang w:val="en-US"/>
        </w:rPr>
        <w:t>Council</w:t>
      </w:r>
      <w:r w:rsidRPr="0044411D">
        <w:rPr>
          <w:rFonts w:eastAsia="Times New Roman" w:cs="Times New Roman"/>
          <w:color w:val="000000"/>
          <w:lang w:val="en-US"/>
        </w:rPr>
        <w:t xml:space="preserve"> for the equipment being used.  The Planning authority should be given 2 weeks’ notice of the proposed funfair.</w:t>
      </w:r>
    </w:p>
    <w:p w:rsidR="008D26BC" w:rsidRPr="0044411D" w:rsidRDefault="008D26BC" w:rsidP="008D26BC">
      <w:pPr>
        <w:autoSpaceDE w:val="0"/>
        <w:autoSpaceDN w:val="0"/>
        <w:rPr>
          <w:rFonts w:eastAsia="Times New Roman" w:cs="Times New Roman"/>
          <w:color w:val="000000"/>
          <w:lang w:val="en-US"/>
        </w:rPr>
      </w:pPr>
      <w:r w:rsidRPr="0044411D">
        <w:rPr>
          <w:rFonts w:eastAsia="Times New Roman" w:cs="Times New Roman"/>
          <w:color w:val="000000"/>
          <w:lang w:val="en-US"/>
        </w:rPr>
        <w:t xml:space="preserve">Under Article 9 of the Planning and Development (Certification of Fairground Equipment) Regulations, 2003, a person who intends to hold or organise a funfair shall give two working days notice in writing to Meath County </w:t>
      </w:r>
      <w:r w:rsidR="00940077">
        <w:rPr>
          <w:rFonts w:eastAsia="Times New Roman" w:cs="Times New Roman"/>
          <w:color w:val="000000"/>
          <w:lang w:val="en-US"/>
        </w:rPr>
        <w:t>Council</w:t>
      </w:r>
      <w:r w:rsidRPr="0044411D">
        <w:rPr>
          <w:rFonts w:eastAsia="Times New Roman" w:cs="Times New Roman"/>
          <w:color w:val="000000"/>
          <w:lang w:val="en-US"/>
        </w:rPr>
        <w:t xml:space="preserve"> if they wish to hold a funfair or use fairground equipment (including bouncing castles/slides) anywhere in the county. Meath County </w:t>
      </w:r>
      <w:r w:rsidR="00940077">
        <w:rPr>
          <w:rFonts w:eastAsia="Times New Roman" w:cs="Times New Roman"/>
          <w:color w:val="000000"/>
          <w:lang w:val="en-US"/>
        </w:rPr>
        <w:t>Council</w:t>
      </w:r>
      <w:r w:rsidRPr="0044411D">
        <w:rPr>
          <w:rFonts w:eastAsia="Times New Roman" w:cs="Times New Roman"/>
          <w:color w:val="000000"/>
          <w:lang w:val="en-US"/>
        </w:rPr>
        <w:t xml:space="preserve"> has powers under the Act to serve a notice requiring that the funfair be terminated if either a valid certificate</w:t>
      </w:r>
      <w:r w:rsidR="009E59C3">
        <w:rPr>
          <w:rFonts w:eastAsia="Times New Roman" w:cs="Times New Roman"/>
          <w:color w:val="000000"/>
          <w:lang w:val="en-US"/>
        </w:rPr>
        <w:t xml:space="preserve"> is not submitted or the</w:t>
      </w:r>
      <w:r w:rsidRPr="0044411D">
        <w:rPr>
          <w:rFonts w:eastAsia="Times New Roman" w:cs="Times New Roman"/>
          <w:color w:val="000000"/>
          <w:lang w:val="en-US"/>
        </w:rPr>
        <w:t xml:space="preserve"> notice period is not met.</w:t>
      </w:r>
    </w:p>
    <w:p w:rsidR="008D26BC" w:rsidRPr="0044411D" w:rsidRDefault="008D26BC" w:rsidP="008D26BC">
      <w:pPr>
        <w:autoSpaceDE w:val="0"/>
        <w:autoSpaceDN w:val="0"/>
        <w:rPr>
          <w:rFonts w:eastAsia="Times New Roman" w:cs="Times New Roman"/>
          <w:color w:val="000000"/>
          <w:lang w:val="en-US"/>
        </w:rPr>
      </w:pPr>
      <w:r w:rsidRPr="0044411D">
        <w:rPr>
          <w:rFonts w:eastAsia="Times New Roman" w:cs="Times New Roman"/>
          <w:color w:val="000000"/>
          <w:lang w:val="en-US"/>
        </w:rPr>
        <w:t xml:space="preserve">It is important to note that while owners of Bouncing castles / slides are required to maintain certificates of safety for their equipment, notice to the planning authority is not required where the bouncing castles / slides are used on private lands where general access to the public is not permitted. </w:t>
      </w:r>
    </w:p>
    <w:p w:rsidR="008D26BC" w:rsidRDefault="008D26BC" w:rsidP="008D26BC">
      <w:pPr>
        <w:spacing w:after="0" w:line="240" w:lineRule="auto"/>
        <w:jc w:val="center"/>
        <w:rPr>
          <w:rFonts w:eastAsia="Times New Roman" w:cs="Times New Roman"/>
          <w:noProof/>
          <w:lang w:eastAsia="en-IE"/>
        </w:rPr>
      </w:pPr>
    </w:p>
    <w:p w:rsidR="00BD6637" w:rsidRDefault="00BD6637" w:rsidP="008D26BC">
      <w:pPr>
        <w:spacing w:after="0" w:line="240" w:lineRule="auto"/>
        <w:jc w:val="center"/>
        <w:rPr>
          <w:rFonts w:eastAsia="Times New Roman" w:cs="Times New Roman"/>
          <w:noProof/>
          <w:lang w:eastAsia="en-IE"/>
        </w:rPr>
      </w:pPr>
    </w:p>
    <w:p w:rsidR="00BD6637" w:rsidRDefault="00BD6637" w:rsidP="008D26BC">
      <w:pPr>
        <w:spacing w:after="0" w:line="240" w:lineRule="auto"/>
        <w:jc w:val="center"/>
        <w:rPr>
          <w:rFonts w:eastAsia="Times New Roman" w:cs="Times New Roman"/>
          <w:noProof/>
          <w:lang w:eastAsia="en-IE"/>
        </w:rPr>
      </w:pPr>
    </w:p>
    <w:p w:rsidR="00BD6637" w:rsidRDefault="00BD6637" w:rsidP="008D26BC">
      <w:pPr>
        <w:spacing w:after="0" w:line="240" w:lineRule="auto"/>
        <w:jc w:val="center"/>
        <w:rPr>
          <w:rFonts w:eastAsia="Times New Roman" w:cs="Times New Roman"/>
          <w:noProof/>
          <w:lang w:eastAsia="en-IE"/>
        </w:rPr>
      </w:pPr>
    </w:p>
    <w:p w:rsidR="00BD6637" w:rsidRDefault="00BD6637" w:rsidP="008D26BC">
      <w:pPr>
        <w:spacing w:after="0" w:line="240" w:lineRule="auto"/>
        <w:jc w:val="center"/>
        <w:rPr>
          <w:rFonts w:eastAsia="Times New Roman" w:cs="Times New Roman"/>
          <w:noProof/>
          <w:lang w:eastAsia="en-IE"/>
        </w:rPr>
      </w:pPr>
    </w:p>
    <w:p w:rsidR="00BD6637" w:rsidRDefault="00BD6637" w:rsidP="008D26BC">
      <w:pPr>
        <w:spacing w:after="0" w:line="240" w:lineRule="auto"/>
        <w:jc w:val="center"/>
        <w:rPr>
          <w:rFonts w:eastAsia="Times New Roman" w:cs="Times New Roman"/>
          <w:noProof/>
          <w:lang w:eastAsia="en-IE"/>
        </w:rPr>
      </w:pPr>
    </w:p>
    <w:p w:rsidR="00BD6637" w:rsidRDefault="00BD6637" w:rsidP="008D26BC">
      <w:pPr>
        <w:spacing w:after="0" w:line="240" w:lineRule="auto"/>
        <w:jc w:val="center"/>
        <w:rPr>
          <w:rFonts w:eastAsia="Times New Roman" w:cs="Times New Roman"/>
          <w:noProof/>
          <w:lang w:eastAsia="en-IE"/>
        </w:rPr>
      </w:pPr>
    </w:p>
    <w:p w:rsidR="00BD6637" w:rsidRDefault="00BD6637" w:rsidP="008D26BC">
      <w:pPr>
        <w:spacing w:after="0" w:line="240" w:lineRule="auto"/>
        <w:jc w:val="center"/>
        <w:rPr>
          <w:rFonts w:eastAsia="Times New Roman" w:cs="Times New Roman"/>
          <w:noProof/>
          <w:lang w:eastAsia="en-IE"/>
        </w:rPr>
      </w:pPr>
    </w:p>
    <w:p w:rsidR="00BD6637" w:rsidRDefault="00BD6637" w:rsidP="008D26BC">
      <w:pPr>
        <w:spacing w:after="0" w:line="240" w:lineRule="auto"/>
        <w:jc w:val="center"/>
        <w:rPr>
          <w:rFonts w:eastAsia="Times New Roman" w:cs="Times New Roman"/>
          <w:noProof/>
          <w:lang w:eastAsia="en-IE"/>
        </w:rPr>
      </w:pPr>
    </w:p>
    <w:p w:rsidR="00BD6637" w:rsidRDefault="00BD6637" w:rsidP="008D26BC">
      <w:pPr>
        <w:spacing w:after="0" w:line="240" w:lineRule="auto"/>
        <w:jc w:val="center"/>
        <w:rPr>
          <w:rFonts w:eastAsia="Times New Roman" w:cs="Times New Roman"/>
          <w:noProof/>
          <w:lang w:eastAsia="en-IE"/>
        </w:rPr>
      </w:pPr>
    </w:p>
    <w:p w:rsidR="00BD6637" w:rsidRDefault="00BD6637" w:rsidP="008D26BC">
      <w:pPr>
        <w:spacing w:after="0" w:line="240" w:lineRule="auto"/>
        <w:jc w:val="center"/>
        <w:rPr>
          <w:rFonts w:eastAsia="Times New Roman" w:cs="Times New Roman"/>
          <w:noProof/>
          <w:lang w:eastAsia="en-IE"/>
        </w:rPr>
      </w:pPr>
    </w:p>
    <w:p w:rsidR="00BD6637" w:rsidRDefault="00BD6637" w:rsidP="008D26BC">
      <w:pPr>
        <w:spacing w:after="0" w:line="240" w:lineRule="auto"/>
        <w:jc w:val="center"/>
        <w:rPr>
          <w:rFonts w:eastAsia="Times New Roman" w:cs="Times New Roman"/>
          <w:noProof/>
          <w:lang w:eastAsia="en-IE"/>
        </w:rPr>
      </w:pPr>
    </w:p>
    <w:p w:rsidR="00BD6637" w:rsidRDefault="00BD6637" w:rsidP="008D26BC">
      <w:pPr>
        <w:spacing w:after="0" w:line="240" w:lineRule="auto"/>
        <w:jc w:val="center"/>
        <w:rPr>
          <w:rFonts w:eastAsia="Times New Roman" w:cs="Times New Roman"/>
          <w:lang w:val="en-US"/>
        </w:rPr>
      </w:pPr>
    </w:p>
    <w:p w:rsidR="007348C8" w:rsidRDefault="007348C8" w:rsidP="008D26BC">
      <w:pPr>
        <w:spacing w:after="0" w:line="240" w:lineRule="auto"/>
        <w:jc w:val="center"/>
        <w:rPr>
          <w:rFonts w:eastAsia="Times New Roman" w:cs="Times New Roman"/>
          <w:lang w:val="en-US"/>
        </w:rPr>
      </w:pPr>
    </w:p>
    <w:p w:rsidR="007348C8" w:rsidRDefault="007348C8" w:rsidP="008D26BC">
      <w:pPr>
        <w:spacing w:after="0" w:line="240" w:lineRule="auto"/>
        <w:jc w:val="center"/>
        <w:rPr>
          <w:rFonts w:eastAsia="Times New Roman" w:cs="Times New Roman"/>
          <w:lang w:val="en-US"/>
        </w:rPr>
      </w:pPr>
    </w:p>
    <w:p w:rsidR="007348C8" w:rsidRPr="0044411D" w:rsidRDefault="007348C8" w:rsidP="008D26BC">
      <w:pPr>
        <w:spacing w:after="0" w:line="240" w:lineRule="auto"/>
        <w:jc w:val="center"/>
        <w:rPr>
          <w:rFonts w:eastAsia="Times New Roman" w:cs="Times New Roman"/>
          <w:lang w:val="en-US"/>
        </w:rPr>
      </w:pPr>
    </w:p>
    <w:p w:rsidR="008D26BC" w:rsidRPr="0044411D" w:rsidRDefault="000D6DEF" w:rsidP="004B117D">
      <w:pPr>
        <w:pStyle w:val="Heading1"/>
        <w:numPr>
          <w:ilvl w:val="0"/>
          <w:numId w:val="48"/>
        </w:numPr>
        <w:rPr>
          <w:szCs w:val="22"/>
          <w:lang w:val="en-US"/>
        </w:rPr>
      </w:pPr>
      <w:bookmarkStart w:id="26" w:name="_Toc428887606"/>
      <w:bookmarkStart w:id="27" w:name="_Toc428891571"/>
      <w:r w:rsidRPr="0044411D">
        <w:rPr>
          <w:szCs w:val="22"/>
          <w:lang w:val="en-US"/>
        </w:rPr>
        <w:lastRenderedPageBreak/>
        <w:t>R</w:t>
      </w:r>
      <w:r w:rsidR="00E83912" w:rsidRPr="0044411D">
        <w:rPr>
          <w:szCs w:val="22"/>
          <w:lang w:val="en-US"/>
        </w:rPr>
        <w:t>unning an E</w:t>
      </w:r>
      <w:r w:rsidR="008D26BC" w:rsidRPr="0044411D">
        <w:rPr>
          <w:szCs w:val="22"/>
          <w:lang w:val="en-US"/>
        </w:rPr>
        <w:t>vent on Private Premises</w:t>
      </w:r>
      <w:bookmarkEnd w:id="26"/>
      <w:bookmarkEnd w:id="27"/>
    </w:p>
    <w:p w:rsidR="000141F7" w:rsidRDefault="000141F7" w:rsidP="008D26BC">
      <w:pPr>
        <w:widowControl w:val="0"/>
        <w:overflowPunct w:val="0"/>
        <w:autoSpaceDE w:val="0"/>
        <w:autoSpaceDN w:val="0"/>
        <w:adjustRightInd w:val="0"/>
        <w:spacing w:after="0" w:line="240" w:lineRule="auto"/>
        <w:jc w:val="both"/>
        <w:rPr>
          <w:rFonts w:eastAsia="Times New Roman" w:cs="Tahoma"/>
          <w:lang w:val="en-US"/>
        </w:rPr>
      </w:pPr>
    </w:p>
    <w:p w:rsidR="008D26BC" w:rsidRPr="0044411D" w:rsidRDefault="008D26BC" w:rsidP="008D26BC">
      <w:pPr>
        <w:widowControl w:val="0"/>
        <w:overflowPunct w:val="0"/>
        <w:autoSpaceDE w:val="0"/>
        <w:autoSpaceDN w:val="0"/>
        <w:adjustRightInd w:val="0"/>
        <w:spacing w:after="0" w:line="240" w:lineRule="auto"/>
        <w:jc w:val="both"/>
        <w:rPr>
          <w:rFonts w:eastAsia="Times New Roman" w:cs="Times New Roman"/>
          <w:lang w:val="en-US"/>
        </w:rPr>
      </w:pPr>
      <w:r w:rsidRPr="0044411D">
        <w:rPr>
          <w:rFonts w:eastAsia="Times New Roman" w:cs="Tahoma"/>
          <w:lang w:val="en-US"/>
        </w:rPr>
        <w:t xml:space="preserve">Organisers running events on private premises, </w:t>
      </w:r>
      <w:r w:rsidR="00B13CC4">
        <w:rPr>
          <w:rFonts w:eastAsia="Times New Roman" w:cs="Tahoma"/>
          <w:lang w:val="en-US"/>
        </w:rPr>
        <w:t>are not required to apply to</w:t>
      </w:r>
      <w:r w:rsidRPr="0044411D">
        <w:rPr>
          <w:rFonts w:eastAsia="Times New Roman" w:cs="Tahoma"/>
          <w:lang w:val="en-US"/>
        </w:rPr>
        <w:t xml:space="preserve"> Meath County </w:t>
      </w:r>
      <w:r w:rsidR="00940077">
        <w:rPr>
          <w:rFonts w:eastAsia="Times New Roman" w:cs="Tahoma"/>
          <w:lang w:val="en-US"/>
        </w:rPr>
        <w:t>Council</w:t>
      </w:r>
      <w:r w:rsidR="00B13CC4">
        <w:rPr>
          <w:rFonts w:eastAsia="Times New Roman" w:cs="Tahoma"/>
          <w:lang w:val="en-US"/>
        </w:rPr>
        <w:t xml:space="preserve"> for prior consent</w:t>
      </w:r>
      <w:r w:rsidRPr="0044411D">
        <w:rPr>
          <w:rFonts w:eastAsia="Times New Roman" w:cs="Tahoma"/>
          <w:lang w:val="en-US"/>
        </w:rPr>
        <w:t xml:space="preserve">; however </w:t>
      </w:r>
      <w:r w:rsidR="00B13CC4">
        <w:rPr>
          <w:rFonts w:eastAsia="Times New Roman" w:cs="Tahoma"/>
          <w:lang w:val="en-US"/>
        </w:rPr>
        <w:t>they</w:t>
      </w:r>
      <w:r w:rsidRPr="0044411D">
        <w:rPr>
          <w:rFonts w:eastAsia="Times New Roman" w:cs="Tahoma"/>
          <w:lang w:val="en-US"/>
        </w:rPr>
        <w:t xml:space="preserve"> will still need to comply with the Licensing and Insurance requirements outlined at Section 7.4 and 7.5 of this document. Meath County </w:t>
      </w:r>
      <w:r w:rsidR="00940077">
        <w:rPr>
          <w:rFonts w:eastAsia="Times New Roman" w:cs="Tahoma"/>
          <w:lang w:val="en-US"/>
        </w:rPr>
        <w:t>Council</w:t>
      </w:r>
      <w:r w:rsidR="00B13CC4">
        <w:rPr>
          <w:rFonts w:eastAsia="Times New Roman" w:cs="Tahoma"/>
          <w:lang w:val="en-US"/>
        </w:rPr>
        <w:t xml:space="preserve"> recommends that the organiser</w:t>
      </w:r>
      <w:r w:rsidRPr="0044411D">
        <w:rPr>
          <w:rFonts w:eastAsia="Times New Roman" w:cs="Tahoma"/>
          <w:lang w:val="en-US"/>
        </w:rPr>
        <w:t xml:space="preserve"> follow</w:t>
      </w:r>
      <w:r w:rsidR="00B13CC4">
        <w:rPr>
          <w:rFonts w:eastAsia="Times New Roman" w:cs="Tahoma"/>
          <w:lang w:val="en-US"/>
        </w:rPr>
        <w:t>s</w:t>
      </w:r>
      <w:r w:rsidRPr="0044411D">
        <w:rPr>
          <w:rFonts w:eastAsia="Times New Roman" w:cs="Tahoma"/>
          <w:lang w:val="en-US"/>
        </w:rPr>
        <w:t xml:space="preserve"> the guidance provided, </w:t>
      </w:r>
      <w:r w:rsidR="00B13CC4">
        <w:rPr>
          <w:rFonts w:eastAsia="Times New Roman" w:cs="Tahoma"/>
          <w:lang w:val="en-US"/>
        </w:rPr>
        <w:t>which is in line with</w:t>
      </w:r>
      <w:r w:rsidRPr="0044411D">
        <w:rPr>
          <w:rFonts w:eastAsia="Times New Roman" w:cs="Tahoma"/>
          <w:lang w:val="en-US"/>
        </w:rPr>
        <w:t xml:space="preserve"> </w:t>
      </w:r>
      <w:r w:rsidR="00633577">
        <w:rPr>
          <w:rFonts w:eastAsia="Times New Roman" w:cs="Tahoma"/>
          <w:lang w:val="en-US"/>
        </w:rPr>
        <w:t>good</w:t>
      </w:r>
      <w:r w:rsidRPr="0044411D">
        <w:rPr>
          <w:rFonts w:eastAsia="Times New Roman" w:cs="Tahoma"/>
          <w:lang w:val="en-US"/>
        </w:rPr>
        <w:t xml:space="preserve"> practice. </w:t>
      </w:r>
      <w:r w:rsidR="00B13CC4">
        <w:rPr>
          <w:rFonts w:eastAsia="Times New Roman" w:cs="Tahoma"/>
          <w:lang w:val="en-US"/>
        </w:rPr>
        <w:t>C</w:t>
      </w:r>
      <w:r w:rsidRPr="0044411D">
        <w:rPr>
          <w:rFonts w:eastAsia="Times New Roman" w:cs="Tahoma"/>
          <w:lang w:val="en-US"/>
        </w:rPr>
        <w:t xml:space="preserve">ontact </w:t>
      </w:r>
      <w:r w:rsidR="00B13CC4">
        <w:rPr>
          <w:rFonts w:eastAsia="Times New Roman" w:cs="Tahoma"/>
          <w:lang w:val="en-US"/>
        </w:rPr>
        <w:t xml:space="preserve">should be made with </w:t>
      </w:r>
      <w:r w:rsidRPr="0044411D">
        <w:rPr>
          <w:rFonts w:eastAsia="Times New Roman" w:cs="Tahoma"/>
          <w:lang w:val="en-US"/>
        </w:rPr>
        <w:t xml:space="preserve">the Transportation Department </w:t>
      </w:r>
      <w:r w:rsidR="00B13CC4">
        <w:rPr>
          <w:rFonts w:eastAsia="Times New Roman" w:cs="Tahoma"/>
          <w:lang w:val="en-US"/>
        </w:rPr>
        <w:t>of</w:t>
      </w:r>
      <w:r w:rsidRPr="0044411D">
        <w:rPr>
          <w:rFonts w:eastAsia="Times New Roman" w:cs="Tahoma"/>
          <w:lang w:val="en-US"/>
        </w:rPr>
        <w:t xml:space="preserve"> Meath County </w:t>
      </w:r>
      <w:r w:rsidR="00940077">
        <w:rPr>
          <w:rFonts w:eastAsia="Times New Roman" w:cs="Tahoma"/>
          <w:lang w:val="en-US"/>
        </w:rPr>
        <w:t>Council</w:t>
      </w:r>
      <w:r w:rsidR="00B13CC4">
        <w:rPr>
          <w:rFonts w:eastAsia="Times New Roman" w:cs="Tahoma"/>
          <w:lang w:val="en-US"/>
        </w:rPr>
        <w:t xml:space="preserve"> and An Garda Siochána, for </w:t>
      </w:r>
      <w:r w:rsidRPr="0044411D">
        <w:rPr>
          <w:rFonts w:eastAsia="Times New Roman" w:cs="Tahoma"/>
          <w:lang w:val="en-US"/>
        </w:rPr>
        <w:t>assistance in managing traffic routes to your event, including traffic management plan</w:t>
      </w:r>
      <w:r w:rsidR="00B13CC4">
        <w:rPr>
          <w:rFonts w:eastAsia="Times New Roman" w:cs="Tahoma"/>
          <w:lang w:val="en-US"/>
        </w:rPr>
        <w:t>s</w:t>
      </w:r>
      <w:r w:rsidRPr="0044411D">
        <w:rPr>
          <w:rFonts w:eastAsia="Times New Roman" w:cs="Tahoma"/>
          <w:lang w:val="en-US"/>
        </w:rPr>
        <w:t xml:space="preserve"> etc.</w:t>
      </w:r>
    </w:p>
    <w:p w:rsidR="008D26BC" w:rsidRPr="0044411D" w:rsidRDefault="008D26BC" w:rsidP="008D26BC">
      <w:pPr>
        <w:widowControl w:val="0"/>
        <w:autoSpaceDE w:val="0"/>
        <w:autoSpaceDN w:val="0"/>
        <w:adjustRightInd w:val="0"/>
        <w:spacing w:after="0" w:line="233" w:lineRule="exact"/>
        <w:rPr>
          <w:rFonts w:eastAsia="Times New Roman" w:cs="Times New Roman"/>
          <w:lang w:val="en-US"/>
        </w:rPr>
      </w:pPr>
    </w:p>
    <w:p w:rsidR="008D26BC" w:rsidRDefault="008D26BC" w:rsidP="008D26BC">
      <w:pPr>
        <w:widowControl w:val="0"/>
        <w:overflowPunct w:val="0"/>
        <w:autoSpaceDE w:val="0"/>
        <w:autoSpaceDN w:val="0"/>
        <w:adjustRightInd w:val="0"/>
        <w:spacing w:after="0" w:line="246" w:lineRule="auto"/>
        <w:jc w:val="both"/>
        <w:rPr>
          <w:rFonts w:eastAsia="Times New Roman" w:cs="Tahoma"/>
          <w:lang w:val="en-US"/>
        </w:rPr>
      </w:pPr>
      <w:r w:rsidRPr="0044411D">
        <w:rPr>
          <w:rFonts w:eastAsia="Times New Roman" w:cs="Tahoma"/>
          <w:lang w:val="en-US"/>
        </w:rPr>
        <w:t xml:space="preserve">Please refer to Section 7.4 in relation to the provision of advertising for your event in a public place, which requires </w:t>
      </w:r>
      <w:r w:rsidR="00B13CC4">
        <w:rPr>
          <w:rFonts w:eastAsia="Times New Roman" w:cs="Tahoma"/>
          <w:lang w:val="en-US"/>
        </w:rPr>
        <w:t xml:space="preserve">the prior </w:t>
      </w:r>
      <w:r w:rsidRPr="0044411D">
        <w:rPr>
          <w:rFonts w:eastAsia="Times New Roman" w:cs="Tahoma"/>
          <w:lang w:val="en-US"/>
        </w:rPr>
        <w:t xml:space="preserve">written approval from Meath County </w:t>
      </w:r>
      <w:r w:rsidR="00940077">
        <w:rPr>
          <w:rFonts w:eastAsia="Times New Roman" w:cs="Tahoma"/>
          <w:lang w:val="en-US"/>
        </w:rPr>
        <w:t>Council</w:t>
      </w:r>
      <w:r w:rsidRPr="0044411D">
        <w:rPr>
          <w:rFonts w:eastAsia="Times New Roman" w:cs="Tahoma"/>
          <w:lang w:val="en-US"/>
        </w:rPr>
        <w:t>.</w:t>
      </w: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0141F7" w:rsidRPr="0044411D" w:rsidRDefault="000141F7" w:rsidP="008D26BC">
      <w:pPr>
        <w:widowControl w:val="0"/>
        <w:overflowPunct w:val="0"/>
        <w:autoSpaceDE w:val="0"/>
        <w:autoSpaceDN w:val="0"/>
        <w:adjustRightInd w:val="0"/>
        <w:spacing w:after="0" w:line="246" w:lineRule="auto"/>
        <w:jc w:val="both"/>
        <w:rPr>
          <w:rFonts w:eastAsia="Times New Roman" w:cs="Tahoma"/>
          <w:lang w:val="en-US"/>
        </w:rPr>
      </w:pPr>
    </w:p>
    <w:p w:rsidR="008D26BC" w:rsidRPr="0044411D" w:rsidRDefault="008D26BC" w:rsidP="004B117D">
      <w:pPr>
        <w:pStyle w:val="Heading1"/>
        <w:numPr>
          <w:ilvl w:val="0"/>
          <w:numId w:val="48"/>
        </w:numPr>
        <w:rPr>
          <w:rFonts w:cs="Times New Roman"/>
          <w:szCs w:val="22"/>
          <w:lang w:val="en-US"/>
        </w:rPr>
      </w:pPr>
      <w:bookmarkStart w:id="28" w:name="_Toc428887607"/>
      <w:bookmarkStart w:id="29" w:name="_Toc428891572"/>
      <w:r w:rsidRPr="0044411D">
        <w:rPr>
          <w:szCs w:val="22"/>
          <w:lang w:val="en-US"/>
        </w:rPr>
        <w:lastRenderedPageBreak/>
        <w:t>The Process for Managing Risk</w:t>
      </w:r>
      <w:bookmarkEnd w:id="28"/>
      <w:bookmarkEnd w:id="29"/>
    </w:p>
    <w:p w:rsidR="000141F7" w:rsidRDefault="000141F7" w:rsidP="008D26BC">
      <w:pPr>
        <w:widowControl w:val="0"/>
        <w:overflowPunct w:val="0"/>
        <w:autoSpaceDE w:val="0"/>
        <w:autoSpaceDN w:val="0"/>
        <w:adjustRightInd w:val="0"/>
        <w:spacing w:after="0" w:line="241" w:lineRule="auto"/>
        <w:jc w:val="both"/>
        <w:rPr>
          <w:rFonts w:eastAsia="Times New Roman" w:cs="Tahoma"/>
          <w:lang w:val="en-US"/>
        </w:rPr>
      </w:pPr>
    </w:p>
    <w:p w:rsidR="008D26BC" w:rsidRDefault="008D26BC" w:rsidP="008D26BC">
      <w:pPr>
        <w:widowControl w:val="0"/>
        <w:overflowPunct w:val="0"/>
        <w:autoSpaceDE w:val="0"/>
        <w:autoSpaceDN w:val="0"/>
        <w:adjustRightInd w:val="0"/>
        <w:spacing w:after="0" w:line="241" w:lineRule="auto"/>
        <w:jc w:val="both"/>
        <w:rPr>
          <w:rFonts w:eastAsia="Times New Roman" w:cs="Tahoma"/>
          <w:lang w:val="en-US"/>
        </w:rPr>
      </w:pPr>
      <w:r w:rsidRPr="0044411D">
        <w:rPr>
          <w:rFonts w:eastAsia="Times New Roman" w:cs="Tahoma"/>
          <w:lang w:val="en-US"/>
        </w:rPr>
        <w:t>The principles of managing risk should be applied to the planning and decision making process for all events. To manage the risks it is necessary to establish the context. The context should be provided in the application form, including details of public safety; employee safety; health and welfare; environmental safety; fire safety; food safety (where food is stored, prepared, served, sold or consumed); safeguarding children and vulnerable persons and first aid.</w:t>
      </w:r>
    </w:p>
    <w:p w:rsidR="000141F7" w:rsidRDefault="000141F7" w:rsidP="008D26BC">
      <w:pPr>
        <w:widowControl w:val="0"/>
        <w:overflowPunct w:val="0"/>
        <w:autoSpaceDE w:val="0"/>
        <w:autoSpaceDN w:val="0"/>
        <w:adjustRightInd w:val="0"/>
        <w:spacing w:after="0" w:line="241" w:lineRule="auto"/>
        <w:jc w:val="both"/>
        <w:rPr>
          <w:rFonts w:eastAsia="Times New Roman" w:cs="Tahoma"/>
          <w:lang w:val="en-US"/>
        </w:rPr>
      </w:pPr>
    </w:p>
    <w:p w:rsidR="008D26BC" w:rsidRPr="0044411D" w:rsidRDefault="000141F7" w:rsidP="000141F7">
      <w:pPr>
        <w:widowControl w:val="0"/>
        <w:overflowPunct w:val="0"/>
        <w:autoSpaceDE w:val="0"/>
        <w:autoSpaceDN w:val="0"/>
        <w:adjustRightInd w:val="0"/>
        <w:spacing w:after="0" w:line="241" w:lineRule="auto"/>
        <w:jc w:val="both"/>
        <w:rPr>
          <w:rFonts w:eastAsia="Times New Roman" w:cs="Tahoma"/>
          <w:lang w:val="en-US"/>
        </w:rPr>
      </w:pPr>
      <w:r>
        <w:rPr>
          <w:rFonts w:eastAsia="Times New Roman" w:cs="Tahoma"/>
          <w:lang w:val="en-US"/>
        </w:rPr>
        <w:t>The following table provides some examples of various risks.</w:t>
      </w:r>
    </w:p>
    <w:p w:rsidR="00A054DA" w:rsidRPr="0044411D" w:rsidRDefault="00A054DA" w:rsidP="008D26BC">
      <w:pPr>
        <w:widowControl w:val="0"/>
        <w:autoSpaceDE w:val="0"/>
        <w:autoSpaceDN w:val="0"/>
        <w:adjustRightInd w:val="0"/>
        <w:spacing w:after="0" w:line="239" w:lineRule="auto"/>
        <w:rPr>
          <w:rFonts w:eastAsia="Times New Roman" w:cs="Tahoma"/>
          <w:lang w:val="en-US"/>
        </w:rPr>
      </w:pPr>
    </w:p>
    <w:tbl>
      <w:tblPr>
        <w:tblStyle w:val="TableGrid"/>
        <w:tblW w:w="9648" w:type="dxa"/>
        <w:jc w:val="center"/>
        <w:tblLook w:val="04A0" w:firstRow="1" w:lastRow="0" w:firstColumn="1" w:lastColumn="0" w:noHBand="0" w:noVBand="1"/>
      </w:tblPr>
      <w:tblGrid>
        <w:gridCol w:w="2188"/>
        <w:gridCol w:w="2007"/>
        <w:gridCol w:w="1873"/>
        <w:gridCol w:w="1978"/>
        <w:gridCol w:w="1602"/>
      </w:tblGrid>
      <w:tr w:rsidR="00A054DA" w:rsidRPr="000141F7" w:rsidTr="000141F7">
        <w:trPr>
          <w:jc w:val="center"/>
        </w:trPr>
        <w:tc>
          <w:tcPr>
            <w:tcW w:w="2188" w:type="dxa"/>
            <w:shd w:val="clear" w:color="auto" w:fill="DBE5F1" w:themeFill="accent1" w:themeFillTint="33"/>
          </w:tcPr>
          <w:p w:rsidR="00A054DA" w:rsidRPr="000141F7" w:rsidRDefault="00A054DA" w:rsidP="000141F7">
            <w:pPr>
              <w:jc w:val="center"/>
              <w:rPr>
                <w:rFonts w:cs="Tahoma"/>
                <w:b/>
              </w:rPr>
            </w:pPr>
            <w:r w:rsidRPr="000141F7">
              <w:rPr>
                <w:rFonts w:cs="Tahoma"/>
                <w:b/>
              </w:rPr>
              <w:t>Physical Risks</w:t>
            </w:r>
          </w:p>
        </w:tc>
        <w:tc>
          <w:tcPr>
            <w:tcW w:w="2007" w:type="dxa"/>
            <w:shd w:val="clear" w:color="auto" w:fill="DBE5F1" w:themeFill="accent1" w:themeFillTint="33"/>
          </w:tcPr>
          <w:p w:rsidR="00A054DA" w:rsidRPr="000141F7" w:rsidRDefault="00A054DA" w:rsidP="000141F7">
            <w:pPr>
              <w:jc w:val="center"/>
              <w:rPr>
                <w:rFonts w:cs="Tahoma"/>
                <w:b/>
              </w:rPr>
            </w:pPr>
            <w:r w:rsidRPr="000141F7">
              <w:rPr>
                <w:rFonts w:cs="Tahoma"/>
                <w:b/>
              </w:rPr>
              <w:t>Human Risks</w:t>
            </w:r>
          </w:p>
        </w:tc>
        <w:tc>
          <w:tcPr>
            <w:tcW w:w="1873" w:type="dxa"/>
            <w:shd w:val="clear" w:color="auto" w:fill="DBE5F1" w:themeFill="accent1" w:themeFillTint="33"/>
          </w:tcPr>
          <w:p w:rsidR="00A054DA" w:rsidRPr="000141F7" w:rsidRDefault="00A054DA" w:rsidP="000141F7">
            <w:pPr>
              <w:jc w:val="center"/>
              <w:rPr>
                <w:rFonts w:cs="Tahoma"/>
                <w:b/>
              </w:rPr>
            </w:pPr>
            <w:r w:rsidRPr="000141F7">
              <w:rPr>
                <w:rFonts w:cs="Tahoma"/>
                <w:b/>
              </w:rPr>
              <w:t>Biological Risks</w:t>
            </w:r>
          </w:p>
        </w:tc>
        <w:tc>
          <w:tcPr>
            <w:tcW w:w="1978" w:type="dxa"/>
            <w:shd w:val="clear" w:color="auto" w:fill="DBE5F1" w:themeFill="accent1" w:themeFillTint="33"/>
          </w:tcPr>
          <w:p w:rsidR="00A054DA" w:rsidRPr="000141F7" w:rsidRDefault="00A054DA" w:rsidP="000141F7">
            <w:pPr>
              <w:jc w:val="center"/>
              <w:rPr>
                <w:rFonts w:cs="Tahoma"/>
                <w:b/>
              </w:rPr>
            </w:pPr>
            <w:r w:rsidRPr="000141F7">
              <w:rPr>
                <w:rFonts w:cs="Tahoma"/>
                <w:b/>
              </w:rPr>
              <w:t>Reputational Risks</w:t>
            </w:r>
          </w:p>
        </w:tc>
        <w:tc>
          <w:tcPr>
            <w:tcW w:w="1602" w:type="dxa"/>
            <w:shd w:val="clear" w:color="auto" w:fill="DBE5F1" w:themeFill="accent1" w:themeFillTint="33"/>
          </w:tcPr>
          <w:p w:rsidR="00A054DA" w:rsidRPr="000141F7" w:rsidRDefault="00A054DA" w:rsidP="000141F7">
            <w:pPr>
              <w:jc w:val="center"/>
              <w:rPr>
                <w:rFonts w:cs="Tahoma"/>
                <w:b/>
              </w:rPr>
            </w:pPr>
            <w:r w:rsidRPr="000141F7">
              <w:rPr>
                <w:rFonts w:cs="Tahoma"/>
                <w:b/>
              </w:rPr>
              <w:t>Chemical Risks</w:t>
            </w:r>
          </w:p>
        </w:tc>
      </w:tr>
      <w:tr w:rsidR="00A054DA" w:rsidRPr="0044411D" w:rsidTr="000141F7">
        <w:trPr>
          <w:jc w:val="center"/>
        </w:trPr>
        <w:tc>
          <w:tcPr>
            <w:tcW w:w="2188" w:type="dxa"/>
            <w:shd w:val="clear" w:color="auto" w:fill="auto"/>
          </w:tcPr>
          <w:p w:rsidR="000141F7" w:rsidRDefault="000141F7" w:rsidP="00A054DA">
            <w:pPr>
              <w:rPr>
                <w:rFonts w:cs="Tahoma"/>
              </w:rPr>
            </w:pPr>
          </w:p>
          <w:p w:rsidR="00A054DA" w:rsidRPr="0044411D" w:rsidRDefault="00A054DA" w:rsidP="00A054DA">
            <w:pPr>
              <w:rPr>
                <w:rFonts w:cs="Tahoma"/>
              </w:rPr>
            </w:pPr>
            <w:r w:rsidRPr="0044411D">
              <w:rPr>
                <w:rFonts w:cs="Tahoma"/>
              </w:rPr>
              <w:t>Building risks giving rise to slips, trips and falls.</w:t>
            </w:r>
          </w:p>
          <w:p w:rsidR="00A054DA" w:rsidRDefault="00A054DA" w:rsidP="00A054DA">
            <w:pPr>
              <w:rPr>
                <w:rFonts w:cs="Tahoma"/>
              </w:rPr>
            </w:pPr>
          </w:p>
          <w:p w:rsidR="000141F7" w:rsidRPr="0044411D" w:rsidRDefault="000141F7" w:rsidP="00A054DA">
            <w:pPr>
              <w:rPr>
                <w:rFonts w:cs="Tahoma"/>
              </w:rPr>
            </w:pPr>
          </w:p>
          <w:p w:rsidR="00A054DA" w:rsidRPr="0044411D" w:rsidRDefault="00A054DA" w:rsidP="00A054DA">
            <w:pPr>
              <w:rPr>
                <w:rFonts w:cs="Tahoma"/>
              </w:rPr>
            </w:pPr>
            <w:r w:rsidRPr="0044411D">
              <w:rPr>
                <w:rFonts w:cs="Tahoma"/>
              </w:rPr>
              <w:t>Fire risk arising from BBQ’s or the use of fireworks.</w:t>
            </w:r>
          </w:p>
          <w:p w:rsidR="00A054DA" w:rsidRDefault="00A054DA" w:rsidP="00A054DA">
            <w:pPr>
              <w:rPr>
                <w:rFonts w:cs="Tahoma"/>
              </w:rPr>
            </w:pPr>
          </w:p>
          <w:p w:rsidR="000141F7" w:rsidRPr="0044411D" w:rsidRDefault="000141F7" w:rsidP="00A054DA">
            <w:pPr>
              <w:rPr>
                <w:rFonts w:cs="Tahoma"/>
              </w:rPr>
            </w:pPr>
          </w:p>
          <w:p w:rsidR="00A054DA" w:rsidRPr="0044411D" w:rsidRDefault="00A054DA" w:rsidP="00A054DA">
            <w:pPr>
              <w:rPr>
                <w:rFonts w:cs="Tahoma"/>
              </w:rPr>
            </w:pPr>
            <w:r w:rsidRPr="0044411D">
              <w:rPr>
                <w:rFonts w:cs="Tahoma"/>
              </w:rPr>
              <w:t>Explosive risks arising from the use of gas cylinders, chemical agents, fireworks etc.</w:t>
            </w:r>
          </w:p>
          <w:p w:rsidR="00A054DA" w:rsidRDefault="00A054DA" w:rsidP="00A054DA">
            <w:pPr>
              <w:rPr>
                <w:rFonts w:cs="Tahoma"/>
              </w:rPr>
            </w:pPr>
          </w:p>
          <w:p w:rsidR="000141F7" w:rsidRPr="0044411D" w:rsidRDefault="000141F7" w:rsidP="00A054DA">
            <w:pPr>
              <w:rPr>
                <w:rFonts w:cs="Tahoma"/>
              </w:rPr>
            </w:pPr>
          </w:p>
          <w:p w:rsidR="00A054DA" w:rsidRPr="0044411D" w:rsidRDefault="00A054DA" w:rsidP="00A054DA">
            <w:pPr>
              <w:rPr>
                <w:rFonts w:cs="Tahoma"/>
              </w:rPr>
            </w:pPr>
            <w:r w:rsidRPr="0044411D">
              <w:rPr>
                <w:rFonts w:cs="Tahoma"/>
              </w:rPr>
              <w:t>Water risk (swimming/paddling pool, river, lake, sea).</w:t>
            </w:r>
          </w:p>
          <w:p w:rsidR="00A054DA" w:rsidRDefault="00A054DA" w:rsidP="00A054DA">
            <w:pPr>
              <w:rPr>
                <w:rFonts w:cs="Tahoma"/>
              </w:rPr>
            </w:pPr>
          </w:p>
          <w:p w:rsidR="000141F7" w:rsidRPr="0044411D" w:rsidRDefault="000141F7" w:rsidP="00A054DA">
            <w:pPr>
              <w:rPr>
                <w:rFonts w:cs="Tahoma"/>
              </w:rPr>
            </w:pPr>
          </w:p>
          <w:p w:rsidR="00A054DA" w:rsidRPr="0044411D" w:rsidRDefault="00A054DA" w:rsidP="00A054DA">
            <w:pPr>
              <w:rPr>
                <w:rFonts w:cs="Tahoma"/>
              </w:rPr>
            </w:pPr>
            <w:r w:rsidRPr="0044411D">
              <w:rPr>
                <w:rFonts w:cs="Tahoma"/>
              </w:rPr>
              <w:t>Theft and property damage</w:t>
            </w:r>
          </w:p>
          <w:p w:rsidR="00A054DA" w:rsidRDefault="00A054DA" w:rsidP="00A054DA">
            <w:pPr>
              <w:rPr>
                <w:rFonts w:cs="Tahoma"/>
              </w:rPr>
            </w:pPr>
          </w:p>
          <w:p w:rsidR="000141F7" w:rsidRPr="0044411D" w:rsidRDefault="000141F7" w:rsidP="00A054DA">
            <w:pPr>
              <w:rPr>
                <w:rFonts w:cs="Tahoma"/>
              </w:rPr>
            </w:pPr>
          </w:p>
          <w:p w:rsidR="00A054DA" w:rsidRPr="0044411D" w:rsidRDefault="00A054DA" w:rsidP="00A054DA">
            <w:pPr>
              <w:rPr>
                <w:rFonts w:cs="Tahoma"/>
              </w:rPr>
            </w:pPr>
            <w:r w:rsidRPr="0044411D">
              <w:rPr>
                <w:rFonts w:cs="Tahoma"/>
              </w:rPr>
              <w:t>Obstructions such as parking on emergency routes</w:t>
            </w:r>
          </w:p>
          <w:p w:rsidR="00A054DA" w:rsidRDefault="00A054DA" w:rsidP="00A054DA">
            <w:pPr>
              <w:rPr>
                <w:rFonts w:cs="Tahoma"/>
              </w:rPr>
            </w:pPr>
          </w:p>
          <w:p w:rsidR="000141F7" w:rsidRPr="0044411D" w:rsidRDefault="000141F7" w:rsidP="00A054DA">
            <w:pPr>
              <w:rPr>
                <w:rFonts w:cs="Tahoma"/>
              </w:rPr>
            </w:pPr>
          </w:p>
          <w:p w:rsidR="00A054DA" w:rsidRDefault="00A054DA" w:rsidP="00A054DA">
            <w:pPr>
              <w:rPr>
                <w:rFonts w:cs="Tahoma"/>
              </w:rPr>
            </w:pPr>
            <w:r w:rsidRPr="0044411D">
              <w:rPr>
                <w:rFonts w:cs="Tahoma"/>
              </w:rPr>
              <w:t>Public access routes where motor vehicles are driven and parked</w:t>
            </w:r>
          </w:p>
          <w:p w:rsidR="000141F7" w:rsidRPr="0044411D" w:rsidRDefault="000141F7" w:rsidP="00A054DA">
            <w:pPr>
              <w:rPr>
                <w:rFonts w:cs="Tahoma"/>
              </w:rPr>
            </w:pPr>
          </w:p>
        </w:tc>
        <w:tc>
          <w:tcPr>
            <w:tcW w:w="2007" w:type="dxa"/>
            <w:shd w:val="clear" w:color="auto" w:fill="auto"/>
          </w:tcPr>
          <w:p w:rsidR="000141F7" w:rsidRDefault="000141F7" w:rsidP="00A054DA">
            <w:pPr>
              <w:rPr>
                <w:rFonts w:cs="Tahoma"/>
              </w:rPr>
            </w:pPr>
          </w:p>
          <w:p w:rsidR="00A054DA" w:rsidRPr="0044411D" w:rsidRDefault="00A054DA" w:rsidP="00A054DA">
            <w:pPr>
              <w:rPr>
                <w:rFonts w:cs="Tahoma"/>
              </w:rPr>
            </w:pPr>
            <w:r w:rsidRPr="0044411D">
              <w:rPr>
                <w:rFonts w:cs="Tahoma"/>
              </w:rPr>
              <w:t>Babies and toddlers.</w:t>
            </w:r>
          </w:p>
          <w:p w:rsidR="00A054DA" w:rsidRDefault="00A054DA" w:rsidP="00A054DA">
            <w:pPr>
              <w:rPr>
                <w:rFonts w:cs="Tahoma"/>
              </w:rPr>
            </w:pPr>
          </w:p>
          <w:p w:rsidR="000141F7" w:rsidRPr="0044411D" w:rsidRDefault="000141F7" w:rsidP="00A054DA">
            <w:pPr>
              <w:rPr>
                <w:rFonts w:cs="Tahoma"/>
              </w:rPr>
            </w:pPr>
          </w:p>
          <w:p w:rsidR="00A054DA" w:rsidRPr="0044411D" w:rsidRDefault="00A054DA" w:rsidP="00A054DA">
            <w:pPr>
              <w:rPr>
                <w:rFonts w:cs="Tahoma"/>
              </w:rPr>
            </w:pPr>
            <w:r w:rsidRPr="0044411D">
              <w:rPr>
                <w:rFonts w:cs="Tahoma"/>
              </w:rPr>
              <w:t xml:space="preserve">Children and vulnerable persons. </w:t>
            </w:r>
          </w:p>
          <w:p w:rsidR="00A054DA" w:rsidRDefault="00A054DA" w:rsidP="00A054DA">
            <w:pPr>
              <w:rPr>
                <w:rFonts w:cs="Tahoma"/>
              </w:rPr>
            </w:pPr>
          </w:p>
          <w:p w:rsidR="000141F7" w:rsidRPr="0044411D" w:rsidRDefault="000141F7" w:rsidP="00A054DA">
            <w:pPr>
              <w:rPr>
                <w:rFonts w:cs="Tahoma"/>
              </w:rPr>
            </w:pPr>
          </w:p>
          <w:p w:rsidR="00A054DA" w:rsidRPr="0044411D" w:rsidRDefault="00A054DA" w:rsidP="00A054DA">
            <w:pPr>
              <w:rPr>
                <w:rFonts w:cs="Tahoma"/>
              </w:rPr>
            </w:pPr>
            <w:r w:rsidRPr="0044411D">
              <w:rPr>
                <w:rFonts w:cs="Tahoma"/>
              </w:rPr>
              <w:t>Adults and elderly.</w:t>
            </w:r>
          </w:p>
          <w:p w:rsidR="00A054DA" w:rsidRDefault="00A054DA" w:rsidP="00A054DA">
            <w:pPr>
              <w:rPr>
                <w:rFonts w:cs="Tahoma"/>
              </w:rPr>
            </w:pPr>
          </w:p>
          <w:p w:rsidR="000141F7" w:rsidRPr="0044411D" w:rsidRDefault="000141F7" w:rsidP="00A054DA">
            <w:pPr>
              <w:rPr>
                <w:rFonts w:cs="Tahoma"/>
              </w:rPr>
            </w:pPr>
          </w:p>
          <w:p w:rsidR="00A054DA" w:rsidRPr="0044411D" w:rsidRDefault="00A054DA" w:rsidP="00A054DA">
            <w:pPr>
              <w:rPr>
                <w:rFonts w:cs="Tahoma"/>
              </w:rPr>
            </w:pPr>
            <w:r w:rsidRPr="0044411D">
              <w:rPr>
                <w:rFonts w:cs="Tahoma"/>
              </w:rPr>
              <w:t>Cognitive ability risk such as the ability to respond to fire alarm activation.</w:t>
            </w:r>
          </w:p>
          <w:p w:rsidR="00A054DA" w:rsidRPr="0044411D" w:rsidRDefault="00A054DA" w:rsidP="00A054DA">
            <w:pPr>
              <w:rPr>
                <w:rFonts w:cs="Tahoma"/>
              </w:rPr>
            </w:pPr>
          </w:p>
          <w:p w:rsidR="00A054DA" w:rsidRPr="0044411D" w:rsidRDefault="00A054DA" w:rsidP="00A054DA">
            <w:pPr>
              <w:rPr>
                <w:rFonts w:cs="Tahoma"/>
              </w:rPr>
            </w:pPr>
          </w:p>
        </w:tc>
        <w:tc>
          <w:tcPr>
            <w:tcW w:w="1873" w:type="dxa"/>
            <w:shd w:val="clear" w:color="auto" w:fill="auto"/>
          </w:tcPr>
          <w:p w:rsidR="000141F7" w:rsidRDefault="000141F7" w:rsidP="00A054DA">
            <w:pPr>
              <w:rPr>
                <w:rFonts w:cs="Tahoma"/>
              </w:rPr>
            </w:pPr>
          </w:p>
          <w:p w:rsidR="00A054DA" w:rsidRPr="0044411D" w:rsidRDefault="00A054DA" w:rsidP="00A054DA">
            <w:pPr>
              <w:rPr>
                <w:rFonts w:cs="Tahoma"/>
              </w:rPr>
            </w:pPr>
            <w:r w:rsidRPr="0044411D">
              <w:rPr>
                <w:rFonts w:cs="Tahoma"/>
              </w:rPr>
              <w:t>Hepatitis.</w:t>
            </w:r>
          </w:p>
          <w:p w:rsidR="000141F7" w:rsidRDefault="000141F7" w:rsidP="00A054DA">
            <w:pPr>
              <w:rPr>
                <w:rFonts w:cs="Tahoma"/>
              </w:rPr>
            </w:pPr>
          </w:p>
          <w:p w:rsidR="000141F7" w:rsidRPr="0044411D" w:rsidRDefault="000141F7" w:rsidP="00A054DA">
            <w:pPr>
              <w:rPr>
                <w:rFonts w:cs="Tahoma"/>
              </w:rPr>
            </w:pPr>
          </w:p>
          <w:p w:rsidR="00A054DA" w:rsidRPr="0044411D" w:rsidRDefault="00A054DA" w:rsidP="00A054DA">
            <w:pPr>
              <w:rPr>
                <w:rFonts w:cs="Tahoma"/>
              </w:rPr>
            </w:pPr>
            <w:r w:rsidRPr="0044411D">
              <w:rPr>
                <w:rFonts w:cs="Tahoma"/>
              </w:rPr>
              <w:t>Tuberculosis.</w:t>
            </w:r>
          </w:p>
          <w:p w:rsidR="00A054DA" w:rsidRDefault="00A054DA" w:rsidP="00A054DA">
            <w:pPr>
              <w:rPr>
                <w:rFonts w:cs="Tahoma"/>
              </w:rPr>
            </w:pPr>
          </w:p>
          <w:p w:rsidR="000141F7" w:rsidRPr="0044411D" w:rsidRDefault="000141F7" w:rsidP="00A054DA">
            <w:pPr>
              <w:rPr>
                <w:rFonts w:cs="Tahoma"/>
              </w:rPr>
            </w:pPr>
          </w:p>
          <w:p w:rsidR="00A054DA" w:rsidRPr="0044411D" w:rsidRDefault="00A054DA" w:rsidP="00A054DA">
            <w:pPr>
              <w:rPr>
                <w:rFonts w:cs="Tahoma"/>
              </w:rPr>
            </w:pPr>
            <w:r w:rsidRPr="0044411D">
              <w:rPr>
                <w:rFonts w:cs="Tahoma"/>
              </w:rPr>
              <w:t>Salmonella and other food-borne organisms wherever food is stored, prepared, served, sold or consumed.</w:t>
            </w:r>
          </w:p>
          <w:p w:rsidR="00A054DA" w:rsidRPr="0044411D" w:rsidRDefault="00A054DA" w:rsidP="00A054DA">
            <w:pPr>
              <w:rPr>
                <w:rFonts w:cs="Tahoma"/>
              </w:rPr>
            </w:pPr>
            <w:r w:rsidRPr="0044411D">
              <w:rPr>
                <w:rFonts w:cs="Tahoma"/>
              </w:rPr>
              <w:t>.</w:t>
            </w:r>
          </w:p>
        </w:tc>
        <w:tc>
          <w:tcPr>
            <w:tcW w:w="1978" w:type="dxa"/>
            <w:shd w:val="clear" w:color="auto" w:fill="auto"/>
          </w:tcPr>
          <w:p w:rsidR="000141F7" w:rsidRDefault="000141F7" w:rsidP="00A054DA">
            <w:pPr>
              <w:rPr>
                <w:rFonts w:cs="Tahoma"/>
              </w:rPr>
            </w:pPr>
          </w:p>
          <w:p w:rsidR="00A054DA" w:rsidRPr="0044411D" w:rsidRDefault="00A054DA" w:rsidP="00A054DA">
            <w:pPr>
              <w:rPr>
                <w:rFonts w:cs="Tahoma"/>
              </w:rPr>
            </w:pPr>
            <w:r w:rsidRPr="0044411D">
              <w:rPr>
                <w:rFonts w:cs="Tahoma"/>
              </w:rPr>
              <w:t xml:space="preserve">Reputation can be impacted positively or negatively depending on how an event is managed. </w:t>
            </w:r>
          </w:p>
        </w:tc>
        <w:tc>
          <w:tcPr>
            <w:tcW w:w="1602" w:type="dxa"/>
            <w:shd w:val="clear" w:color="auto" w:fill="auto"/>
          </w:tcPr>
          <w:p w:rsidR="000141F7" w:rsidRDefault="000141F7" w:rsidP="00A054DA">
            <w:pPr>
              <w:rPr>
                <w:rFonts w:cs="Tahoma"/>
              </w:rPr>
            </w:pPr>
          </w:p>
          <w:p w:rsidR="00A054DA" w:rsidRPr="0044411D" w:rsidRDefault="00A054DA" w:rsidP="00A054DA">
            <w:pPr>
              <w:rPr>
                <w:rFonts w:cs="Tahoma"/>
              </w:rPr>
            </w:pPr>
            <w:r w:rsidRPr="0044411D">
              <w:rPr>
                <w:rFonts w:cs="Tahoma"/>
              </w:rPr>
              <w:t>Chemical risks (i.e. diesel and petrol) and paints (i.e. face painting).</w:t>
            </w:r>
          </w:p>
        </w:tc>
      </w:tr>
    </w:tbl>
    <w:p w:rsidR="00D44CD1" w:rsidRPr="0044411D" w:rsidRDefault="00D44CD1" w:rsidP="008D26BC">
      <w:pPr>
        <w:widowControl w:val="0"/>
        <w:autoSpaceDE w:val="0"/>
        <w:autoSpaceDN w:val="0"/>
        <w:adjustRightInd w:val="0"/>
        <w:spacing w:after="0" w:line="239" w:lineRule="auto"/>
        <w:rPr>
          <w:rFonts w:eastAsia="Times New Roman" w:cs="Tahoma"/>
          <w:lang w:val="en-US"/>
        </w:rPr>
      </w:pPr>
    </w:p>
    <w:p w:rsidR="00567F04" w:rsidRDefault="00567F04" w:rsidP="000141F7">
      <w:pPr>
        <w:widowControl w:val="0"/>
        <w:autoSpaceDE w:val="0"/>
        <w:autoSpaceDN w:val="0"/>
        <w:adjustRightInd w:val="0"/>
        <w:spacing w:after="0" w:line="239" w:lineRule="auto"/>
        <w:rPr>
          <w:rFonts w:eastAsia="Times New Roman" w:cs="Tahoma"/>
          <w:lang w:val="en-US"/>
        </w:rPr>
      </w:pPr>
    </w:p>
    <w:p w:rsidR="00567F04" w:rsidRDefault="00567F04" w:rsidP="000141F7">
      <w:pPr>
        <w:widowControl w:val="0"/>
        <w:autoSpaceDE w:val="0"/>
        <w:autoSpaceDN w:val="0"/>
        <w:adjustRightInd w:val="0"/>
        <w:spacing w:after="0" w:line="239" w:lineRule="auto"/>
        <w:rPr>
          <w:rFonts w:eastAsia="Times New Roman" w:cs="Tahoma"/>
          <w:lang w:val="en-US"/>
        </w:rPr>
      </w:pPr>
    </w:p>
    <w:p w:rsidR="00567F04" w:rsidRDefault="00567F04" w:rsidP="000141F7">
      <w:pPr>
        <w:widowControl w:val="0"/>
        <w:autoSpaceDE w:val="0"/>
        <w:autoSpaceDN w:val="0"/>
        <w:adjustRightInd w:val="0"/>
        <w:spacing w:after="0" w:line="239" w:lineRule="auto"/>
        <w:rPr>
          <w:rFonts w:eastAsia="Times New Roman" w:cs="Tahoma"/>
          <w:lang w:val="en-US"/>
        </w:rPr>
      </w:pPr>
    </w:p>
    <w:p w:rsidR="00567F04" w:rsidRDefault="00567F04" w:rsidP="000141F7">
      <w:pPr>
        <w:widowControl w:val="0"/>
        <w:autoSpaceDE w:val="0"/>
        <w:autoSpaceDN w:val="0"/>
        <w:adjustRightInd w:val="0"/>
        <w:spacing w:after="0" w:line="239" w:lineRule="auto"/>
        <w:rPr>
          <w:rFonts w:eastAsia="Times New Roman" w:cs="Tahoma"/>
          <w:lang w:val="en-US"/>
        </w:rPr>
      </w:pPr>
    </w:p>
    <w:p w:rsidR="00567F04" w:rsidRDefault="00567F04" w:rsidP="000141F7">
      <w:pPr>
        <w:widowControl w:val="0"/>
        <w:autoSpaceDE w:val="0"/>
        <w:autoSpaceDN w:val="0"/>
        <w:adjustRightInd w:val="0"/>
        <w:spacing w:after="0" w:line="239" w:lineRule="auto"/>
        <w:rPr>
          <w:rFonts w:eastAsia="Times New Roman" w:cs="Tahoma"/>
          <w:lang w:val="en-US"/>
        </w:rPr>
      </w:pPr>
    </w:p>
    <w:p w:rsidR="00567F04" w:rsidRDefault="00567F04" w:rsidP="000141F7">
      <w:pPr>
        <w:widowControl w:val="0"/>
        <w:autoSpaceDE w:val="0"/>
        <w:autoSpaceDN w:val="0"/>
        <w:adjustRightInd w:val="0"/>
        <w:spacing w:after="0" w:line="239" w:lineRule="auto"/>
        <w:rPr>
          <w:rFonts w:eastAsia="Times New Roman" w:cs="Tahoma"/>
          <w:lang w:val="en-US"/>
        </w:rPr>
      </w:pPr>
    </w:p>
    <w:p w:rsidR="00567F04" w:rsidRDefault="00567F04" w:rsidP="000141F7">
      <w:pPr>
        <w:widowControl w:val="0"/>
        <w:autoSpaceDE w:val="0"/>
        <w:autoSpaceDN w:val="0"/>
        <w:adjustRightInd w:val="0"/>
        <w:spacing w:after="0" w:line="239" w:lineRule="auto"/>
        <w:rPr>
          <w:rFonts w:eastAsia="Times New Roman" w:cs="Tahoma"/>
          <w:lang w:val="en-US"/>
        </w:rPr>
      </w:pPr>
    </w:p>
    <w:p w:rsidR="00567F04" w:rsidRDefault="00567F04" w:rsidP="000141F7">
      <w:pPr>
        <w:widowControl w:val="0"/>
        <w:autoSpaceDE w:val="0"/>
        <w:autoSpaceDN w:val="0"/>
        <w:adjustRightInd w:val="0"/>
        <w:spacing w:after="0" w:line="239" w:lineRule="auto"/>
        <w:rPr>
          <w:rFonts w:eastAsia="Times New Roman" w:cs="Tahoma"/>
          <w:lang w:val="en-US"/>
        </w:rPr>
      </w:pPr>
    </w:p>
    <w:p w:rsidR="000141F7" w:rsidRPr="0044411D" w:rsidRDefault="000141F7" w:rsidP="000141F7">
      <w:pPr>
        <w:widowControl w:val="0"/>
        <w:autoSpaceDE w:val="0"/>
        <w:autoSpaceDN w:val="0"/>
        <w:adjustRightInd w:val="0"/>
        <w:spacing w:after="0" w:line="239" w:lineRule="auto"/>
        <w:rPr>
          <w:rFonts w:eastAsia="Times New Roman" w:cs="Tahoma"/>
          <w:lang w:val="en-US"/>
        </w:rPr>
      </w:pPr>
      <w:r w:rsidRPr="0044411D">
        <w:rPr>
          <w:rFonts w:eastAsia="Times New Roman" w:cs="Tahoma"/>
          <w:lang w:val="en-US"/>
        </w:rPr>
        <w:lastRenderedPageBreak/>
        <w:t>The risk management process is broken down into four key steps which should be put together to form a continuous cycle</w:t>
      </w:r>
      <w:r w:rsidRPr="0044411D">
        <w:rPr>
          <w:rFonts w:eastAsia="Times New Roman" w:cs="Times New Roman"/>
          <w:lang w:val="en-US"/>
        </w:rPr>
        <w:t xml:space="preserve"> </w:t>
      </w:r>
      <w:r w:rsidRPr="0044411D">
        <w:rPr>
          <w:rFonts w:eastAsia="Times New Roman" w:cs="Tahoma"/>
          <w:lang w:val="en-US"/>
        </w:rPr>
        <w:t>of risk management:</w:t>
      </w: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A5524D">
      <w:pPr>
        <w:widowControl w:val="0"/>
        <w:numPr>
          <w:ilvl w:val="0"/>
          <w:numId w:val="16"/>
        </w:numPr>
        <w:autoSpaceDE w:val="0"/>
        <w:autoSpaceDN w:val="0"/>
        <w:adjustRightInd w:val="0"/>
        <w:spacing w:after="0" w:line="200" w:lineRule="exact"/>
        <w:contextualSpacing/>
        <w:rPr>
          <w:rFonts w:eastAsia="Times New Roman" w:cs="Times New Roman"/>
          <w:lang w:val="en-US"/>
        </w:rPr>
      </w:pPr>
      <w:r w:rsidRPr="0044411D">
        <w:rPr>
          <w:rFonts w:eastAsia="Times New Roman" w:cs="Times New Roman"/>
          <w:lang w:val="en-US"/>
        </w:rPr>
        <w:t>Identify the Hazard</w:t>
      </w:r>
    </w:p>
    <w:p w:rsidR="008D26BC" w:rsidRPr="0044411D" w:rsidRDefault="008D26BC" w:rsidP="008D26BC">
      <w:pPr>
        <w:widowControl w:val="0"/>
        <w:autoSpaceDE w:val="0"/>
        <w:autoSpaceDN w:val="0"/>
        <w:adjustRightInd w:val="0"/>
        <w:spacing w:after="0" w:line="200" w:lineRule="exact"/>
        <w:ind w:left="720"/>
        <w:contextualSpacing/>
        <w:rPr>
          <w:rFonts w:eastAsia="Times New Roman" w:cs="Times New Roman"/>
          <w:lang w:val="en-US"/>
        </w:rPr>
      </w:pPr>
    </w:p>
    <w:p w:rsidR="008D26BC" w:rsidRPr="0044411D" w:rsidRDefault="008D26BC" w:rsidP="00A5524D">
      <w:pPr>
        <w:widowControl w:val="0"/>
        <w:numPr>
          <w:ilvl w:val="0"/>
          <w:numId w:val="16"/>
        </w:numPr>
        <w:autoSpaceDE w:val="0"/>
        <w:autoSpaceDN w:val="0"/>
        <w:adjustRightInd w:val="0"/>
        <w:spacing w:after="0" w:line="200" w:lineRule="exact"/>
        <w:contextualSpacing/>
        <w:rPr>
          <w:rFonts w:eastAsia="Times New Roman" w:cs="Times New Roman"/>
          <w:lang w:val="en-US"/>
        </w:rPr>
      </w:pPr>
      <w:r w:rsidRPr="0044411D">
        <w:rPr>
          <w:rFonts w:eastAsia="Times New Roman" w:cs="Times New Roman"/>
          <w:lang w:val="en-US"/>
        </w:rPr>
        <w:t>Assess the Risk</w:t>
      </w: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A5524D">
      <w:pPr>
        <w:widowControl w:val="0"/>
        <w:numPr>
          <w:ilvl w:val="0"/>
          <w:numId w:val="16"/>
        </w:numPr>
        <w:autoSpaceDE w:val="0"/>
        <w:autoSpaceDN w:val="0"/>
        <w:adjustRightInd w:val="0"/>
        <w:spacing w:after="0" w:line="200" w:lineRule="exact"/>
        <w:contextualSpacing/>
        <w:rPr>
          <w:rFonts w:eastAsia="Times New Roman" w:cs="Times New Roman"/>
          <w:lang w:val="en-US"/>
        </w:rPr>
      </w:pPr>
      <w:r w:rsidRPr="0044411D">
        <w:rPr>
          <w:rFonts w:eastAsia="Times New Roman" w:cs="Times New Roman"/>
          <w:lang w:val="en-US"/>
        </w:rPr>
        <w:t>Manage the Risk</w:t>
      </w: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Default="008D26BC" w:rsidP="00A5524D">
      <w:pPr>
        <w:widowControl w:val="0"/>
        <w:numPr>
          <w:ilvl w:val="0"/>
          <w:numId w:val="16"/>
        </w:numPr>
        <w:autoSpaceDE w:val="0"/>
        <w:autoSpaceDN w:val="0"/>
        <w:adjustRightInd w:val="0"/>
        <w:spacing w:after="0" w:line="200" w:lineRule="exact"/>
        <w:contextualSpacing/>
        <w:rPr>
          <w:rFonts w:eastAsia="Times New Roman" w:cs="Times New Roman"/>
          <w:lang w:val="en-US"/>
        </w:rPr>
      </w:pPr>
      <w:r w:rsidRPr="0044411D">
        <w:rPr>
          <w:rFonts w:eastAsia="Times New Roman" w:cs="Times New Roman"/>
          <w:lang w:val="en-US"/>
        </w:rPr>
        <w:t>Monitor and Review the Risk</w:t>
      </w:r>
    </w:p>
    <w:p w:rsidR="00567F04" w:rsidRDefault="00567F04" w:rsidP="00567F04">
      <w:pPr>
        <w:widowControl w:val="0"/>
        <w:autoSpaceDE w:val="0"/>
        <w:autoSpaceDN w:val="0"/>
        <w:adjustRightInd w:val="0"/>
        <w:spacing w:after="0" w:line="200" w:lineRule="exact"/>
        <w:contextualSpacing/>
        <w:rPr>
          <w:rFonts w:eastAsia="Times New Roman" w:cs="Times New Roman"/>
          <w:lang w:val="en-US"/>
        </w:rPr>
      </w:pPr>
    </w:p>
    <w:p w:rsidR="00567F04" w:rsidRPr="0044411D" w:rsidRDefault="00567F04" w:rsidP="00567F04">
      <w:pPr>
        <w:widowControl w:val="0"/>
        <w:autoSpaceDE w:val="0"/>
        <w:autoSpaceDN w:val="0"/>
        <w:adjustRightInd w:val="0"/>
        <w:spacing w:after="0" w:line="200" w:lineRule="exact"/>
        <w:contextualSpacing/>
        <w:rPr>
          <w:rFonts w:eastAsia="Times New Roman" w:cs="Times New Roman"/>
          <w:lang w:val="en-US"/>
        </w:rPr>
      </w:pPr>
    </w:p>
    <w:p w:rsidR="008D26BC" w:rsidRPr="0044411D" w:rsidRDefault="008D26BC" w:rsidP="00A5524D">
      <w:pPr>
        <w:pStyle w:val="Heading2"/>
        <w:numPr>
          <w:ilvl w:val="1"/>
          <w:numId w:val="32"/>
        </w:numPr>
        <w:ind w:left="709" w:hanging="709"/>
        <w:rPr>
          <w:rFonts w:asciiTheme="minorHAnsi" w:hAnsiTheme="minorHAnsi" w:cs="Times New Roman"/>
          <w:sz w:val="22"/>
          <w:szCs w:val="22"/>
          <w:lang w:val="en-US"/>
        </w:rPr>
      </w:pPr>
      <w:bookmarkStart w:id="30" w:name="_Toc428887608"/>
      <w:bookmarkStart w:id="31" w:name="_Toc428891573"/>
      <w:r w:rsidRPr="0044411D">
        <w:rPr>
          <w:rFonts w:asciiTheme="minorHAnsi" w:hAnsiTheme="minorHAnsi"/>
          <w:sz w:val="22"/>
          <w:szCs w:val="22"/>
          <w:lang w:val="en-US"/>
        </w:rPr>
        <w:t>Identify the Hazard</w:t>
      </w:r>
      <w:bookmarkEnd w:id="30"/>
      <w:bookmarkEnd w:id="31"/>
    </w:p>
    <w:p w:rsidR="008D26BC" w:rsidRPr="0044411D" w:rsidRDefault="008D26BC" w:rsidP="008D26BC">
      <w:pPr>
        <w:widowControl w:val="0"/>
        <w:autoSpaceDE w:val="0"/>
        <w:autoSpaceDN w:val="0"/>
        <w:adjustRightInd w:val="0"/>
        <w:spacing w:after="0" w:line="245" w:lineRule="exact"/>
        <w:rPr>
          <w:rFonts w:eastAsia="Times New Roman" w:cs="Times New Roman"/>
          <w:lang w:val="en-US"/>
        </w:rPr>
      </w:pPr>
    </w:p>
    <w:p w:rsidR="008D26BC" w:rsidRPr="0044411D" w:rsidRDefault="008D26BC" w:rsidP="008D26BC">
      <w:pPr>
        <w:widowControl w:val="0"/>
        <w:overflowPunct w:val="0"/>
        <w:autoSpaceDE w:val="0"/>
        <w:autoSpaceDN w:val="0"/>
        <w:adjustRightInd w:val="0"/>
        <w:spacing w:after="0" w:line="242" w:lineRule="auto"/>
        <w:jc w:val="both"/>
        <w:rPr>
          <w:rFonts w:eastAsia="Times New Roman" w:cs="Times New Roman"/>
          <w:lang w:val="en-US"/>
        </w:rPr>
      </w:pPr>
      <w:r w:rsidRPr="0044411D">
        <w:rPr>
          <w:rFonts w:eastAsia="Times New Roman" w:cs="Tahoma"/>
          <w:lang w:val="en-US"/>
        </w:rPr>
        <w:t>Identifying the hazards is the first key step to a successful risk management process and, ultimately, to a successful event. Typically, the hazards associated with a particular activity can be most comprehensively identified by those responsible for that activity. The key risks for all events should be documented.</w:t>
      </w:r>
    </w:p>
    <w:p w:rsidR="008D26BC" w:rsidRPr="0044411D" w:rsidRDefault="008D26BC" w:rsidP="008D26BC">
      <w:pPr>
        <w:widowControl w:val="0"/>
        <w:autoSpaceDE w:val="0"/>
        <w:autoSpaceDN w:val="0"/>
        <w:adjustRightInd w:val="0"/>
        <w:spacing w:after="0" w:line="23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40" w:lineRule="auto"/>
        <w:rPr>
          <w:rFonts w:eastAsia="Times New Roman" w:cs="Tahoma"/>
          <w:lang w:val="en-US"/>
        </w:rPr>
      </w:pPr>
      <w:r w:rsidRPr="0044411D">
        <w:rPr>
          <w:rFonts w:eastAsia="Times New Roman" w:cs="Tahoma"/>
          <w:lang w:val="en-US"/>
        </w:rPr>
        <w:t>Typical risks for the different categories of events (Refer to Section 2) are given below:</w:t>
      </w:r>
    </w:p>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p w:rsidR="008D26BC" w:rsidRPr="0044411D" w:rsidRDefault="008D26BC" w:rsidP="000D6DEF">
      <w:pPr>
        <w:widowControl w:val="0"/>
        <w:autoSpaceDE w:val="0"/>
        <w:autoSpaceDN w:val="0"/>
        <w:adjustRightInd w:val="0"/>
        <w:spacing w:after="0" w:line="240" w:lineRule="auto"/>
        <w:rPr>
          <w:rFonts w:eastAsia="Times New Roman" w:cs="Times New Roman"/>
          <w:lang w:val="en-US"/>
        </w:rPr>
      </w:pPr>
      <w:r w:rsidRPr="0044411D">
        <w:rPr>
          <w:rFonts w:eastAsia="Times New Roman" w:cs="Tahoma"/>
          <w:lang w:val="en-US"/>
        </w:rPr>
        <w:t>The key</w:t>
      </w:r>
      <w:r w:rsidR="00B13CC4">
        <w:rPr>
          <w:rFonts w:eastAsia="Times New Roman" w:cs="Tahoma"/>
          <w:lang w:val="en-US"/>
        </w:rPr>
        <w:t xml:space="preserve"> risks for these categories</w:t>
      </w:r>
      <w:r w:rsidRPr="0044411D">
        <w:rPr>
          <w:rFonts w:eastAsia="Times New Roman" w:cs="Tahoma"/>
          <w:lang w:val="en-US"/>
        </w:rPr>
        <w:t xml:space="preserve"> include</w:t>
      </w:r>
      <w:r w:rsidR="00B13CC4">
        <w:rPr>
          <w:rFonts w:eastAsia="Times New Roman" w:cs="Tahoma"/>
          <w:lang w:val="en-US"/>
        </w:rPr>
        <w:t>, but are not limited to</w:t>
      </w:r>
      <w:r w:rsidRPr="0044411D">
        <w:rPr>
          <w:rFonts w:eastAsia="Times New Roman" w:cs="Tahoma"/>
          <w:lang w:val="en-US"/>
        </w:rPr>
        <w:t>:</w:t>
      </w:r>
    </w:p>
    <w:p w:rsidR="008D26BC" w:rsidRPr="0044411D" w:rsidRDefault="008D26BC" w:rsidP="000D6DEF">
      <w:pPr>
        <w:widowControl w:val="0"/>
        <w:autoSpaceDE w:val="0"/>
        <w:autoSpaceDN w:val="0"/>
        <w:adjustRightInd w:val="0"/>
        <w:spacing w:after="0" w:line="232" w:lineRule="exact"/>
        <w:rPr>
          <w:rFonts w:eastAsia="Times New Roman" w:cs="Times New Roman"/>
          <w:lang w:val="en-US"/>
        </w:rPr>
      </w:pPr>
    </w:p>
    <w:p w:rsidR="008D26BC" w:rsidRPr="000141F7" w:rsidRDefault="008D26BC" w:rsidP="00A5524D">
      <w:pPr>
        <w:pStyle w:val="ListParagraph"/>
        <w:widowControl w:val="0"/>
        <w:numPr>
          <w:ilvl w:val="0"/>
          <w:numId w:val="29"/>
        </w:numPr>
        <w:overflowPunct w:val="0"/>
        <w:autoSpaceDE w:val="0"/>
        <w:autoSpaceDN w:val="0"/>
        <w:adjustRightInd w:val="0"/>
        <w:spacing w:after="0" w:line="477" w:lineRule="auto"/>
        <w:ind w:right="20"/>
        <w:jc w:val="both"/>
        <w:rPr>
          <w:rFonts w:cs="Tahoma"/>
          <w:bCs/>
        </w:rPr>
      </w:pPr>
      <w:r w:rsidRPr="000141F7">
        <w:rPr>
          <w:rFonts w:cs="Tahoma"/>
          <w:bCs/>
        </w:rPr>
        <w:t xml:space="preserve">Crowd control depending on whether the event is indoor or outdoor, numbers attending and size of venue. </w:t>
      </w:r>
    </w:p>
    <w:p w:rsidR="008D26BC" w:rsidRPr="000141F7" w:rsidRDefault="008D26BC" w:rsidP="00A5524D">
      <w:pPr>
        <w:pStyle w:val="ListParagraph"/>
        <w:widowControl w:val="0"/>
        <w:numPr>
          <w:ilvl w:val="0"/>
          <w:numId w:val="29"/>
        </w:numPr>
        <w:overflowPunct w:val="0"/>
        <w:autoSpaceDE w:val="0"/>
        <w:autoSpaceDN w:val="0"/>
        <w:adjustRightInd w:val="0"/>
        <w:spacing w:after="0" w:line="477" w:lineRule="auto"/>
        <w:ind w:right="20"/>
        <w:jc w:val="both"/>
        <w:rPr>
          <w:rFonts w:cs="Times New Roman"/>
        </w:rPr>
      </w:pPr>
      <w:r w:rsidRPr="000141F7">
        <w:rPr>
          <w:rFonts w:cs="Tahoma"/>
          <w:bCs/>
        </w:rPr>
        <w:t>Environmental pollution risks such as noise from loud music or aeroplane displays.</w:t>
      </w:r>
    </w:p>
    <w:p w:rsidR="008D26BC" w:rsidRPr="000141F7" w:rsidRDefault="008D26BC" w:rsidP="00A5524D">
      <w:pPr>
        <w:pStyle w:val="ListParagraph"/>
        <w:widowControl w:val="0"/>
        <w:numPr>
          <w:ilvl w:val="0"/>
          <w:numId w:val="29"/>
        </w:numPr>
        <w:autoSpaceDE w:val="0"/>
        <w:autoSpaceDN w:val="0"/>
        <w:adjustRightInd w:val="0"/>
        <w:spacing w:after="0" w:line="240" w:lineRule="auto"/>
        <w:rPr>
          <w:rFonts w:cs="Times New Roman"/>
        </w:rPr>
      </w:pPr>
      <w:r w:rsidRPr="000141F7">
        <w:rPr>
          <w:rFonts w:cs="Tahoma"/>
          <w:bCs/>
        </w:rPr>
        <w:t>Equipment risks.</w:t>
      </w:r>
    </w:p>
    <w:p w:rsidR="008D26BC" w:rsidRPr="000141F7" w:rsidRDefault="008D26BC" w:rsidP="000D6DEF">
      <w:pPr>
        <w:widowControl w:val="0"/>
        <w:autoSpaceDE w:val="0"/>
        <w:autoSpaceDN w:val="0"/>
        <w:adjustRightInd w:val="0"/>
        <w:spacing w:after="0" w:line="239" w:lineRule="exact"/>
        <w:rPr>
          <w:rFonts w:eastAsia="Times New Roman" w:cs="Times New Roman"/>
          <w:lang w:val="en-US"/>
        </w:rPr>
      </w:pPr>
    </w:p>
    <w:p w:rsidR="008D26BC" w:rsidRPr="000141F7" w:rsidRDefault="008D26BC" w:rsidP="00A5524D">
      <w:pPr>
        <w:pStyle w:val="ListParagraph"/>
        <w:widowControl w:val="0"/>
        <w:numPr>
          <w:ilvl w:val="0"/>
          <w:numId w:val="29"/>
        </w:numPr>
        <w:autoSpaceDE w:val="0"/>
        <w:autoSpaceDN w:val="0"/>
        <w:adjustRightInd w:val="0"/>
        <w:spacing w:after="0" w:line="240" w:lineRule="auto"/>
        <w:rPr>
          <w:rFonts w:cs="Tahoma"/>
          <w:bCs/>
        </w:rPr>
      </w:pPr>
      <w:r w:rsidRPr="000141F7">
        <w:rPr>
          <w:rFonts w:cs="Tahoma"/>
          <w:bCs/>
        </w:rPr>
        <w:t>Falling from height such as from a podium/stage.</w:t>
      </w:r>
    </w:p>
    <w:p w:rsidR="008D26BC" w:rsidRPr="000141F7" w:rsidRDefault="008D26BC" w:rsidP="000D6DEF">
      <w:pPr>
        <w:widowControl w:val="0"/>
        <w:autoSpaceDE w:val="0"/>
        <w:autoSpaceDN w:val="0"/>
        <w:adjustRightInd w:val="0"/>
        <w:spacing w:after="0" w:line="240" w:lineRule="auto"/>
        <w:rPr>
          <w:rFonts w:eastAsia="Times New Roman" w:cs="Times New Roman"/>
          <w:lang w:val="en-US"/>
        </w:rPr>
      </w:pPr>
    </w:p>
    <w:p w:rsidR="008D26BC" w:rsidRPr="000141F7" w:rsidRDefault="008D26BC" w:rsidP="00A5524D">
      <w:pPr>
        <w:pStyle w:val="ListParagraph"/>
        <w:widowControl w:val="0"/>
        <w:numPr>
          <w:ilvl w:val="0"/>
          <w:numId w:val="29"/>
        </w:numPr>
        <w:autoSpaceDE w:val="0"/>
        <w:autoSpaceDN w:val="0"/>
        <w:adjustRightInd w:val="0"/>
        <w:spacing w:after="0" w:line="240" w:lineRule="auto"/>
        <w:rPr>
          <w:rFonts w:cs="Tahoma"/>
          <w:bCs/>
        </w:rPr>
      </w:pPr>
      <w:r w:rsidRPr="000141F7">
        <w:rPr>
          <w:rFonts w:cs="Tahoma"/>
          <w:bCs/>
        </w:rPr>
        <w:t>Traffic risks arising from proximity of attendees to live traffic</w:t>
      </w:r>
    </w:p>
    <w:p w:rsidR="008D26BC" w:rsidRPr="000141F7" w:rsidRDefault="008D26BC" w:rsidP="000D6DEF">
      <w:pPr>
        <w:widowControl w:val="0"/>
        <w:autoSpaceDE w:val="0"/>
        <w:autoSpaceDN w:val="0"/>
        <w:adjustRightInd w:val="0"/>
        <w:spacing w:after="0" w:line="240" w:lineRule="auto"/>
        <w:rPr>
          <w:rFonts w:eastAsia="Times New Roman" w:cs="Tahoma"/>
          <w:bCs/>
          <w:lang w:val="en-US"/>
        </w:rPr>
      </w:pPr>
    </w:p>
    <w:p w:rsidR="008D26BC" w:rsidRPr="000141F7" w:rsidRDefault="008D26BC" w:rsidP="00A5524D">
      <w:pPr>
        <w:pStyle w:val="ListParagraph"/>
        <w:widowControl w:val="0"/>
        <w:numPr>
          <w:ilvl w:val="0"/>
          <w:numId w:val="29"/>
        </w:numPr>
        <w:autoSpaceDE w:val="0"/>
        <w:autoSpaceDN w:val="0"/>
        <w:adjustRightInd w:val="0"/>
        <w:spacing w:after="0" w:line="240" w:lineRule="auto"/>
        <w:rPr>
          <w:rFonts w:cs="Times New Roman"/>
        </w:rPr>
      </w:pPr>
      <w:r w:rsidRPr="000141F7">
        <w:rPr>
          <w:rFonts w:cs="Tahoma"/>
          <w:bCs/>
        </w:rPr>
        <w:t>Security</w:t>
      </w:r>
    </w:p>
    <w:p w:rsidR="008D26BC" w:rsidRPr="0044411D" w:rsidRDefault="008D26BC" w:rsidP="008D26BC">
      <w:pPr>
        <w:widowControl w:val="0"/>
        <w:autoSpaceDE w:val="0"/>
        <w:autoSpaceDN w:val="0"/>
        <w:adjustRightInd w:val="0"/>
        <w:spacing w:after="0" w:line="1" w:lineRule="exact"/>
        <w:rPr>
          <w:rFonts w:eastAsia="Times New Roman" w:cs="Times New Roman"/>
          <w:lang w:val="en-US"/>
        </w:rPr>
      </w:pPr>
    </w:p>
    <w:p w:rsidR="000141F7" w:rsidRDefault="000141F7" w:rsidP="008D26BC">
      <w:pPr>
        <w:widowControl w:val="0"/>
        <w:overflowPunct w:val="0"/>
        <w:autoSpaceDE w:val="0"/>
        <w:autoSpaceDN w:val="0"/>
        <w:adjustRightInd w:val="0"/>
        <w:spacing w:after="0" w:line="258" w:lineRule="auto"/>
        <w:rPr>
          <w:rFonts w:eastAsia="Times New Roman" w:cs="Tahoma"/>
          <w:lang w:val="en-US"/>
        </w:rPr>
      </w:pPr>
    </w:p>
    <w:p w:rsidR="008D26BC" w:rsidRPr="0044411D" w:rsidRDefault="008D26BC" w:rsidP="008D26BC">
      <w:pPr>
        <w:widowControl w:val="0"/>
        <w:overflowPunct w:val="0"/>
        <w:autoSpaceDE w:val="0"/>
        <w:autoSpaceDN w:val="0"/>
        <w:adjustRightInd w:val="0"/>
        <w:spacing w:after="0" w:line="258" w:lineRule="auto"/>
        <w:rPr>
          <w:rFonts w:eastAsia="Times New Roman" w:cs="Tahoma"/>
          <w:lang w:val="en-US"/>
        </w:rPr>
      </w:pPr>
      <w:r w:rsidRPr="0044411D">
        <w:rPr>
          <w:rFonts w:eastAsia="Times New Roman" w:cs="Tahoma"/>
          <w:lang w:val="en-US"/>
        </w:rPr>
        <w:t>The risk identification process must be applied to all the phases of an event as identified at Section 3.2. All risks (once identified) should be assigned to an owner by the event organiser. The owner will have responsibility for ensuring the risk is managed and monitored over time. A risk owner should have sufficient authority and resources to ensure that the risk is effectively managed; the risk owner may not necessarily be the person who actually takes the action to address the risk.</w:t>
      </w:r>
    </w:p>
    <w:p w:rsidR="008D26BC" w:rsidRPr="0044411D" w:rsidRDefault="008D26BC" w:rsidP="000141F7">
      <w:pPr>
        <w:pStyle w:val="NoSpacing"/>
      </w:pPr>
    </w:p>
    <w:p w:rsidR="008D26BC" w:rsidRPr="0044411D" w:rsidRDefault="008D26BC" w:rsidP="00A5524D">
      <w:pPr>
        <w:pStyle w:val="Heading2"/>
        <w:numPr>
          <w:ilvl w:val="1"/>
          <w:numId w:val="32"/>
        </w:numPr>
        <w:ind w:left="709" w:hanging="709"/>
        <w:rPr>
          <w:rFonts w:asciiTheme="minorHAnsi" w:hAnsiTheme="minorHAnsi" w:cs="Times New Roman"/>
          <w:sz w:val="22"/>
          <w:szCs w:val="22"/>
          <w:lang w:val="en-US"/>
        </w:rPr>
      </w:pPr>
      <w:bookmarkStart w:id="32" w:name="_Toc428887609"/>
      <w:bookmarkStart w:id="33" w:name="_Toc428891574"/>
      <w:r w:rsidRPr="0044411D">
        <w:rPr>
          <w:rFonts w:asciiTheme="minorHAnsi" w:hAnsiTheme="minorHAnsi"/>
          <w:sz w:val="22"/>
          <w:szCs w:val="22"/>
          <w:lang w:val="en-US"/>
        </w:rPr>
        <w:t>Assess the Risk</w:t>
      </w:r>
      <w:bookmarkEnd w:id="32"/>
      <w:bookmarkEnd w:id="33"/>
    </w:p>
    <w:p w:rsidR="008D26BC" w:rsidRPr="0044411D" w:rsidRDefault="008D26BC" w:rsidP="008D26BC">
      <w:pPr>
        <w:widowControl w:val="0"/>
        <w:autoSpaceDE w:val="0"/>
        <w:autoSpaceDN w:val="0"/>
        <w:adjustRightInd w:val="0"/>
        <w:spacing w:after="0" w:line="320" w:lineRule="exact"/>
        <w:rPr>
          <w:rFonts w:eastAsia="Times New Roman" w:cs="Times New Roman"/>
          <w:lang w:val="en-US"/>
        </w:rPr>
      </w:pPr>
    </w:p>
    <w:p w:rsidR="008D26BC" w:rsidRPr="0044411D" w:rsidRDefault="008D26BC" w:rsidP="008D26BC">
      <w:pPr>
        <w:widowControl w:val="0"/>
        <w:overflowPunct w:val="0"/>
        <w:autoSpaceDE w:val="0"/>
        <w:autoSpaceDN w:val="0"/>
        <w:adjustRightInd w:val="0"/>
        <w:spacing w:after="0" w:line="242" w:lineRule="auto"/>
        <w:ind w:right="240"/>
        <w:rPr>
          <w:rFonts w:eastAsia="Times New Roman" w:cs="Times New Roman"/>
          <w:lang w:val="en-US"/>
        </w:rPr>
      </w:pPr>
      <w:r w:rsidRPr="0044411D">
        <w:rPr>
          <w:rFonts w:eastAsia="Times New Roman" w:cs="Tahoma"/>
          <w:lang w:val="en-US"/>
        </w:rPr>
        <w:t>Section 19 of the Safety, Health and Welfare at Work Act, 2005 requires risk assessment for all workplace hazards. This applies to events but the responsibility to carry out risk assessments falls on the Promoter / Organiser in place of the Employer.</w:t>
      </w:r>
    </w:p>
    <w:p w:rsidR="008D26BC" w:rsidRPr="0044411D" w:rsidRDefault="008D26BC" w:rsidP="008D26BC">
      <w:pPr>
        <w:widowControl w:val="0"/>
        <w:autoSpaceDE w:val="0"/>
        <w:autoSpaceDN w:val="0"/>
        <w:adjustRightInd w:val="0"/>
        <w:spacing w:after="0" w:line="230" w:lineRule="exact"/>
        <w:rPr>
          <w:rFonts w:eastAsia="Times New Roman" w:cs="Times New Roman"/>
          <w:lang w:val="en-US"/>
        </w:rPr>
      </w:pPr>
    </w:p>
    <w:p w:rsidR="008D26BC" w:rsidRPr="0044411D" w:rsidRDefault="008D26BC" w:rsidP="008D26BC">
      <w:pPr>
        <w:widowControl w:val="0"/>
        <w:overflowPunct w:val="0"/>
        <w:autoSpaceDE w:val="0"/>
        <w:autoSpaceDN w:val="0"/>
        <w:adjustRightInd w:val="0"/>
        <w:spacing w:after="0" w:line="242" w:lineRule="auto"/>
        <w:jc w:val="both"/>
        <w:rPr>
          <w:rFonts w:eastAsia="Times New Roman" w:cs="Times New Roman"/>
          <w:lang w:val="en-US"/>
        </w:rPr>
      </w:pPr>
      <w:r w:rsidRPr="0044411D">
        <w:rPr>
          <w:rFonts w:eastAsia="Times New Roman" w:cs="Tahoma"/>
          <w:lang w:val="en-US"/>
        </w:rPr>
        <w:t>Risk Assessments are based on an identification of the hazards associated with each work activity identified, an assessment of the risk rating and the control measures necessary for the elimination or reduction of the risk rating to an acceptable level.</w:t>
      </w:r>
    </w:p>
    <w:p w:rsidR="008D26BC" w:rsidRDefault="008D26BC" w:rsidP="008D26BC">
      <w:pPr>
        <w:widowControl w:val="0"/>
        <w:autoSpaceDE w:val="0"/>
        <w:autoSpaceDN w:val="0"/>
        <w:adjustRightInd w:val="0"/>
        <w:spacing w:after="0" w:line="223" w:lineRule="exact"/>
        <w:rPr>
          <w:rFonts w:eastAsia="Times New Roman" w:cs="Times New Roman"/>
          <w:lang w:val="en-US"/>
        </w:rPr>
      </w:pPr>
    </w:p>
    <w:p w:rsidR="00E107BF" w:rsidRDefault="00E107BF" w:rsidP="008D26BC">
      <w:pPr>
        <w:widowControl w:val="0"/>
        <w:autoSpaceDE w:val="0"/>
        <w:autoSpaceDN w:val="0"/>
        <w:adjustRightInd w:val="0"/>
        <w:spacing w:after="0" w:line="223" w:lineRule="exact"/>
        <w:rPr>
          <w:rFonts w:eastAsia="Times New Roman" w:cs="Times New Roman"/>
          <w:lang w:val="en-US"/>
        </w:rPr>
      </w:pPr>
    </w:p>
    <w:p w:rsidR="00E107BF" w:rsidRDefault="00E107BF" w:rsidP="008D26BC">
      <w:pPr>
        <w:widowControl w:val="0"/>
        <w:autoSpaceDE w:val="0"/>
        <w:autoSpaceDN w:val="0"/>
        <w:adjustRightInd w:val="0"/>
        <w:spacing w:after="0" w:line="223" w:lineRule="exact"/>
        <w:rPr>
          <w:rFonts w:eastAsia="Times New Roman" w:cs="Times New Roman"/>
          <w:lang w:val="en-US"/>
        </w:rPr>
      </w:pPr>
    </w:p>
    <w:p w:rsidR="00E107BF" w:rsidRDefault="00E107BF" w:rsidP="008D26BC">
      <w:pPr>
        <w:widowControl w:val="0"/>
        <w:autoSpaceDE w:val="0"/>
        <w:autoSpaceDN w:val="0"/>
        <w:adjustRightInd w:val="0"/>
        <w:spacing w:after="0" w:line="223" w:lineRule="exact"/>
        <w:rPr>
          <w:rFonts w:eastAsia="Times New Roman" w:cs="Times New Roman"/>
          <w:lang w:val="en-US"/>
        </w:rPr>
      </w:pPr>
    </w:p>
    <w:p w:rsidR="00E107BF" w:rsidRDefault="00E107BF" w:rsidP="008D26BC">
      <w:pPr>
        <w:widowControl w:val="0"/>
        <w:autoSpaceDE w:val="0"/>
        <w:autoSpaceDN w:val="0"/>
        <w:adjustRightInd w:val="0"/>
        <w:spacing w:after="0" w:line="223" w:lineRule="exact"/>
        <w:rPr>
          <w:rFonts w:eastAsia="Times New Roman" w:cs="Times New Roman"/>
          <w:lang w:val="en-US"/>
        </w:rPr>
      </w:pPr>
    </w:p>
    <w:p w:rsidR="00E107BF" w:rsidRPr="0044411D" w:rsidRDefault="00E107BF" w:rsidP="008D26BC">
      <w:pPr>
        <w:widowControl w:val="0"/>
        <w:autoSpaceDE w:val="0"/>
        <w:autoSpaceDN w:val="0"/>
        <w:adjustRightInd w:val="0"/>
        <w:spacing w:after="0" w:line="223" w:lineRule="exact"/>
        <w:rPr>
          <w:rFonts w:eastAsia="Times New Roman" w:cs="Times New Roman"/>
          <w:lang w:val="en-US"/>
        </w:rPr>
      </w:pPr>
    </w:p>
    <w:p w:rsidR="008D26BC" w:rsidRDefault="008D26BC" w:rsidP="008D26BC">
      <w:pPr>
        <w:widowControl w:val="0"/>
        <w:autoSpaceDE w:val="0"/>
        <w:autoSpaceDN w:val="0"/>
        <w:adjustRightInd w:val="0"/>
        <w:spacing w:after="0" w:line="240" w:lineRule="auto"/>
        <w:rPr>
          <w:rFonts w:eastAsia="Times New Roman" w:cs="Tahoma"/>
          <w:lang w:val="en-US"/>
        </w:rPr>
      </w:pPr>
      <w:r w:rsidRPr="0044411D">
        <w:rPr>
          <w:rFonts w:eastAsia="Times New Roman" w:cs="Tahoma"/>
          <w:lang w:val="en-US"/>
        </w:rPr>
        <w:lastRenderedPageBreak/>
        <w:t>The Risk Assessment Sheet adopt</w:t>
      </w:r>
      <w:r w:rsidR="00567F04">
        <w:rPr>
          <w:rFonts w:eastAsia="Times New Roman" w:cs="Tahoma"/>
          <w:lang w:val="en-US"/>
        </w:rPr>
        <w:t xml:space="preserve">ed by Meath County </w:t>
      </w:r>
      <w:r w:rsidR="00940077">
        <w:rPr>
          <w:rFonts w:eastAsia="Times New Roman" w:cs="Tahoma"/>
          <w:lang w:val="en-US"/>
        </w:rPr>
        <w:t>Council</w:t>
      </w:r>
      <w:r w:rsidR="00567F04">
        <w:rPr>
          <w:rFonts w:eastAsia="Times New Roman" w:cs="Tahoma"/>
          <w:lang w:val="en-US"/>
        </w:rPr>
        <w:t xml:space="preserve"> typically has</w:t>
      </w:r>
      <w:r w:rsidRPr="0044411D">
        <w:rPr>
          <w:rFonts w:eastAsia="Times New Roman" w:cs="Tahoma"/>
          <w:lang w:val="en-US"/>
        </w:rPr>
        <w:t xml:space="preserve"> the following sections:</w:t>
      </w:r>
    </w:p>
    <w:p w:rsidR="00191DE9" w:rsidRDefault="00191DE9" w:rsidP="008D26BC">
      <w:pPr>
        <w:widowControl w:val="0"/>
        <w:autoSpaceDE w:val="0"/>
        <w:autoSpaceDN w:val="0"/>
        <w:adjustRightInd w:val="0"/>
        <w:spacing w:after="0" w:line="240" w:lineRule="auto"/>
        <w:rPr>
          <w:rFonts w:eastAsia="Times New Roman" w:cs="Tahoma"/>
          <w:lang w:val="en-US"/>
        </w:rPr>
      </w:pPr>
    </w:p>
    <w:p w:rsidR="00191DE9" w:rsidRDefault="00191DE9" w:rsidP="008D26BC">
      <w:pPr>
        <w:widowControl w:val="0"/>
        <w:autoSpaceDE w:val="0"/>
        <w:autoSpaceDN w:val="0"/>
        <w:adjustRightInd w:val="0"/>
        <w:spacing w:after="0" w:line="240" w:lineRule="auto"/>
        <w:rPr>
          <w:rFonts w:eastAsia="Times New Roman" w:cs="Tahoma"/>
          <w:lang w:val="en-US"/>
        </w:rPr>
      </w:pPr>
    </w:p>
    <w:p w:rsidR="00567F04" w:rsidRDefault="00567F04" w:rsidP="008D26BC">
      <w:pPr>
        <w:widowControl w:val="0"/>
        <w:autoSpaceDE w:val="0"/>
        <w:autoSpaceDN w:val="0"/>
        <w:adjustRightInd w:val="0"/>
        <w:spacing w:after="0" w:line="240" w:lineRule="auto"/>
        <w:rPr>
          <w:rFonts w:eastAsia="Times New Roman" w:cs="Tahoma"/>
          <w:lang w:val="en-US"/>
        </w:rPr>
      </w:pPr>
    </w:p>
    <w:tbl>
      <w:tblPr>
        <w:tblStyle w:val="TableGrid"/>
        <w:tblW w:w="0" w:type="auto"/>
        <w:tblLook w:val="04A0" w:firstRow="1" w:lastRow="0" w:firstColumn="1" w:lastColumn="0" w:noHBand="0" w:noVBand="1"/>
      </w:tblPr>
      <w:tblGrid>
        <w:gridCol w:w="2660"/>
        <w:gridCol w:w="8328"/>
      </w:tblGrid>
      <w:tr w:rsidR="00191DE9" w:rsidRPr="00191DE9" w:rsidTr="00687424">
        <w:tc>
          <w:tcPr>
            <w:tcW w:w="2660" w:type="dxa"/>
            <w:shd w:val="clear" w:color="auto" w:fill="DBE5F1" w:themeFill="accent1" w:themeFillTint="33"/>
            <w:vAlign w:val="center"/>
          </w:tcPr>
          <w:p w:rsidR="00191DE9" w:rsidRDefault="00191DE9" w:rsidP="00191DE9">
            <w:pPr>
              <w:pStyle w:val="NoSpacing"/>
              <w:jc w:val="center"/>
              <w:rPr>
                <w:b/>
              </w:rPr>
            </w:pPr>
          </w:p>
          <w:p w:rsidR="00191DE9" w:rsidRDefault="00191DE9" w:rsidP="00191DE9">
            <w:pPr>
              <w:pStyle w:val="NoSpacing"/>
              <w:jc w:val="center"/>
              <w:rPr>
                <w:b/>
              </w:rPr>
            </w:pPr>
            <w:r w:rsidRPr="00191DE9">
              <w:rPr>
                <w:b/>
              </w:rPr>
              <w:t>Risk</w:t>
            </w:r>
          </w:p>
          <w:p w:rsidR="00191DE9" w:rsidRPr="00191DE9" w:rsidRDefault="00191DE9" w:rsidP="00191DE9">
            <w:pPr>
              <w:pStyle w:val="NoSpacing"/>
              <w:jc w:val="center"/>
              <w:rPr>
                <w:b/>
              </w:rPr>
            </w:pPr>
          </w:p>
        </w:tc>
        <w:tc>
          <w:tcPr>
            <w:tcW w:w="8328" w:type="dxa"/>
            <w:shd w:val="clear" w:color="auto" w:fill="DBE5F1" w:themeFill="accent1" w:themeFillTint="33"/>
            <w:vAlign w:val="center"/>
          </w:tcPr>
          <w:p w:rsidR="00191DE9" w:rsidRPr="00191DE9" w:rsidRDefault="00191DE9" w:rsidP="00191DE9">
            <w:pPr>
              <w:pStyle w:val="NoSpacing"/>
              <w:jc w:val="center"/>
              <w:rPr>
                <w:b/>
              </w:rPr>
            </w:pPr>
            <w:r w:rsidRPr="00191DE9">
              <w:rPr>
                <w:b/>
              </w:rPr>
              <w:t>Description</w:t>
            </w:r>
          </w:p>
        </w:tc>
      </w:tr>
      <w:tr w:rsidR="00191DE9" w:rsidTr="00191DE9">
        <w:tc>
          <w:tcPr>
            <w:tcW w:w="2660" w:type="dxa"/>
            <w:vAlign w:val="center"/>
          </w:tcPr>
          <w:p w:rsidR="00191DE9" w:rsidRPr="0044411D" w:rsidRDefault="00191DE9" w:rsidP="00191DE9">
            <w:pPr>
              <w:pStyle w:val="NoSpacing"/>
              <w:rPr>
                <w:rFonts w:cs="Times New Roman"/>
              </w:rPr>
            </w:pPr>
            <w:r w:rsidRPr="0044411D">
              <w:t>Work activity</w:t>
            </w:r>
            <w:r>
              <w:t xml:space="preserve"> location / activity</w:t>
            </w:r>
            <w:r w:rsidR="00567F04">
              <w:t>:</w:t>
            </w:r>
          </w:p>
        </w:tc>
        <w:tc>
          <w:tcPr>
            <w:tcW w:w="8328" w:type="dxa"/>
            <w:vAlign w:val="center"/>
          </w:tcPr>
          <w:p w:rsidR="00191DE9" w:rsidRDefault="00191DE9" w:rsidP="00191DE9">
            <w:pPr>
              <w:pStyle w:val="NoSpacing"/>
            </w:pPr>
          </w:p>
          <w:p w:rsidR="00191DE9" w:rsidRDefault="00191DE9" w:rsidP="00191DE9">
            <w:pPr>
              <w:pStyle w:val="NoSpacing"/>
            </w:pPr>
            <w:r w:rsidRPr="0044411D">
              <w:t>A brief description of the work activity being carried out, the location of the work activity</w:t>
            </w:r>
            <w:r>
              <w:t xml:space="preserve"> and the equipment or substances being used.</w:t>
            </w:r>
          </w:p>
          <w:p w:rsidR="00191DE9" w:rsidRPr="0044411D" w:rsidRDefault="00191DE9" w:rsidP="00191DE9">
            <w:pPr>
              <w:pStyle w:val="NoSpacing"/>
              <w:rPr>
                <w:rFonts w:cs="Times New Roman"/>
              </w:rPr>
            </w:pPr>
          </w:p>
        </w:tc>
      </w:tr>
      <w:tr w:rsidR="00191DE9" w:rsidRPr="00191DE9" w:rsidTr="00191DE9">
        <w:tc>
          <w:tcPr>
            <w:tcW w:w="2660" w:type="dxa"/>
            <w:vAlign w:val="center"/>
          </w:tcPr>
          <w:p w:rsidR="00191DE9" w:rsidRPr="00191DE9" w:rsidRDefault="00191DE9" w:rsidP="00191DE9">
            <w:pPr>
              <w:pStyle w:val="NoSpacing"/>
            </w:pPr>
            <w:r w:rsidRPr="00191DE9">
              <w:t>Hazard</w:t>
            </w:r>
            <w:r w:rsidR="00567F04">
              <w:t>:</w:t>
            </w:r>
          </w:p>
        </w:tc>
        <w:tc>
          <w:tcPr>
            <w:tcW w:w="8328" w:type="dxa"/>
            <w:vAlign w:val="center"/>
          </w:tcPr>
          <w:p w:rsidR="00191DE9" w:rsidRPr="00191DE9" w:rsidRDefault="00191DE9" w:rsidP="00191DE9">
            <w:pPr>
              <w:pStyle w:val="NoSpacing"/>
            </w:pPr>
          </w:p>
          <w:p w:rsidR="00191DE9" w:rsidRPr="00191DE9" w:rsidRDefault="00191DE9" w:rsidP="00191DE9">
            <w:pPr>
              <w:pStyle w:val="NoSpacing"/>
            </w:pPr>
            <w:r w:rsidRPr="00191DE9">
              <w:t>A description of the hazards associated with the activity, the location of the activity and the equipment or substances used as part of the work activity</w:t>
            </w:r>
          </w:p>
          <w:p w:rsidR="00191DE9" w:rsidRPr="00191DE9" w:rsidRDefault="00191DE9" w:rsidP="00191DE9">
            <w:pPr>
              <w:pStyle w:val="NoSpacing"/>
            </w:pPr>
          </w:p>
        </w:tc>
      </w:tr>
      <w:tr w:rsidR="00191DE9" w:rsidTr="00567F04">
        <w:tc>
          <w:tcPr>
            <w:tcW w:w="2660" w:type="dxa"/>
            <w:vAlign w:val="center"/>
          </w:tcPr>
          <w:p w:rsidR="00567F04" w:rsidRDefault="00567F04" w:rsidP="00567F04">
            <w:pPr>
              <w:widowControl w:val="0"/>
              <w:autoSpaceDE w:val="0"/>
              <w:autoSpaceDN w:val="0"/>
              <w:adjustRightInd w:val="0"/>
              <w:rPr>
                <w:rFonts w:eastAsia="Times New Roman" w:cs="Times New Roman"/>
                <w:lang w:val="en-US"/>
              </w:rPr>
            </w:pPr>
          </w:p>
          <w:p w:rsidR="00191DE9" w:rsidRDefault="00567F04" w:rsidP="00567F04">
            <w:pPr>
              <w:widowControl w:val="0"/>
              <w:autoSpaceDE w:val="0"/>
              <w:autoSpaceDN w:val="0"/>
              <w:adjustRightInd w:val="0"/>
              <w:rPr>
                <w:rFonts w:eastAsia="Times New Roman" w:cs="Times New Roman"/>
                <w:lang w:val="en-US"/>
              </w:rPr>
            </w:pPr>
            <w:r>
              <w:rPr>
                <w:rFonts w:eastAsia="Times New Roman" w:cs="Times New Roman"/>
                <w:lang w:val="en-US"/>
              </w:rPr>
              <w:t>People affected:</w:t>
            </w:r>
          </w:p>
        </w:tc>
        <w:tc>
          <w:tcPr>
            <w:tcW w:w="8328" w:type="dxa"/>
            <w:vAlign w:val="center"/>
          </w:tcPr>
          <w:p w:rsidR="00567F04" w:rsidRDefault="00567F04" w:rsidP="00567F04">
            <w:pPr>
              <w:widowControl w:val="0"/>
              <w:autoSpaceDE w:val="0"/>
              <w:autoSpaceDN w:val="0"/>
              <w:adjustRightInd w:val="0"/>
            </w:pPr>
          </w:p>
          <w:p w:rsidR="00191DE9" w:rsidRDefault="00567F04" w:rsidP="00567F04">
            <w:pPr>
              <w:widowControl w:val="0"/>
              <w:autoSpaceDE w:val="0"/>
              <w:autoSpaceDN w:val="0"/>
              <w:adjustRightInd w:val="0"/>
            </w:pPr>
            <w:r w:rsidRPr="0044411D">
              <w:t>A list of the people who may be affected by the hazard in relation to the work activity, the location and the equipment associated with the activity</w:t>
            </w:r>
          </w:p>
          <w:p w:rsidR="00567F04" w:rsidRDefault="00567F04" w:rsidP="00567F04">
            <w:pPr>
              <w:widowControl w:val="0"/>
              <w:autoSpaceDE w:val="0"/>
              <w:autoSpaceDN w:val="0"/>
              <w:adjustRightInd w:val="0"/>
              <w:rPr>
                <w:rFonts w:eastAsia="Times New Roman" w:cs="Times New Roman"/>
                <w:lang w:val="en-US"/>
              </w:rPr>
            </w:pPr>
          </w:p>
        </w:tc>
      </w:tr>
      <w:tr w:rsidR="00567F04" w:rsidTr="00567F04">
        <w:tc>
          <w:tcPr>
            <w:tcW w:w="2660" w:type="dxa"/>
            <w:vAlign w:val="center"/>
          </w:tcPr>
          <w:p w:rsidR="00567F04" w:rsidRDefault="00567F04" w:rsidP="00567F04">
            <w:pPr>
              <w:widowControl w:val="0"/>
              <w:autoSpaceDE w:val="0"/>
              <w:autoSpaceDN w:val="0"/>
              <w:adjustRightInd w:val="0"/>
              <w:rPr>
                <w:rFonts w:eastAsia="Times New Roman" w:cs="Times New Roman"/>
                <w:lang w:val="en-US"/>
              </w:rPr>
            </w:pPr>
            <w:r>
              <w:rPr>
                <w:rFonts w:eastAsia="Times New Roman" w:cs="Times New Roman"/>
                <w:lang w:val="en-US"/>
              </w:rPr>
              <w:t>Risk rating before control:</w:t>
            </w:r>
          </w:p>
        </w:tc>
        <w:tc>
          <w:tcPr>
            <w:tcW w:w="8328" w:type="dxa"/>
            <w:vAlign w:val="center"/>
          </w:tcPr>
          <w:p w:rsidR="00567F04" w:rsidRDefault="00567F04" w:rsidP="00567F04">
            <w:pPr>
              <w:pStyle w:val="NoSpacing"/>
            </w:pPr>
          </w:p>
          <w:p w:rsidR="00567F04" w:rsidRDefault="00567F04" w:rsidP="00567F04">
            <w:pPr>
              <w:pStyle w:val="NoSpacing"/>
            </w:pPr>
            <w:r w:rsidRPr="0044411D">
              <w:t>A calculation of the level of risk before controls are put in place taking into account the likelihood that someone could be harmed by the hazard and the severity of harm likely to be suffered</w:t>
            </w:r>
          </w:p>
          <w:p w:rsidR="00567F04" w:rsidRPr="0044411D" w:rsidRDefault="00567F04" w:rsidP="00567F04">
            <w:pPr>
              <w:pStyle w:val="NoSpacing"/>
              <w:rPr>
                <w:rFonts w:cs="Times New Roman"/>
              </w:rPr>
            </w:pPr>
          </w:p>
        </w:tc>
      </w:tr>
      <w:tr w:rsidR="00567F04" w:rsidTr="00567F04">
        <w:tc>
          <w:tcPr>
            <w:tcW w:w="2660" w:type="dxa"/>
            <w:vAlign w:val="center"/>
          </w:tcPr>
          <w:p w:rsidR="00567F04" w:rsidRDefault="00567F04" w:rsidP="00567F04">
            <w:pPr>
              <w:widowControl w:val="0"/>
              <w:autoSpaceDE w:val="0"/>
              <w:autoSpaceDN w:val="0"/>
              <w:adjustRightInd w:val="0"/>
              <w:rPr>
                <w:rFonts w:eastAsia="Times New Roman" w:cs="Times New Roman"/>
                <w:lang w:val="en-US"/>
              </w:rPr>
            </w:pPr>
            <w:r>
              <w:rPr>
                <w:rFonts w:eastAsia="Times New Roman" w:cs="Times New Roman"/>
                <w:lang w:val="en-US"/>
              </w:rPr>
              <w:t>Control measures:</w:t>
            </w:r>
          </w:p>
        </w:tc>
        <w:tc>
          <w:tcPr>
            <w:tcW w:w="8328" w:type="dxa"/>
            <w:vAlign w:val="center"/>
          </w:tcPr>
          <w:p w:rsidR="00567F04" w:rsidRDefault="00567F04" w:rsidP="00567F04">
            <w:pPr>
              <w:pStyle w:val="NoSpacing"/>
            </w:pPr>
          </w:p>
          <w:p w:rsidR="00567F04" w:rsidRDefault="00567F04" w:rsidP="00567F04">
            <w:pPr>
              <w:pStyle w:val="NoSpacing"/>
            </w:pPr>
            <w:r w:rsidRPr="0044411D">
              <w:t>Measures to be put in place to manage and reduce the risk. Control measures to be put in place are to be cognisant of the General Principles of Prevention in Schedule 3 of the Safety, Health and Welfare at Work Act 2005</w:t>
            </w:r>
          </w:p>
          <w:p w:rsidR="00567F04" w:rsidRPr="0044411D" w:rsidRDefault="00567F04" w:rsidP="00567F04">
            <w:pPr>
              <w:pStyle w:val="NoSpacing"/>
              <w:rPr>
                <w:rFonts w:cs="Times New Roman"/>
              </w:rPr>
            </w:pPr>
          </w:p>
        </w:tc>
      </w:tr>
      <w:tr w:rsidR="00567F04" w:rsidTr="00567F04">
        <w:tc>
          <w:tcPr>
            <w:tcW w:w="2660" w:type="dxa"/>
          </w:tcPr>
          <w:p w:rsidR="00567F04" w:rsidRDefault="00567F04" w:rsidP="008D26BC">
            <w:pPr>
              <w:widowControl w:val="0"/>
              <w:autoSpaceDE w:val="0"/>
              <w:autoSpaceDN w:val="0"/>
              <w:adjustRightInd w:val="0"/>
              <w:rPr>
                <w:rFonts w:eastAsia="Times New Roman" w:cs="Times New Roman"/>
                <w:lang w:val="en-US"/>
              </w:rPr>
            </w:pPr>
            <w:r>
              <w:rPr>
                <w:rFonts w:eastAsia="Times New Roman" w:cs="Times New Roman"/>
                <w:lang w:val="en-US"/>
              </w:rPr>
              <w:t>Responsible person:</w:t>
            </w:r>
          </w:p>
        </w:tc>
        <w:tc>
          <w:tcPr>
            <w:tcW w:w="8328" w:type="dxa"/>
            <w:vAlign w:val="bottom"/>
          </w:tcPr>
          <w:p w:rsidR="00567F04" w:rsidRDefault="00567F04" w:rsidP="00567F04">
            <w:pPr>
              <w:pStyle w:val="NoSpacing"/>
            </w:pPr>
          </w:p>
          <w:p w:rsidR="00567F04" w:rsidRDefault="00567F04" w:rsidP="00567F04">
            <w:pPr>
              <w:pStyle w:val="NoSpacing"/>
            </w:pPr>
            <w:r w:rsidRPr="0044411D">
              <w:t>Person responsible for the implementation of the control measure</w:t>
            </w:r>
          </w:p>
          <w:p w:rsidR="00567F04" w:rsidRPr="0044411D" w:rsidRDefault="00567F04" w:rsidP="00567F04">
            <w:pPr>
              <w:pStyle w:val="NoSpacing"/>
              <w:rPr>
                <w:rFonts w:cs="Times New Roman"/>
              </w:rPr>
            </w:pPr>
          </w:p>
        </w:tc>
      </w:tr>
      <w:tr w:rsidR="00567F04" w:rsidTr="00191DE9">
        <w:tc>
          <w:tcPr>
            <w:tcW w:w="2660" w:type="dxa"/>
          </w:tcPr>
          <w:p w:rsidR="00567F04" w:rsidRDefault="00567F04" w:rsidP="008D26BC">
            <w:pPr>
              <w:widowControl w:val="0"/>
              <w:autoSpaceDE w:val="0"/>
              <w:autoSpaceDN w:val="0"/>
              <w:adjustRightInd w:val="0"/>
              <w:rPr>
                <w:rFonts w:eastAsia="Times New Roman" w:cs="Times New Roman"/>
                <w:lang w:val="en-US"/>
              </w:rPr>
            </w:pPr>
            <w:r>
              <w:rPr>
                <w:rFonts w:eastAsia="Times New Roman" w:cs="Times New Roman"/>
                <w:lang w:val="en-US"/>
              </w:rPr>
              <w:t>Risk rating after control:</w:t>
            </w:r>
          </w:p>
        </w:tc>
        <w:tc>
          <w:tcPr>
            <w:tcW w:w="8328" w:type="dxa"/>
          </w:tcPr>
          <w:p w:rsidR="00567F04" w:rsidRDefault="00567F04" w:rsidP="008D26BC">
            <w:pPr>
              <w:widowControl w:val="0"/>
              <w:autoSpaceDE w:val="0"/>
              <w:autoSpaceDN w:val="0"/>
              <w:adjustRightInd w:val="0"/>
            </w:pPr>
          </w:p>
          <w:p w:rsidR="00567F04" w:rsidRDefault="00567F04" w:rsidP="008D26BC">
            <w:pPr>
              <w:widowControl w:val="0"/>
              <w:autoSpaceDE w:val="0"/>
              <w:autoSpaceDN w:val="0"/>
              <w:adjustRightInd w:val="0"/>
            </w:pPr>
            <w:r w:rsidRPr="0044411D">
              <w:t>A calculation of the level of risk after controls are put in place taking into account the likelihood that someone could be harmed by the hazard and the severity of harm likely to be suffered</w:t>
            </w:r>
          </w:p>
          <w:p w:rsidR="00567F04" w:rsidRDefault="00567F04" w:rsidP="008D26BC">
            <w:pPr>
              <w:widowControl w:val="0"/>
              <w:autoSpaceDE w:val="0"/>
              <w:autoSpaceDN w:val="0"/>
              <w:adjustRightInd w:val="0"/>
              <w:rPr>
                <w:rFonts w:eastAsia="Times New Roman" w:cs="Times New Roman"/>
                <w:lang w:val="en-US"/>
              </w:rPr>
            </w:pPr>
          </w:p>
        </w:tc>
      </w:tr>
      <w:tr w:rsidR="00567F04" w:rsidTr="00567F04">
        <w:tc>
          <w:tcPr>
            <w:tcW w:w="2660" w:type="dxa"/>
            <w:vAlign w:val="center"/>
          </w:tcPr>
          <w:p w:rsidR="00567F04" w:rsidRDefault="00567F04" w:rsidP="00567F04">
            <w:pPr>
              <w:widowControl w:val="0"/>
              <w:autoSpaceDE w:val="0"/>
              <w:autoSpaceDN w:val="0"/>
              <w:adjustRightInd w:val="0"/>
              <w:rPr>
                <w:rFonts w:eastAsia="Times New Roman" w:cs="Times New Roman"/>
                <w:lang w:val="en-US"/>
              </w:rPr>
            </w:pPr>
            <w:r>
              <w:rPr>
                <w:rFonts w:eastAsia="Times New Roman" w:cs="Times New Roman"/>
                <w:lang w:val="en-US"/>
              </w:rPr>
              <w:t>Assessment date:</w:t>
            </w:r>
          </w:p>
        </w:tc>
        <w:tc>
          <w:tcPr>
            <w:tcW w:w="8328" w:type="dxa"/>
            <w:vAlign w:val="center"/>
          </w:tcPr>
          <w:p w:rsidR="00567F04" w:rsidRDefault="00567F04" w:rsidP="00567F04">
            <w:pPr>
              <w:widowControl w:val="0"/>
              <w:autoSpaceDE w:val="0"/>
              <w:autoSpaceDN w:val="0"/>
              <w:adjustRightInd w:val="0"/>
            </w:pPr>
          </w:p>
          <w:p w:rsidR="00567F04" w:rsidRDefault="00567F04" w:rsidP="00567F04">
            <w:pPr>
              <w:widowControl w:val="0"/>
              <w:autoSpaceDE w:val="0"/>
              <w:autoSpaceDN w:val="0"/>
              <w:adjustRightInd w:val="0"/>
            </w:pPr>
            <w:r w:rsidRPr="0044411D">
              <w:t>Date prepared</w:t>
            </w:r>
          </w:p>
          <w:p w:rsidR="00567F04" w:rsidRDefault="00567F04" w:rsidP="00567F04">
            <w:pPr>
              <w:widowControl w:val="0"/>
              <w:autoSpaceDE w:val="0"/>
              <w:autoSpaceDN w:val="0"/>
              <w:adjustRightInd w:val="0"/>
              <w:rPr>
                <w:rFonts w:eastAsia="Times New Roman" w:cs="Times New Roman"/>
                <w:lang w:val="en-US"/>
              </w:rPr>
            </w:pPr>
          </w:p>
        </w:tc>
      </w:tr>
      <w:tr w:rsidR="00567F04" w:rsidTr="00567F04">
        <w:tc>
          <w:tcPr>
            <w:tcW w:w="2660" w:type="dxa"/>
            <w:vAlign w:val="center"/>
          </w:tcPr>
          <w:p w:rsidR="00567F04" w:rsidRDefault="00567F04" w:rsidP="00567F04">
            <w:pPr>
              <w:widowControl w:val="0"/>
              <w:autoSpaceDE w:val="0"/>
              <w:autoSpaceDN w:val="0"/>
              <w:adjustRightInd w:val="0"/>
              <w:rPr>
                <w:rFonts w:eastAsia="Times New Roman" w:cs="Times New Roman"/>
                <w:lang w:val="en-US"/>
              </w:rPr>
            </w:pPr>
            <w:r>
              <w:rPr>
                <w:rFonts w:eastAsia="Times New Roman" w:cs="Times New Roman"/>
                <w:lang w:val="en-US"/>
              </w:rPr>
              <w:t>Review date:</w:t>
            </w:r>
          </w:p>
        </w:tc>
        <w:tc>
          <w:tcPr>
            <w:tcW w:w="8328" w:type="dxa"/>
            <w:vAlign w:val="center"/>
          </w:tcPr>
          <w:p w:rsidR="00567F04" w:rsidRDefault="00567F04" w:rsidP="00567F04">
            <w:pPr>
              <w:widowControl w:val="0"/>
              <w:autoSpaceDE w:val="0"/>
              <w:autoSpaceDN w:val="0"/>
              <w:adjustRightInd w:val="0"/>
            </w:pPr>
          </w:p>
          <w:p w:rsidR="00567F04" w:rsidRDefault="00567F04" w:rsidP="00567F04">
            <w:pPr>
              <w:widowControl w:val="0"/>
              <w:autoSpaceDE w:val="0"/>
              <w:autoSpaceDN w:val="0"/>
              <w:adjustRightInd w:val="0"/>
            </w:pPr>
            <w:r w:rsidRPr="0044411D">
              <w:t>12 months from date of assessment or less if deemed appropriate</w:t>
            </w:r>
          </w:p>
          <w:p w:rsidR="00567F04" w:rsidRDefault="00567F04" w:rsidP="00567F04">
            <w:pPr>
              <w:widowControl w:val="0"/>
              <w:autoSpaceDE w:val="0"/>
              <w:autoSpaceDN w:val="0"/>
              <w:adjustRightInd w:val="0"/>
              <w:rPr>
                <w:rFonts w:eastAsia="Times New Roman" w:cs="Times New Roman"/>
                <w:lang w:val="en-US"/>
              </w:rPr>
            </w:pPr>
          </w:p>
        </w:tc>
      </w:tr>
      <w:tr w:rsidR="00567F04" w:rsidTr="00567F04">
        <w:tc>
          <w:tcPr>
            <w:tcW w:w="2660" w:type="dxa"/>
            <w:vAlign w:val="center"/>
          </w:tcPr>
          <w:p w:rsidR="00567F04" w:rsidRDefault="00567F04" w:rsidP="00567F04">
            <w:pPr>
              <w:widowControl w:val="0"/>
              <w:autoSpaceDE w:val="0"/>
              <w:autoSpaceDN w:val="0"/>
              <w:adjustRightInd w:val="0"/>
              <w:rPr>
                <w:rFonts w:eastAsia="Times New Roman" w:cs="Times New Roman"/>
                <w:lang w:val="en-US"/>
              </w:rPr>
            </w:pPr>
            <w:r>
              <w:rPr>
                <w:rFonts w:eastAsia="Times New Roman" w:cs="Times New Roman"/>
                <w:lang w:val="en-US"/>
              </w:rPr>
              <w:t>Assessment by:</w:t>
            </w:r>
          </w:p>
        </w:tc>
        <w:tc>
          <w:tcPr>
            <w:tcW w:w="8328" w:type="dxa"/>
            <w:vAlign w:val="center"/>
          </w:tcPr>
          <w:p w:rsidR="00567F04" w:rsidRDefault="00567F04" w:rsidP="00567F04">
            <w:pPr>
              <w:widowControl w:val="0"/>
              <w:autoSpaceDE w:val="0"/>
              <w:autoSpaceDN w:val="0"/>
              <w:adjustRightInd w:val="0"/>
            </w:pPr>
          </w:p>
          <w:p w:rsidR="00567F04" w:rsidRDefault="00567F04" w:rsidP="00567F04">
            <w:pPr>
              <w:widowControl w:val="0"/>
              <w:autoSpaceDE w:val="0"/>
              <w:autoSpaceDN w:val="0"/>
              <w:adjustRightInd w:val="0"/>
            </w:pPr>
            <w:r w:rsidRPr="0044411D">
              <w:t>Name of person who prepared the risk assessment sheet</w:t>
            </w:r>
          </w:p>
          <w:p w:rsidR="00567F04" w:rsidRDefault="00567F04" w:rsidP="00567F04">
            <w:pPr>
              <w:widowControl w:val="0"/>
              <w:autoSpaceDE w:val="0"/>
              <w:autoSpaceDN w:val="0"/>
              <w:adjustRightInd w:val="0"/>
              <w:rPr>
                <w:rFonts w:eastAsia="Times New Roman" w:cs="Times New Roman"/>
                <w:lang w:val="en-US"/>
              </w:rPr>
            </w:pPr>
          </w:p>
        </w:tc>
      </w:tr>
    </w:tbl>
    <w:p w:rsidR="008D26BC" w:rsidRDefault="008D26BC" w:rsidP="008D26BC">
      <w:pPr>
        <w:widowControl w:val="0"/>
        <w:autoSpaceDE w:val="0"/>
        <w:autoSpaceDN w:val="0"/>
        <w:adjustRightInd w:val="0"/>
        <w:spacing w:after="0" w:line="204" w:lineRule="exact"/>
        <w:rPr>
          <w:rFonts w:eastAsia="Times New Roman" w:cs="Times New Roman"/>
          <w:lang w:val="en-US"/>
        </w:rPr>
      </w:pPr>
    </w:p>
    <w:p w:rsidR="00567F04" w:rsidRDefault="00567F04" w:rsidP="00567F04">
      <w:pPr>
        <w:widowControl w:val="0"/>
        <w:autoSpaceDE w:val="0"/>
        <w:autoSpaceDN w:val="0"/>
        <w:adjustRightInd w:val="0"/>
        <w:spacing w:after="0" w:line="289" w:lineRule="exact"/>
        <w:rPr>
          <w:rFonts w:eastAsia="Times New Roman" w:cs="Times New Roman"/>
          <w:lang w:val="en-US"/>
        </w:rPr>
      </w:pPr>
    </w:p>
    <w:p w:rsidR="00567F04" w:rsidRDefault="00567F04" w:rsidP="00567F04">
      <w:pPr>
        <w:widowControl w:val="0"/>
        <w:autoSpaceDE w:val="0"/>
        <w:autoSpaceDN w:val="0"/>
        <w:adjustRightInd w:val="0"/>
        <w:spacing w:after="0" w:line="289" w:lineRule="exact"/>
        <w:rPr>
          <w:rFonts w:eastAsia="Times New Roman" w:cs="Times New Roman"/>
          <w:lang w:val="en-US"/>
        </w:rPr>
      </w:pPr>
    </w:p>
    <w:p w:rsidR="00567F04" w:rsidRDefault="00567F04" w:rsidP="00567F04">
      <w:pPr>
        <w:widowControl w:val="0"/>
        <w:autoSpaceDE w:val="0"/>
        <w:autoSpaceDN w:val="0"/>
        <w:adjustRightInd w:val="0"/>
        <w:spacing w:after="0" w:line="289" w:lineRule="exact"/>
        <w:rPr>
          <w:rFonts w:eastAsia="Times New Roman" w:cs="Times New Roman"/>
          <w:lang w:val="en-US"/>
        </w:rPr>
      </w:pPr>
    </w:p>
    <w:p w:rsidR="00567F04" w:rsidRDefault="00567F04" w:rsidP="00567F04">
      <w:pPr>
        <w:widowControl w:val="0"/>
        <w:autoSpaceDE w:val="0"/>
        <w:autoSpaceDN w:val="0"/>
        <w:adjustRightInd w:val="0"/>
        <w:spacing w:after="0" w:line="289" w:lineRule="exact"/>
        <w:rPr>
          <w:rFonts w:eastAsia="Times New Roman" w:cs="Times New Roman"/>
          <w:lang w:val="en-US"/>
        </w:rPr>
      </w:pPr>
    </w:p>
    <w:p w:rsidR="00567F04" w:rsidRDefault="00567F04" w:rsidP="00E107BF">
      <w:pPr>
        <w:widowControl w:val="0"/>
        <w:autoSpaceDE w:val="0"/>
        <w:autoSpaceDN w:val="0"/>
        <w:adjustRightInd w:val="0"/>
        <w:spacing w:after="0" w:line="289" w:lineRule="exact"/>
        <w:rPr>
          <w:rFonts w:eastAsia="Times New Roman" w:cs="Times New Roman"/>
          <w:lang w:val="en-US"/>
        </w:rPr>
      </w:pPr>
    </w:p>
    <w:p w:rsidR="00567F04" w:rsidRDefault="00567F04" w:rsidP="00567F04">
      <w:pPr>
        <w:widowControl w:val="0"/>
        <w:autoSpaceDE w:val="0"/>
        <w:autoSpaceDN w:val="0"/>
        <w:adjustRightInd w:val="0"/>
        <w:spacing w:after="0" w:line="289" w:lineRule="exact"/>
        <w:rPr>
          <w:rFonts w:eastAsia="Times New Roman" w:cs="Times New Roman"/>
          <w:lang w:val="en-US"/>
        </w:rPr>
      </w:pPr>
    </w:p>
    <w:tbl>
      <w:tblPr>
        <w:tblStyle w:val="TableGrid"/>
        <w:tblW w:w="0" w:type="auto"/>
        <w:tblLook w:val="04A0" w:firstRow="1" w:lastRow="0" w:firstColumn="1" w:lastColumn="0" w:noHBand="0" w:noVBand="1"/>
      </w:tblPr>
      <w:tblGrid>
        <w:gridCol w:w="3662"/>
        <w:gridCol w:w="2825"/>
        <w:gridCol w:w="4501"/>
      </w:tblGrid>
      <w:tr w:rsidR="00D3766B" w:rsidRPr="0044411D" w:rsidTr="00687424">
        <w:tc>
          <w:tcPr>
            <w:tcW w:w="3662" w:type="dxa"/>
            <w:shd w:val="clear" w:color="auto" w:fill="DBE5F1" w:themeFill="accent1" w:themeFillTint="33"/>
          </w:tcPr>
          <w:p w:rsidR="00D3766B" w:rsidRPr="0044411D" w:rsidRDefault="00D3766B" w:rsidP="00D3766B">
            <w:pPr>
              <w:widowControl w:val="0"/>
              <w:autoSpaceDE w:val="0"/>
              <w:autoSpaceDN w:val="0"/>
              <w:adjustRightInd w:val="0"/>
              <w:spacing w:line="320" w:lineRule="exact"/>
              <w:jc w:val="center"/>
              <w:rPr>
                <w:rFonts w:eastAsia="Times New Roman" w:cs="Times New Roman"/>
                <w:b/>
                <w:lang w:val="en-US"/>
              </w:rPr>
            </w:pPr>
            <w:r w:rsidRPr="0044411D">
              <w:rPr>
                <w:rFonts w:eastAsia="Times New Roman" w:cs="Times New Roman"/>
                <w:b/>
                <w:lang w:val="en-US"/>
              </w:rPr>
              <w:lastRenderedPageBreak/>
              <w:t>Numeric Rating</w:t>
            </w:r>
          </w:p>
        </w:tc>
        <w:tc>
          <w:tcPr>
            <w:tcW w:w="2825" w:type="dxa"/>
            <w:shd w:val="clear" w:color="auto" w:fill="DBE5F1" w:themeFill="accent1" w:themeFillTint="33"/>
          </w:tcPr>
          <w:p w:rsidR="00D3766B" w:rsidRPr="0044411D" w:rsidRDefault="00D3766B" w:rsidP="00D3766B">
            <w:pPr>
              <w:widowControl w:val="0"/>
              <w:autoSpaceDE w:val="0"/>
              <w:autoSpaceDN w:val="0"/>
              <w:adjustRightInd w:val="0"/>
              <w:spacing w:line="320" w:lineRule="exact"/>
              <w:jc w:val="center"/>
              <w:rPr>
                <w:rFonts w:eastAsia="Times New Roman" w:cs="Times New Roman"/>
                <w:b/>
                <w:lang w:val="en-US"/>
              </w:rPr>
            </w:pPr>
            <w:r w:rsidRPr="0044411D">
              <w:rPr>
                <w:rFonts w:eastAsia="Times New Roman" w:cs="Times New Roman"/>
                <w:b/>
                <w:lang w:val="en-US"/>
              </w:rPr>
              <w:t>Likelihood</w:t>
            </w:r>
          </w:p>
        </w:tc>
        <w:tc>
          <w:tcPr>
            <w:tcW w:w="4501" w:type="dxa"/>
            <w:shd w:val="clear" w:color="auto" w:fill="DBE5F1" w:themeFill="accent1" w:themeFillTint="33"/>
          </w:tcPr>
          <w:p w:rsidR="00D3766B" w:rsidRPr="0044411D" w:rsidRDefault="00D3766B" w:rsidP="00D3766B">
            <w:pPr>
              <w:widowControl w:val="0"/>
              <w:autoSpaceDE w:val="0"/>
              <w:autoSpaceDN w:val="0"/>
              <w:adjustRightInd w:val="0"/>
              <w:spacing w:line="320" w:lineRule="exact"/>
              <w:jc w:val="center"/>
              <w:rPr>
                <w:rFonts w:eastAsia="Times New Roman" w:cs="Times New Roman"/>
                <w:b/>
                <w:lang w:val="en-US"/>
              </w:rPr>
            </w:pPr>
            <w:r w:rsidRPr="0044411D">
              <w:rPr>
                <w:rFonts w:eastAsia="Times New Roman" w:cs="Times New Roman"/>
                <w:b/>
                <w:lang w:val="en-US"/>
              </w:rPr>
              <w:t>Severity</w:t>
            </w:r>
          </w:p>
        </w:tc>
      </w:tr>
      <w:tr w:rsidR="00D3766B" w:rsidRPr="0044411D" w:rsidTr="00567F04">
        <w:tc>
          <w:tcPr>
            <w:tcW w:w="3662" w:type="dxa"/>
            <w:shd w:val="clear" w:color="auto" w:fill="auto"/>
          </w:tcPr>
          <w:p w:rsidR="00D3766B" w:rsidRPr="0044411D" w:rsidRDefault="00D3766B" w:rsidP="008D26BC">
            <w:pPr>
              <w:widowControl w:val="0"/>
              <w:autoSpaceDE w:val="0"/>
              <w:autoSpaceDN w:val="0"/>
              <w:adjustRightInd w:val="0"/>
              <w:spacing w:line="320" w:lineRule="exact"/>
              <w:rPr>
                <w:rFonts w:eastAsia="Times New Roman" w:cs="Times New Roman"/>
                <w:lang w:val="en-US"/>
              </w:rPr>
            </w:pPr>
            <w:r w:rsidRPr="0044411D">
              <w:rPr>
                <w:rFonts w:eastAsia="Times New Roman" w:cs="Times New Roman"/>
                <w:lang w:val="en-US"/>
              </w:rPr>
              <w:t>1</w:t>
            </w:r>
          </w:p>
        </w:tc>
        <w:tc>
          <w:tcPr>
            <w:tcW w:w="2825" w:type="dxa"/>
            <w:shd w:val="clear" w:color="auto" w:fill="auto"/>
          </w:tcPr>
          <w:p w:rsidR="00D3766B" w:rsidRPr="0044411D" w:rsidRDefault="00D3766B" w:rsidP="008D26BC">
            <w:pPr>
              <w:widowControl w:val="0"/>
              <w:autoSpaceDE w:val="0"/>
              <w:autoSpaceDN w:val="0"/>
              <w:adjustRightInd w:val="0"/>
              <w:spacing w:line="320" w:lineRule="exact"/>
              <w:rPr>
                <w:rFonts w:eastAsia="Times New Roman" w:cs="Times New Roman"/>
                <w:lang w:val="en-US"/>
              </w:rPr>
            </w:pPr>
            <w:r w:rsidRPr="0044411D">
              <w:rPr>
                <w:rFonts w:eastAsia="Times New Roman" w:cs="Times New Roman"/>
                <w:lang w:val="en-US"/>
              </w:rPr>
              <w:t>Very Unlikely</w:t>
            </w:r>
          </w:p>
        </w:tc>
        <w:tc>
          <w:tcPr>
            <w:tcW w:w="4501" w:type="dxa"/>
            <w:shd w:val="clear" w:color="auto" w:fill="auto"/>
          </w:tcPr>
          <w:p w:rsidR="00D3766B" w:rsidRPr="0044411D" w:rsidRDefault="00D3766B" w:rsidP="00D3766B">
            <w:pPr>
              <w:widowControl w:val="0"/>
              <w:autoSpaceDE w:val="0"/>
              <w:autoSpaceDN w:val="0"/>
              <w:adjustRightInd w:val="0"/>
              <w:spacing w:line="320" w:lineRule="exact"/>
              <w:rPr>
                <w:rFonts w:eastAsia="Times New Roman" w:cs="Times New Roman"/>
                <w:lang w:val="en-US"/>
              </w:rPr>
            </w:pPr>
            <w:r w:rsidRPr="0044411D">
              <w:rPr>
                <w:rFonts w:eastAsia="Times New Roman" w:cs="Times New Roman"/>
                <w:lang w:val="en-US"/>
              </w:rPr>
              <w:t>Very minor injuries</w:t>
            </w:r>
          </w:p>
        </w:tc>
      </w:tr>
      <w:tr w:rsidR="00D3766B" w:rsidRPr="0044411D" w:rsidTr="00567F04">
        <w:tc>
          <w:tcPr>
            <w:tcW w:w="3662" w:type="dxa"/>
            <w:shd w:val="clear" w:color="auto" w:fill="auto"/>
          </w:tcPr>
          <w:p w:rsidR="00D3766B" w:rsidRPr="0044411D" w:rsidRDefault="00D3766B" w:rsidP="008D26BC">
            <w:pPr>
              <w:widowControl w:val="0"/>
              <w:autoSpaceDE w:val="0"/>
              <w:autoSpaceDN w:val="0"/>
              <w:adjustRightInd w:val="0"/>
              <w:spacing w:line="320" w:lineRule="exact"/>
              <w:rPr>
                <w:rFonts w:eastAsia="Times New Roman" w:cs="Times New Roman"/>
                <w:lang w:val="en-US"/>
              </w:rPr>
            </w:pPr>
            <w:r w:rsidRPr="0044411D">
              <w:rPr>
                <w:rFonts w:eastAsia="Times New Roman" w:cs="Times New Roman"/>
                <w:lang w:val="en-US"/>
              </w:rPr>
              <w:t>2</w:t>
            </w:r>
          </w:p>
        </w:tc>
        <w:tc>
          <w:tcPr>
            <w:tcW w:w="2825" w:type="dxa"/>
            <w:shd w:val="clear" w:color="auto" w:fill="auto"/>
          </w:tcPr>
          <w:p w:rsidR="00D3766B" w:rsidRPr="0044411D" w:rsidRDefault="00D3766B" w:rsidP="008D26BC">
            <w:pPr>
              <w:widowControl w:val="0"/>
              <w:autoSpaceDE w:val="0"/>
              <w:autoSpaceDN w:val="0"/>
              <w:adjustRightInd w:val="0"/>
              <w:spacing w:line="320" w:lineRule="exact"/>
              <w:rPr>
                <w:rFonts w:eastAsia="Times New Roman" w:cs="Times New Roman"/>
                <w:lang w:val="en-US"/>
              </w:rPr>
            </w:pPr>
            <w:r w:rsidRPr="0044411D">
              <w:rPr>
                <w:rFonts w:eastAsia="Times New Roman" w:cs="Times New Roman"/>
                <w:lang w:val="en-US"/>
              </w:rPr>
              <w:t>Unlikely</w:t>
            </w:r>
          </w:p>
        </w:tc>
        <w:tc>
          <w:tcPr>
            <w:tcW w:w="4501" w:type="dxa"/>
            <w:shd w:val="clear" w:color="auto" w:fill="auto"/>
          </w:tcPr>
          <w:p w:rsidR="00D3766B" w:rsidRPr="0044411D" w:rsidRDefault="00D3766B" w:rsidP="00D3766B">
            <w:pPr>
              <w:widowControl w:val="0"/>
              <w:autoSpaceDE w:val="0"/>
              <w:autoSpaceDN w:val="0"/>
              <w:adjustRightInd w:val="0"/>
              <w:spacing w:line="320" w:lineRule="exact"/>
              <w:rPr>
                <w:rFonts w:eastAsia="Times New Roman" w:cs="Times New Roman"/>
                <w:lang w:val="en-US"/>
              </w:rPr>
            </w:pPr>
            <w:r w:rsidRPr="0044411D">
              <w:rPr>
                <w:rFonts w:eastAsia="Times New Roman" w:cs="Times New Roman"/>
                <w:lang w:val="en-US"/>
              </w:rPr>
              <w:t>First aid minor injuries/illness</w:t>
            </w:r>
          </w:p>
        </w:tc>
      </w:tr>
      <w:tr w:rsidR="00D3766B" w:rsidRPr="0044411D" w:rsidTr="00567F04">
        <w:tc>
          <w:tcPr>
            <w:tcW w:w="3662" w:type="dxa"/>
            <w:shd w:val="clear" w:color="auto" w:fill="auto"/>
          </w:tcPr>
          <w:p w:rsidR="00D3766B" w:rsidRPr="0044411D" w:rsidRDefault="00D3766B" w:rsidP="008D26BC">
            <w:pPr>
              <w:widowControl w:val="0"/>
              <w:autoSpaceDE w:val="0"/>
              <w:autoSpaceDN w:val="0"/>
              <w:adjustRightInd w:val="0"/>
              <w:spacing w:line="320" w:lineRule="exact"/>
              <w:rPr>
                <w:rFonts w:eastAsia="Times New Roman" w:cs="Times New Roman"/>
                <w:lang w:val="en-US"/>
              </w:rPr>
            </w:pPr>
            <w:r w:rsidRPr="0044411D">
              <w:rPr>
                <w:rFonts w:eastAsia="Times New Roman" w:cs="Times New Roman"/>
                <w:lang w:val="en-US"/>
              </w:rPr>
              <w:t>3</w:t>
            </w:r>
          </w:p>
        </w:tc>
        <w:tc>
          <w:tcPr>
            <w:tcW w:w="2825" w:type="dxa"/>
            <w:shd w:val="clear" w:color="auto" w:fill="auto"/>
          </w:tcPr>
          <w:p w:rsidR="00D3766B" w:rsidRPr="0044411D" w:rsidRDefault="00D3766B" w:rsidP="008D26BC">
            <w:pPr>
              <w:widowControl w:val="0"/>
              <w:autoSpaceDE w:val="0"/>
              <w:autoSpaceDN w:val="0"/>
              <w:adjustRightInd w:val="0"/>
              <w:spacing w:line="320" w:lineRule="exact"/>
              <w:rPr>
                <w:rFonts w:eastAsia="Times New Roman" w:cs="Times New Roman"/>
                <w:lang w:val="en-US"/>
              </w:rPr>
            </w:pPr>
            <w:r w:rsidRPr="0044411D">
              <w:rPr>
                <w:rFonts w:eastAsia="Times New Roman" w:cs="Times New Roman"/>
                <w:lang w:val="en-US"/>
              </w:rPr>
              <w:t>Likely</w:t>
            </w:r>
          </w:p>
        </w:tc>
        <w:tc>
          <w:tcPr>
            <w:tcW w:w="4501" w:type="dxa"/>
            <w:shd w:val="clear" w:color="auto" w:fill="auto"/>
          </w:tcPr>
          <w:p w:rsidR="00D3766B" w:rsidRPr="0044411D" w:rsidRDefault="00D3766B" w:rsidP="00D3766B">
            <w:pPr>
              <w:widowControl w:val="0"/>
              <w:autoSpaceDE w:val="0"/>
              <w:autoSpaceDN w:val="0"/>
              <w:adjustRightInd w:val="0"/>
              <w:spacing w:line="320" w:lineRule="exact"/>
              <w:rPr>
                <w:rFonts w:eastAsia="Times New Roman" w:cs="Times New Roman"/>
                <w:lang w:val="en-US"/>
              </w:rPr>
            </w:pPr>
            <w:r w:rsidRPr="0044411D">
              <w:rPr>
                <w:rFonts w:eastAsia="Times New Roman" w:cs="Times New Roman"/>
                <w:lang w:val="en-US"/>
              </w:rPr>
              <w:t>“3 day” injury/illness</w:t>
            </w:r>
          </w:p>
        </w:tc>
      </w:tr>
      <w:tr w:rsidR="00D3766B" w:rsidRPr="0044411D" w:rsidTr="00567F04">
        <w:tc>
          <w:tcPr>
            <w:tcW w:w="3662" w:type="dxa"/>
            <w:shd w:val="clear" w:color="auto" w:fill="auto"/>
          </w:tcPr>
          <w:p w:rsidR="00D3766B" w:rsidRPr="0044411D" w:rsidRDefault="00D3766B" w:rsidP="008D26BC">
            <w:pPr>
              <w:widowControl w:val="0"/>
              <w:autoSpaceDE w:val="0"/>
              <w:autoSpaceDN w:val="0"/>
              <w:adjustRightInd w:val="0"/>
              <w:spacing w:line="320" w:lineRule="exact"/>
              <w:rPr>
                <w:rFonts w:eastAsia="Times New Roman" w:cs="Times New Roman"/>
                <w:lang w:val="en-US"/>
              </w:rPr>
            </w:pPr>
            <w:r w:rsidRPr="0044411D">
              <w:rPr>
                <w:rFonts w:eastAsia="Times New Roman" w:cs="Times New Roman"/>
                <w:lang w:val="en-US"/>
              </w:rPr>
              <w:t>4</w:t>
            </w:r>
          </w:p>
        </w:tc>
        <w:tc>
          <w:tcPr>
            <w:tcW w:w="2825" w:type="dxa"/>
            <w:shd w:val="clear" w:color="auto" w:fill="auto"/>
          </w:tcPr>
          <w:p w:rsidR="00D3766B" w:rsidRPr="0044411D" w:rsidRDefault="00D3766B" w:rsidP="008D26BC">
            <w:pPr>
              <w:widowControl w:val="0"/>
              <w:autoSpaceDE w:val="0"/>
              <w:autoSpaceDN w:val="0"/>
              <w:adjustRightInd w:val="0"/>
              <w:spacing w:line="320" w:lineRule="exact"/>
              <w:rPr>
                <w:rFonts w:eastAsia="Times New Roman" w:cs="Times New Roman"/>
                <w:lang w:val="en-US"/>
              </w:rPr>
            </w:pPr>
            <w:r w:rsidRPr="0044411D">
              <w:rPr>
                <w:rFonts w:eastAsia="Times New Roman" w:cs="Times New Roman"/>
                <w:lang w:val="en-US"/>
              </w:rPr>
              <w:t>Very Likely</w:t>
            </w:r>
          </w:p>
        </w:tc>
        <w:tc>
          <w:tcPr>
            <w:tcW w:w="4501" w:type="dxa"/>
            <w:shd w:val="clear" w:color="auto" w:fill="auto"/>
          </w:tcPr>
          <w:p w:rsidR="00D3766B" w:rsidRPr="0044411D" w:rsidRDefault="00D3766B" w:rsidP="00D3766B">
            <w:pPr>
              <w:widowControl w:val="0"/>
              <w:autoSpaceDE w:val="0"/>
              <w:autoSpaceDN w:val="0"/>
              <w:adjustRightInd w:val="0"/>
              <w:spacing w:line="320" w:lineRule="exact"/>
              <w:rPr>
                <w:rFonts w:eastAsia="Times New Roman" w:cs="Times New Roman"/>
                <w:lang w:val="en-US"/>
              </w:rPr>
            </w:pPr>
            <w:r w:rsidRPr="0044411D">
              <w:rPr>
                <w:rFonts w:eastAsia="Times New Roman" w:cs="Times New Roman"/>
                <w:lang w:val="en-US"/>
              </w:rPr>
              <w:t>Major injury/illness</w:t>
            </w:r>
          </w:p>
        </w:tc>
      </w:tr>
      <w:tr w:rsidR="00D3766B" w:rsidRPr="0044411D" w:rsidTr="00567F04">
        <w:tc>
          <w:tcPr>
            <w:tcW w:w="3662" w:type="dxa"/>
            <w:shd w:val="clear" w:color="auto" w:fill="auto"/>
          </w:tcPr>
          <w:p w:rsidR="00D3766B" w:rsidRPr="0044411D" w:rsidRDefault="00D3766B" w:rsidP="008D26BC">
            <w:pPr>
              <w:widowControl w:val="0"/>
              <w:autoSpaceDE w:val="0"/>
              <w:autoSpaceDN w:val="0"/>
              <w:adjustRightInd w:val="0"/>
              <w:spacing w:line="320" w:lineRule="exact"/>
              <w:rPr>
                <w:rFonts w:eastAsia="Times New Roman" w:cs="Times New Roman"/>
                <w:lang w:val="en-US"/>
              </w:rPr>
            </w:pPr>
            <w:r w:rsidRPr="0044411D">
              <w:rPr>
                <w:rFonts w:eastAsia="Times New Roman" w:cs="Times New Roman"/>
                <w:lang w:val="en-US"/>
              </w:rPr>
              <w:t>5</w:t>
            </w:r>
          </w:p>
        </w:tc>
        <w:tc>
          <w:tcPr>
            <w:tcW w:w="2825" w:type="dxa"/>
            <w:shd w:val="clear" w:color="auto" w:fill="auto"/>
          </w:tcPr>
          <w:p w:rsidR="00D3766B" w:rsidRPr="0044411D" w:rsidRDefault="00D3766B" w:rsidP="008D26BC">
            <w:pPr>
              <w:widowControl w:val="0"/>
              <w:autoSpaceDE w:val="0"/>
              <w:autoSpaceDN w:val="0"/>
              <w:adjustRightInd w:val="0"/>
              <w:spacing w:line="320" w:lineRule="exact"/>
              <w:rPr>
                <w:rFonts w:eastAsia="Times New Roman" w:cs="Times New Roman"/>
                <w:lang w:val="en-US"/>
              </w:rPr>
            </w:pPr>
            <w:r w:rsidRPr="0044411D">
              <w:rPr>
                <w:rFonts w:eastAsia="Times New Roman" w:cs="Times New Roman"/>
                <w:lang w:val="en-US"/>
              </w:rPr>
              <w:t>Almost Certain</w:t>
            </w:r>
          </w:p>
        </w:tc>
        <w:tc>
          <w:tcPr>
            <w:tcW w:w="4501" w:type="dxa"/>
            <w:shd w:val="clear" w:color="auto" w:fill="auto"/>
          </w:tcPr>
          <w:p w:rsidR="00D3766B" w:rsidRPr="0044411D" w:rsidRDefault="00D3766B" w:rsidP="008D26BC">
            <w:pPr>
              <w:widowControl w:val="0"/>
              <w:autoSpaceDE w:val="0"/>
              <w:autoSpaceDN w:val="0"/>
              <w:adjustRightInd w:val="0"/>
              <w:spacing w:line="320" w:lineRule="exact"/>
              <w:rPr>
                <w:rFonts w:eastAsia="Times New Roman" w:cs="Times New Roman"/>
                <w:lang w:val="en-US"/>
              </w:rPr>
            </w:pPr>
            <w:r w:rsidRPr="0044411D">
              <w:rPr>
                <w:rFonts w:eastAsia="Times New Roman" w:cs="Times New Roman"/>
                <w:lang w:val="en-US"/>
              </w:rPr>
              <w:t>Permanently disabling injury/illness or fatality</w:t>
            </w:r>
          </w:p>
        </w:tc>
      </w:tr>
    </w:tbl>
    <w:p w:rsidR="00D3766B" w:rsidRPr="0044411D" w:rsidRDefault="00D3766B" w:rsidP="008D26BC">
      <w:pPr>
        <w:widowControl w:val="0"/>
        <w:autoSpaceDE w:val="0"/>
        <w:autoSpaceDN w:val="0"/>
        <w:adjustRightInd w:val="0"/>
        <w:spacing w:after="0" w:line="32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320" w:lineRule="exact"/>
        <w:rPr>
          <w:rFonts w:eastAsia="Times New Roman" w:cs="Times New Roman"/>
          <w:lang w:val="en-US"/>
        </w:rPr>
      </w:pPr>
      <w:r w:rsidRPr="0044411D">
        <w:rPr>
          <w:rFonts w:eastAsia="Times New Roman" w:cs="Times New Roman"/>
          <w:lang w:val="en-US"/>
        </w:rPr>
        <w:t>A risk assessment involves assessing the likelihood and severity of the risk in accordance with the table above and then multiplying the results to find out the overall risk rating, using the table and matrix below. According to the level of risk, actions may be required to reduce risk to an acceptable level. These are the control measures required.</w:t>
      </w:r>
    </w:p>
    <w:tbl>
      <w:tblPr>
        <w:tblW w:w="0" w:type="auto"/>
        <w:tblInd w:w="1400" w:type="dxa"/>
        <w:tblLayout w:type="fixed"/>
        <w:tblCellMar>
          <w:left w:w="0" w:type="dxa"/>
          <w:right w:w="0" w:type="dxa"/>
        </w:tblCellMar>
        <w:tblLook w:val="0000" w:firstRow="0" w:lastRow="0" w:firstColumn="0" w:lastColumn="0" w:noHBand="0" w:noVBand="0"/>
      </w:tblPr>
      <w:tblGrid>
        <w:gridCol w:w="2000"/>
        <w:gridCol w:w="900"/>
        <w:gridCol w:w="440"/>
        <w:gridCol w:w="680"/>
        <w:gridCol w:w="640"/>
        <w:gridCol w:w="500"/>
        <w:gridCol w:w="400"/>
        <w:gridCol w:w="20"/>
      </w:tblGrid>
      <w:tr w:rsidR="008D26BC" w:rsidRPr="0044411D" w:rsidTr="00236D8C">
        <w:trPr>
          <w:trHeight w:val="574"/>
        </w:trPr>
        <w:tc>
          <w:tcPr>
            <w:tcW w:w="20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9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2260" w:type="dxa"/>
            <w:gridSpan w:val="4"/>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jc w:val="center"/>
              <w:rPr>
                <w:rFonts w:eastAsia="Times New Roman" w:cs="Times New Roman"/>
                <w:lang w:val="en-US"/>
              </w:rPr>
            </w:pPr>
            <w:r w:rsidRPr="0044411D">
              <w:rPr>
                <w:rFonts w:eastAsia="Times New Roman" w:cs="Tahoma"/>
                <w:b/>
                <w:bCs/>
                <w:lang w:val="en-US"/>
              </w:rPr>
              <w:t>Risk Matrix</w:t>
            </w:r>
          </w:p>
        </w:tc>
        <w:tc>
          <w:tcPr>
            <w:tcW w:w="4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2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236D8C">
        <w:trPr>
          <w:trHeight w:val="608"/>
        </w:trPr>
        <w:tc>
          <w:tcPr>
            <w:tcW w:w="20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9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ind w:right="160"/>
              <w:jc w:val="right"/>
              <w:rPr>
                <w:rFonts w:eastAsia="Times New Roman" w:cs="Times New Roman"/>
                <w:lang w:val="en-US"/>
              </w:rPr>
            </w:pPr>
            <w:r w:rsidRPr="0044411D">
              <w:rPr>
                <w:rFonts w:eastAsia="Times New Roman" w:cs="Tahoma"/>
                <w:b/>
                <w:bCs/>
                <w:lang w:val="en-US"/>
              </w:rPr>
              <w:t>5</w:t>
            </w:r>
          </w:p>
        </w:tc>
        <w:tc>
          <w:tcPr>
            <w:tcW w:w="44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jc w:val="right"/>
              <w:rPr>
                <w:rFonts w:eastAsia="Times New Roman" w:cs="Times New Roman"/>
                <w:lang w:val="en-US"/>
              </w:rPr>
            </w:pPr>
            <w:r w:rsidRPr="0044411D">
              <w:rPr>
                <w:rFonts w:eastAsia="Times New Roman" w:cs="Tahoma"/>
                <w:b/>
                <w:bCs/>
                <w:lang w:val="en-US"/>
              </w:rPr>
              <w:t>5</w:t>
            </w:r>
          </w:p>
        </w:tc>
        <w:tc>
          <w:tcPr>
            <w:tcW w:w="68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ind w:left="40"/>
              <w:jc w:val="center"/>
              <w:rPr>
                <w:rFonts w:eastAsia="Times New Roman" w:cs="Times New Roman"/>
                <w:lang w:val="en-US"/>
              </w:rPr>
            </w:pPr>
            <w:r w:rsidRPr="0044411D">
              <w:rPr>
                <w:rFonts w:eastAsia="Times New Roman" w:cs="Tahoma"/>
                <w:b/>
                <w:bCs/>
                <w:lang w:val="en-US"/>
              </w:rPr>
              <w:t>10</w:t>
            </w:r>
          </w:p>
        </w:tc>
        <w:tc>
          <w:tcPr>
            <w:tcW w:w="64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jc w:val="center"/>
              <w:rPr>
                <w:rFonts w:eastAsia="Times New Roman" w:cs="Times New Roman"/>
                <w:lang w:val="en-US"/>
              </w:rPr>
            </w:pPr>
            <w:r w:rsidRPr="0044411D">
              <w:rPr>
                <w:rFonts w:eastAsia="Times New Roman" w:cs="Tahoma"/>
                <w:b/>
                <w:bCs/>
                <w:lang w:val="en-US"/>
              </w:rPr>
              <w:t>15</w:t>
            </w:r>
          </w:p>
        </w:tc>
        <w:tc>
          <w:tcPr>
            <w:tcW w:w="5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jc w:val="center"/>
              <w:rPr>
                <w:rFonts w:eastAsia="Times New Roman" w:cs="Times New Roman"/>
                <w:lang w:val="en-US"/>
              </w:rPr>
            </w:pPr>
            <w:r w:rsidRPr="0044411D">
              <w:rPr>
                <w:rFonts w:eastAsia="Times New Roman" w:cs="Tahoma"/>
                <w:b/>
                <w:bCs/>
                <w:lang w:val="en-US"/>
              </w:rPr>
              <w:t>20</w:t>
            </w:r>
          </w:p>
        </w:tc>
        <w:tc>
          <w:tcPr>
            <w:tcW w:w="4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ind w:left="60"/>
              <w:jc w:val="center"/>
              <w:rPr>
                <w:rFonts w:eastAsia="Times New Roman" w:cs="Times New Roman"/>
                <w:lang w:val="en-US"/>
              </w:rPr>
            </w:pPr>
            <w:r w:rsidRPr="0044411D">
              <w:rPr>
                <w:rFonts w:eastAsia="Times New Roman" w:cs="Tahoma"/>
                <w:b/>
                <w:bCs/>
                <w:w w:val="94"/>
                <w:lang w:val="en-US"/>
              </w:rPr>
              <w:t>25</w:t>
            </w:r>
          </w:p>
        </w:tc>
        <w:tc>
          <w:tcPr>
            <w:tcW w:w="2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236D8C">
        <w:trPr>
          <w:trHeight w:val="542"/>
        </w:trPr>
        <w:tc>
          <w:tcPr>
            <w:tcW w:w="20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9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ind w:right="120"/>
              <w:jc w:val="right"/>
              <w:rPr>
                <w:rFonts w:eastAsia="Times New Roman" w:cs="Times New Roman"/>
                <w:lang w:val="en-US"/>
              </w:rPr>
            </w:pPr>
            <w:r w:rsidRPr="0044411D">
              <w:rPr>
                <w:rFonts w:eastAsia="Times New Roman" w:cs="Tahoma"/>
                <w:b/>
                <w:bCs/>
                <w:lang w:val="en-US"/>
              </w:rPr>
              <w:t>4</w:t>
            </w:r>
          </w:p>
        </w:tc>
        <w:tc>
          <w:tcPr>
            <w:tcW w:w="44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jc w:val="right"/>
              <w:rPr>
                <w:rFonts w:eastAsia="Times New Roman" w:cs="Times New Roman"/>
                <w:lang w:val="en-US"/>
              </w:rPr>
            </w:pPr>
            <w:r w:rsidRPr="0044411D">
              <w:rPr>
                <w:rFonts w:eastAsia="Times New Roman" w:cs="Tahoma"/>
                <w:b/>
                <w:bCs/>
                <w:lang w:val="en-US"/>
              </w:rPr>
              <w:t>4</w:t>
            </w:r>
          </w:p>
        </w:tc>
        <w:tc>
          <w:tcPr>
            <w:tcW w:w="68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ind w:left="40"/>
              <w:jc w:val="center"/>
              <w:rPr>
                <w:rFonts w:eastAsia="Times New Roman" w:cs="Times New Roman"/>
                <w:lang w:val="en-US"/>
              </w:rPr>
            </w:pPr>
            <w:r w:rsidRPr="0044411D">
              <w:rPr>
                <w:rFonts w:eastAsia="Times New Roman" w:cs="Tahoma"/>
                <w:b/>
                <w:bCs/>
                <w:lang w:val="en-US"/>
              </w:rPr>
              <w:t>8</w:t>
            </w:r>
          </w:p>
        </w:tc>
        <w:tc>
          <w:tcPr>
            <w:tcW w:w="64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jc w:val="center"/>
              <w:rPr>
                <w:rFonts w:eastAsia="Times New Roman" w:cs="Times New Roman"/>
                <w:lang w:val="en-US"/>
              </w:rPr>
            </w:pPr>
            <w:r w:rsidRPr="0044411D">
              <w:rPr>
                <w:rFonts w:eastAsia="Times New Roman" w:cs="Tahoma"/>
                <w:b/>
                <w:bCs/>
                <w:lang w:val="en-US"/>
              </w:rPr>
              <w:t>12</w:t>
            </w:r>
          </w:p>
        </w:tc>
        <w:tc>
          <w:tcPr>
            <w:tcW w:w="5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jc w:val="center"/>
              <w:rPr>
                <w:rFonts w:eastAsia="Times New Roman" w:cs="Times New Roman"/>
                <w:lang w:val="en-US"/>
              </w:rPr>
            </w:pPr>
            <w:r w:rsidRPr="0044411D">
              <w:rPr>
                <w:rFonts w:eastAsia="Times New Roman" w:cs="Tahoma"/>
                <w:b/>
                <w:bCs/>
                <w:lang w:val="en-US"/>
              </w:rPr>
              <w:t>16</w:t>
            </w:r>
          </w:p>
        </w:tc>
        <w:tc>
          <w:tcPr>
            <w:tcW w:w="4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ind w:left="60"/>
              <w:jc w:val="center"/>
              <w:rPr>
                <w:rFonts w:eastAsia="Times New Roman" w:cs="Times New Roman"/>
                <w:lang w:val="en-US"/>
              </w:rPr>
            </w:pPr>
            <w:r w:rsidRPr="0044411D">
              <w:rPr>
                <w:rFonts w:eastAsia="Times New Roman" w:cs="Tahoma"/>
                <w:b/>
                <w:bCs/>
                <w:w w:val="94"/>
                <w:lang w:val="en-US"/>
              </w:rPr>
              <w:t>20</w:t>
            </w:r>
          </w:p>
        </w:tc>
        <w:tc>
          <w:tcPr>
            <w:tcW w:w="2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236D8C">
        <w:trPr>
          <w:trHeight w:val="542"/>
        </w:trPr>
        <w:tc>
          <w:tcPr>
            <w:tcW w:w="2000" w:type="dxa"/>
            <w:vMerge w:val="restart"/>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r w:rsidRPr="0044411D">
              <w:rPr>
                <w:rFonts w:eastAsia="Times New Roman" w:cs="Tahoma"/>
                <w:b/>
                <w:bCs/>
                <w:lang w:val="en-US"/>
              </w:rPr>
              <w:t>LIKELIHOOD</w:t>
            </w:r>
          </w:p>
        </w:tc>
        <w:tc>
          <w:tcPr>
            <w:tcW w:w="9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ind w:right="120"/>
              <w:jc w:val="right"/>
              <w:rPr>
                <w:rFonts w:eastAsia="Times New Roman" w:cs="Times New Roman"/>
                <w:lang w:val="en-US"/>
              </w:rPr>
            </w:pPr>
            <w:r w:rsidRPr="0044411D">
              <w:rPr>
                <w:rFonts w:eastAsia="Times New Roman" w:cs="Tahoma"/>
                <w:b/>
                <w:bCs/>
                <w:lang w:val="en-US"/>
              </w:rPr>
              <w:t>3</w:t>
            </w:r>
          </w:p>
        </w:tc>
        <w:tc>
          <w:tcPr>
            <w:tcW w:w="44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jc w:val="right"/>
              <w:rPr>
                <w:rFonts w:eastAsia="Times New Roman" w:cs="Times New Roman"/>
                <w:lang w:val="en-US"/>
              </w:rPr>
            </w:pPr>
            <w:r w:rsidRPr="0044411D">
              <w:rPr>
                <w:rFonts w:eastAsia="Times New Roman" w:cs="Tahoma"/>
                <w:b/>
                <w:bCs/>
                <w:lang w:val="en-US"/>
              </w:rPr>
              <w:t>3</w:t>
            </w:r>
          </w:p>
        </w:tc>
        <w:tc>
          <w:tcPr>
            <w:tcW w:w="68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ind w:left="40"/>
              <w:jc w:val="center"/>
              <w:rPr>
                <w:rFonts w:eastAsia="Times New Roman" w:cs="Times New Roman"/>
                <w:lang w:val="en-US"/>
              </w:rPr>
            </w:pPr>
            <w:r w:rsidRPr="0044411D">
              <w:rPr>
                <w:rFonts w:eastAsia="Times New Roman" w:cs="Tahoma"/>
                <w:b/>
                <w:bCs/>
                <w:lang w:val="en-US"/>
              </w:rPr>
              <w:t>6</w:t>
            </w:r>
          </w:p>
        </w:tc>
        <w:tc>
          <w:tcPr>
            <w:tcW w:w="64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jc w:val="center"/>
              <w:rPr>
                <w:rFonts w:eastAsia="Times New Roman" w:cs="Times New Roman"/>
                <w:lang w:val="en-US"/>
              </w:rPr>
            </w:pPr>
            <w:r w:rsidRPr="0044411D">
              <w:rPr>
                <w:rFonts w:eastAsia="Times New Roman" w:cs="Tahoma"/>
                <w:b/>
                <w:bCs/>
                <w:lang w:val="en-US"/>
              </w:rPr>
              <w:t>9</w:t>
            </w:r>
          </w:p>
        </w:tc>
        <w:tc>
          <w:tcPr>
            <w:tcW w:w="5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jc w:val="center"/>
              <w:rPr>
                <w:rFonts w:eastAsia="Times New Roman" w:cs="Times New Roman"/>
                <w:lang w:val="en-US"/>
              </w:rPr>
            </w:pPr>
            <w:r w:rsidRPr="0044411D">
              <w:rPr>
                <w:rFonts w:eastAsia="Times New Roman" w:cs="Tahoma"/>
                <w:b/>
                <w:bCs/>
                <w:lang w:val="en-US"/>
              </w:rPr>
              <w:t>12</w:t>
            </w:r>
          </w:p>
        </w:tc>
        <w:tc>
          <w:tcPr>
            <w:tcW w:w="4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ind w:left="60"/>
              <w:jc w:val="center"/>
              <w:rPr>
                <w:rFonts w:eastAsia="Times New Roman" w:cs="Times New Roman"/>
                <w:lang w:val="en-US"/>
              </w:rPr>
            </w:pPr>
            <w:r w:rsidRPr="0044411D">
              <w:rPr>
                <w:rFonts w:eastAsia="Times New Roman" w:cs="Tahoma"/>
                <w:b/>
                <w:bCs/>
                <w:w w:val="94"/>
                <w:lang w:val="en-US"/>
              </w:rPr>
              <w:t>15</w:t>
            </w:r>
          </w:p>
        </w:tc>
        <w:tc>
          <w:tcPr>
            <w:tcW w:w="2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236D8C">
        <w:trPr>
          <w:trHeight w:val="236"/>
        </w:trPr>
        <w:tc>
          <w:tcPr>
            <w:tcW w:w="2000" w:type="dxa"/>
            <w:vMerge/>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9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44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8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4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2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236D8C">
        <w:trPr>
          <w:trHeight w:val="306"/>
        </w:trPr>
        <w:tc>
          <w:tcPr>
            <w:tcW w:w="20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9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ind w:right="120"/>
              <w:jc w:val="right"/>
              <w:rPr>
                <w:rFonts w:eastAsia="Times New Roman" w:cs="Times New Roman"/>
                <w:lang w:val="en-US"/>
              </w:rPr>
            </w:pPr>
            <w:r w:rsidRPr="0044411D">
              <w:rPr>
                <w:rFonts w:eastAsia="Times New Roman" w:cs="Tahoma"/>
                <w:b/>
                <w:bCs/>
                <w:lang w:val="en-US"/>
              </w:rPr>
              <w:t>2</w:t>
            </w:r>
          </w:p>
        </w:tc>
        <w:tc>
          <w:tcPr>
            <w:tcW w:w="44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jc w:val="right"/>
              <w:rPr>
                <w:rFonts w:eastAsia="Times New Roman" w:cs="Times New Roman"/>
                <w:lang w:val="en-US"/>
              </w:rPr>
            </w:pPr>
            <w:r w:rsidRPr="0044411D">
              <w:rPr>
                <w:rFonts w:eastAsia="Times New Roman" w:cs="Tahoma"/>
                <w:b/>
                <w:bCs/>
                <w:lang w:val="en-US"/>
              </w:rPr>
              <w:t>2</w:t>
            </w:r>
          </w:p>
        </w:tc>
        <w:tc>
          <w:tcPr>
            <w:tcW w:w="68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ind w:left="40"/>
              <w:jc w:val="center"/>
              <w:rPr>
                <w:rFonts w:eastAsia="Times New Roman" w:cs="Times New Roman"/>
                <w:lang w:val="en-US"/>
              </w:rPr>
            </w:pPr>
            <w:r w:rsidRPr="0044411D">
              <w:rPr>
                <w:rFonts w:eastAsia="Times New Roman" w:cs="Tahoma"/>
                <w:b/>
                <w:bCs/>
                <w:lang w:val="en-US"/>
              </w:rPr>
              <w:t>4</w:t>
            </w:r>
          </w:p>
        </w:tc>
        <w:tc>
          <w:tcPr>
            <w:tcW w:w="64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jc w:val="center"/>
              <w:rPr>
                <w:rFonts w:eastAsia="Times New Roman" w:cs="Times New Roman"/>
                <w:lang w:val="en-US"/>
              </w:rPr>
            </w:pPr>
            <w:r w:rsidRPr="0044411D">
              <w:rPr>
                <w:rFonts w:eastAsia="Times New Roman" w:cs="Tahoma"/>
                <w:b/>
                <w:bCs/>
                <w:lang w:val="en-US"/>
              </w:rPr>
              <w:t>6</w:t>
            </w:r>
          </w:p>
        </w:tc>
        <w:tc>
          <w:tcPr>
            <w:tcW w:w="5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jc w:val="center"/>
              <w:rPr>
                <w:rFonts w:eastAsia="Times New Roman" w:cs="Times New Roman"/>
                <w:lang w:val="en-US"/>
              </w:rPr>
            </w:pPr>
            <w:r w:rsidRPr="0044411D">
              <w:rPr>
                <w:rFonts w:eastAsia="Times New Roman" w:cs="Tahoma"/>
                <w:b/>
                <w:bCs/>
                <w:w w:val="93"/>
                <w:lang w:val="en-US"/>
              </w:rPr>
              <w:t>8</w:t>
            </w:r>
          </w:p>
        </w:tc>
        <w:tc>
          <w:tcPr>
            <w:tcW w:w="4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ind w:left="60"/>
              <w:jc w:val="center"/>
              <w:rPr>
                <w:rFonts w:eastAsia="Times New Roman" w:cs="Times New Roman"/>
                <w:lang w:val="en-US"/>
              </w:rPr>
            </w:pPr>
            <w:r w:rsidRPr="0044411D">
              <w:rPr>
                <w:rFonts w:eastAsia="Times New Roman" w:cs="Tahoma"/>
                <w:b/>
                <w:bCs/>
                <w:w w:val="94"/>
                <w:lang w:val="en-US"/>
              </w:rPr>
              <w:t>10</w:t>
            </w:r>
          </w:p>
        </w:tc>
        <w:tc>
          <w:tcPr>
            <w:tcW w:w="2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236D8C">
        <w:trPr>
          <w:trHeight w:val="542"/>
        </w:trPr>
        <w:tc>
          <w:tcPr>
            <w:tcW w:w="20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9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ind w:right="120"/>
              <w:jc w:val="right"/>
              <w:rPr>
                <w:rFonts w:eastAsia="Times New Roman" w:cs="Times New Roman"/>
                <w:lang w:val="en-US"/>
              </w:rPr>
            </w:pPr>
            <w:r w:rsidRPr="0044411D">
              <w:rPr>
                <w:rFonts w:eastAsia="Times New Roman" w:cs="Tahoma"/>
                <w:b/>
                <w:bCs/>
                <w:lang w:val="en-US"/>
              </w:rPr>
              <w:t>1</w:t>
            </w:r>
          </w:p>
        </w:tc>
        <w:tc>
          <w:tcPr>
            <w:tcW w:w="44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jc w:val="right"/>
              <w:rPr>
                <w:rFonts w:eastAsia="Times New Roman" w:cs="Times New Roman"/>
                <w:lang w:val="en-US"/>
              </w:rPr>
            </w:pPr>
            <w:r w:rsidRPr="0044411D">
              <w:rPr>
                <w:rFonts w:eastAsia="Times New Roman" w:cs="Tahoma"/>
                <w:b/>
                <w:bCs/>
                <w:lang w:val="en-US"/>
              </w:rPr>
              <w:t>1</w:t>
            </w:r>
          </w:p>
        </w:tc>
        <w:tc>
          <w:tcPr>
            <w:tcW w:w="68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ind w:left="40"/>
              <w:jc w:val="center"/>
              <w:rPr>
                <w:rFonts w:eastAsia="Times New Roman" w:cs="Times New Roman"/>
                <w:lang w:val="en-US"/>
              </w:rPr>
            </w:pPr>
            <w:r w:rsidRPr="0044411D">
              <w:rPr>
                <w:rFonts w:eastAsia="Times New Roman" w:cs="Tahoma"/>
                <w:b/>
                <w:bCs/>
                <w:lang w:val="en-US"/>
              </w:rPr>
              <w:t>2</w:t>
            </w:r>
          </w:p>
        </w:tc>
        <w:tc>
          <w:tcPr>
            <w:tcW w:w="64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jc w:val="center"/>
              <w:rPr>
                <w:rFonts w:eastAsia="Times New Roman" w:cs="Times New Roman"/>
                <w:lang w:val="en-US"/>
              </w:rPr>
            </w:pPr>
            <w:r w:rsidRPr="0044411D">
              <w:rPr>
                <w:rFonts w:eastAsia="Times New Roman" w:cs="Tahoma"/>
                <w:b/>
                <w:bCs/>
                <w:lang w:val="en-US"/>
              </w:rPr>
              <w:t>3</w:t>
            </w:r>
          </w:p>
        </w:tc>
        <w:tc>
          <w:tcPr>
            <w:tcW w:w="5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jc w:val="center"/>
              <w:rPr>
                <w:rFonts w:eastAsia="Times New Roman" w:cs="Times New Roman"/>
                <w:lang w:val="en-US"/>
              </w:rPr>
            </w:pPr>
            <w:r w:rsidRPr="0044411D">
              <w:rPr>
                <w:rFonts w:eastAsia="Times New Roman" w:cs="Tahoma"/>
                <w:b/>
                <w:bCs/>
                <w:w w:val="93"/>
                <w:lang w:val="en-US"/>
              </w:rPr>
              <w:t>4</w:t>
            </w:r>
          </w:p>
        </w:tc>
        <w:tc>
          <w:tcPr>
            <w:tcW w:w="4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ind w:left="60"/>
              <w:jc w:val="center"/>
              <w:rPr>
                <w:rFonts w:eastAsia="Times New Roman" w:cs="Times New Roman"/>
                <w:lang w:val="en-US"/>
              </w:rPr>
            </w:pPr>
            <w:r w:rsidRPr="0044411D">
              <w:rPr>
                <w:rFonts w:eastAsia="Times New Roman" w:cs="Tahoma"/>
                <w:b/>
                <w:bCs/>
                <w:w w:val="93"/>
                <w:lang w:val="en-US"/>
              </w:rPr>
              <w:t>5</w:t>
            </w:r>
          </w:p>
        </w:tc>
        <w:tc>
          <w:tcPr>
            <w:tcW w:w="2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236D8C">
        <w:trPr>
          <w:trHeight w:val="542"/>
        </w:trPr>
        <w:tc>
          <w:tcPr>
            <w:tcW w:w="20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9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44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jc w:val="right"/>
              <w:rPr>
                <w:rFonts w:eastAsia="Times New Roman" w:cs="Times New Roman"/>
                <w:lang w:val="en-US"/>
              </w:rPr>
            </w:pPr>
            <w:r w:rsidRPr="0044411D">
              <w:rPr>
                <w:rFonts w:eastAsia="Times New Roman" w:cs="Tahoma"/>
                <w:b/>
                <w:bCs/>
                <w:lang w:val="en-US"/>
              </w:rPr>
              <w:t>1</w:t>
            </w:r>
          </w:p>
        </w:tc>
        <w:tc>
          <w:tcPr>
            <w:tcW w:w="68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ind w:left="40"/>
              <w:jc w:val="center"/>
              <w:rPr>
                <w:rFonts w:eastAsia="Times New Roman" w:cs="Times New Roman"/>
                <w:lang w:val="en-US"/>
              </w:rPr>
            </w:pPr>
            <w:r w:rsidRPr="0044411D">
              <w:rPr>
                <w:rFonts w:eastAsia="Times New Roman" w:cs="Tahoma"/>
                <w:b/>
                <w:bCs/>
                <w:lang w:val="en-US"/>
              </w:rPr>
              <w:t>2</w:t>
            </w:r>
          </w:p>
        </w:tc>
        <w:tc>
          <w:tcPr>
            <w:tcW w:w="64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jc w:val="center"/>
              <w:rPr>
                <w:rFonts w:eastAsia="Times New Roman" w:cs="Times New Roman"/>
                <w:lang w:val="en-US"/>
              </w:rPr>
            </w:pPr>
            <w:r w:rsidRPr="0044411D">
              <w:rPr>
                <w:rFonts w:eastAsia="Times New Roman" w:cs="Tahoma"/>
                <w:b/>
                <w:bCs/>
                <w:lang w:val="en-US"/>
              </w:rPr>
              <w:t>3</w:t>
            </w:r>
          </w:p>
        </w:tc>
        <w:tc>
          <w:tcPr>
            <w:tcW w:w="5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jc w:val="center"/>
              <w:rPr>
                <w:rFonts w:eastAsia="Times New Roman" w:cs="Times New Roman"/>
                <w:lang w:val="en-US"/>
              </w:rPr>
            </w:pPr>
            <w:r w:rsidRPr="0044411D">
              <w:rPr>
                <w:rFonts w:eastAsia="Times New Roman" w:cs="Tahoma"/>
                <w:b/>
                <w:bCs/>
                <w:w w:val="93"/>
                <w:lang w:val="en-US"/>
              </w:rPr>
              <w:t>4</w:t>
            </w:r>
          </w:p>
        </w:tc>
        <w:tc>
          <w:tcPr>
            <w:tcW w:w="4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ind w:left="60"/>
              <w:jc w:val="center"/>
              <w:rPr>
                <w:rFonts w:eastAsia="Times New Roman" w:cs="Times New Roman"/>
                <w:lang w:val="en-US"/>
              </w:rPr>
            </w:pPr>
            <w:r w:rsidRPr="0044411D">
              <w:rPr>
                <w:rFonts w:eastAsia="Times New Roman" w:cs="Tahoma"/>
                <w:b/>
                <w:bCs/>
                <w:w w:val="93"/>
                <w:lang w:val="en-US"/>
              </w:rPr>
              <w:t>5</w:t>
            </w:r>
          </w:p>
        </w:tc>
        <w:tc>
          <w:tcPr>
            <w:tcW w:w="2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236D8C">
        <w:trPr>
          <w:trHeight w:val="652"/>
        </w:trPr>
        <w:tc>
          <w:tcPr>
            <w:tcW w:w="20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9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44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1320" w:type="dxa"/>
            <w:gridSpan w:val="2"/>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jc w:val="center"/>
              <w:rPr>
                <w:rFonts w:eastAsia="Times New Roman" w:cs="Times New Roman"/>
                <w:lang w:val="en-US"/>
              </w:rPr>
            </w:pPr>
            <w:r w:rsidRPr="0044411D">
              <w:rPr>
                <w:rFonts w:eastAsia="Times New Roman" w:cs="Tahoma"/>
                <w:b/>
                <w:bCs/>
                <w:lang w:val="en-US"/>
              </w:rPr>
              <w:t>SEVERITY</w:t>
            </w:r>
          </w:p>
        </w:tc>
        <w:tc>
          <w:tcPr>
            <w:tcW w:w="5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40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2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bl>
    <w:p w:rsidR="008D26BC" w:rsidRPr="0044411D" w:rsidRDefault="00DD52D5" w:rsidP="008D26BC">
      <w:pPr>
        <w:widowControl w:val="0"/>
        <w:autoSpaceDE w:val="0"/>
        <w:autoSpaceDN w:val="0"/>
        <w:adjustRightInd w:val="0"/>
        <w:spacing w:after="0" w:line="221" w:lineRule="exact"/>
        <w:rPr>
          <w:rFonts w:eastAsia="Times New Roman" w:cs="Times New Roman"/>
          <w:lang w:val="en-US"/>
        </w:rPr>
      </w:pPr>
      <w:r>
        <w:rPr>
          <w:rFonts w:eastAsia="Times New Roman" w:cs="Times New Roman"/>
          <w:noProof/>
          <w:lang w:val="en-US"/>
        </w:rPr>
        <mc:AlternateContent>
          <mc:Choice Requires="wps">
            <w:drawing>
              <wp:anchor distT="0" distB="0" distL="114300" distR="114300" simplePos="0" relativeHeight="251693056" behindDoc="1" locked="0" layoutInCell="0" allowOverlap="1">
                <wp:simplePos x="0" y="0"/>
                <wp:positionH relativeFrom="column">
                  <wp:posOffset>2341245</wp:posOffset>
                </wp:positionH>
                <wp:positionV relativeFrom="paragraph">
                  <wp:posOffset>-2397125</wp:posOffset>
                </wp:positionV>
                <wp:extent cx="0" cy="2077085"/>
                <wp:effectExtent l="15240" t="13335" r="13335" b="14605"/>
                <wp:wrapNone/>
                <wp:docPr id="90"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70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1A8A9" id="Line 202"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35pt,-188.75pt" to="184.3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" o:allowincell="f" strokeweight="1pt"/>
            </w:pict>
          </mc:Fallback>
        </mc:AlternateContent>
      </w:r>
      <w:r>
        <w:rPr>
          <w:rFonts w:eastAsia="Times New Roman" w:cs="Times New Roman"/>
          <w:noProof/>
          <w:lang w:val="en-US"/>
        </w:rPr>
        <mc:AlternateContent>
          <mc:Choice Requires="wps">
            <w:drawing>
              <wp:anchor distT="0" distB="0" distL="114300" distR="114300" simplePos="0" relativeHeight="251694080" behindDoc="1" locked="0" layoutInCell="0" allowOverlap="1">
                <wp:simplePos x="0" y="0"/>
                <wp:positionH relativeFrom="column">
                  <wp:posOffset>3416300</wp:posOffset>
                </wp:positionH>
                <wp:positionV relativeFrom="paragraph">
                  <wp:posOffset>-2397125</wp:posOffset>
                </wp:positionV>
                <wp:extent cx="1080770" cy="350520"/>
                <wp:effectExtent l="4445" t="3810" r="635" b="0"/>
                <wp:wrapNone/>
                <wp:docPr id="89"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350520"/>
                        </a:xfrm>
                        <a:prstGeom prst="rect">
                          <a:avLst/>
                        </a:prstGeom>
                        <a:solidFill>
                          <a:srgbClr val="FC1F1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356DA" id="Rectangle 203" o:spid="_x0000_s1026" style="position:absolute;margin-left:269pt;margin-top:-188.75pt;width:85.1pt;height:27.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" o:allowincell="f" fillcolor="#fc1f15" stroked="f"/>
            </w:pict>
          </mc:Fallback>
        </mc:AlternateContent>
      </w:r>
      <w:r>
        <w:rPr>
          <w:rFonts w:eastAsia="Times New Roman" w:cs="Times New Roman"/>
          <w:noProof/>
          <w:lang w:val="en-US"/>
        </w:rPr>
        <mc:AlternateContent>
          <mc:Choice Requires="wps">
            <w:drawing>
              <wp:anchor distT="0" distB="0" distL="114300" distR="114300" simplePos="0" relativeHeight="251695104" behindDoc="1" locked="0" layoutInCell="0" allowOverlap="1">
                <wp:simplePos x="0" y="0"/>
                <wp:positionH relativeFrom="column">
                  <wp:posOffset>3774440</wp:posOffset>
                </wp:positionH>
                <wp:positionV relativeFrom="paragraph">
                  <wp:posOffset>-2046605</wp:posOffset>
                </wp:positionV>
                <wp:extent cx="722630" cy="344170"/>
                <wp:effectExtent l="635" t="1905" r="635" b="0"/>
                <wp:wrapNone/>
                <wp:docPr id="88"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 cy="344170"/>
                        </a:xfrm>
                        <a:prstGeom prst="rect">
                          <a:avLst/>
                        </a:prstGeom>
                        <a:solidFill>
                          <a:srgbClr val="FC1F1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19243" id="Rectangle 204" o:spid="_x0000_s1026" style="position:absolute;margin-left:297.2pt;margin-top:-161.15pt;width:56.9pt;height:27.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" o:allowincell="f" fillcolor="#fc1f15" stroked="f"/>
            </w:pict>
          </mc:Fallback>
        </mc:AlternateContent>
      </w:r>
      <w:r>
        <w:rPr>
          <w:rFonts w:eastAsia="Times New Roman" w:cs="Times New Roman"/>
          <w:noProof/>
          <w:lang w:val="en-US"/>
        </w:rPr>
        <mc:AlternateContent>
          <mc:Choice Requires="wps">
            <w:drawing>
              <wp:anchor distT="0" distB="0" distL="114300" distR="114300" simplePos="0" relativeHeight="251696128" behindDoc="1" locked="0" layoutInCell="0" allowOverlap="1">
                <wp:simplePos x="0" y="0"/>
                <wp:positionH relativeFrom="column">
                  <wp:posOffset>3416300</wp:posOffset>
                </wp:positionH>
                <wp:positionV relativeFrom="paragraph">
                  <wp:posOffset>-2046605</wp:posOffset>
                </wp:positionV>
                <wp:extent cx="358140" cy="1032510"/>
                <wp:effectExtent l="4445" t="1905" r="0" b="3810"/>
                <wp:wrapNone/>
                <wp:docPr id="87"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1032510"/>
                        </a:xfrm>
                        <a:prstGeom prst="rect">
                          <a:avLst/>
                        </a:prstGeom>
                        <a:solidFill>
                          <a:srgbClr val="DAC5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70620" id="Rectangle 205" o:spid="_x0000_s1026" style="position:absolute;margin-left:269pt;margin-top:-161.15pt;width:28.2pt;height:81.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" o:allowincell="f" fillcolor="#dac530" stroked="f"/>
            </w:pict>
          </mc:Fallback>
        </mc:AlternateContent>
      </w:r>
      <w:r>
        <w:rPr>
          <w:rFonts w:eastAsia="Times New Roman" w:cs="Times New Roman"/>
          <w:noProof/>
          <w:lang w:val="en-US"/>
        </w:rPr>
        <mc:AlternateContent>
          <mc:Choice Requires="wps">
            <w:drawing>
              <wp:anchor distT="0" distB="0" distL="114300" distR="114300" simplePos="0" relativeHeight="251697152" behindDoc="1" locked="0" layoutInCell="0" allowOverlap="1">
                <wp:simplePos x="0" y="0"/>
                <wp:positionH relativeFrom="column">
                  <wp:posOffset>3774440</wp:posOffset>
                </wp:positionH>
                <wp:positionV relativeFrom="paragraph">
                  <wp:posOffset>-1702435</wp:posOffset>
                </wp:positionV>
                <wp:extent cx="358140" cy="688340"/>
                <wp:effectExtent l="635" t="3175" r="3175" b="3810"/>
                <wp:wrapNone/>
                <wp:docPr id="8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688340"/>
                        </a:xfrm>
                        <a:prstGeom prst="rect">
                          <a:avLst/>
                        </a:prstGeom>
                        <a:solidFill>
                          <a:srgbClr val="DAC5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F7DE3" id="Rectangle 206" o:spid="_x0000_s1026" style="position:absolute;margin-left:297.2pt;margin-top:-134.05pt;width:28.2pt;height:54.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" o:allowincell="f" fillcolor="#dac530" stroked="f"/>
            </w:pict>
          </mc:Fallback>
        </mc:AlternateContent>
      </w:r>
      <w:r>
        <w:rPr>
          <w:rFonts w:eastAsia="Times New Roman" w:cs="Times New Roman"/>
          <w:noProof/>
          <w:lang w:val="en-US"/>
        </w:rPr>
        <mc:AlternateContent>
          <mc:Choice Requires="wps">
            <w:drawing>
              <wp:anchor distT="0" distB="0" distL="114300" distR="114300" simplePos="0" relativeHeight="251698176" behindDoc="1" locked="0" layoutInCell="0" allowOverlap="1">
                <wp:simplePos x="0" y="0"/>
                <wp:positionH relativeFrom="column">
                  <wp:posOffset>4132580</wp:posOffset>
                </wp:positionH>
                <wp:positionV relativeFrom="paragraph">
                  <wp:posOffset>-1702435</wp:posOffset>
                </wp:positionV>
                <wp:extent cx="364490" cy="344170"/>
                <wp:effectExtent l="0" t="3175" r="635" b="0"/>
                <wp:wrapNone/>
                <wp:docPr id="85"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344170"/>
                        </a:xfrm>
                        <a:prstGeom prst="rect">
                          <a:avLst/>
                        </a:prstGeom>
                        <a:solidFill>
                          <a:srgbClr val="FC1F1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1FEEB" id="Rectangle 207" o:spid="_x0000_s1026" style="position:absolute;margin-left:325.4pt;margin-top:-134.05pt;width:28.7pt;height:27.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" o:allowincell="f" fillcolor="#fc1f15" stroked="f"/>
            </w:pict>
          </mc:Fallback>
        </mc:AlternateContent>
      </w:r>
      <w:r>
        <w:rPr>
          <w:rFonts w:eastAsia="Times New Roman" w:cs="Times New Roman"/>
          <w:noProof/>
          <w:lang w:val="en-US"/>
        </w:rPr>
        <mc:AlternateContent>
          <mc:Choice Requires="wps">
            <w:drawing>
              <wp:anchor distT="0" distB="0" distL="114300" distR="114300" simplePos="0" relativeHeight="251699200" behindDoc="1" locked="0" layoutInCell="0" allowOverlap="1">
                <wp:simplePos x="0" y="0"/>
                <wp:positionH relativeFrom="column">
                  <wp:posOffset>3774440</wp:posOffset>
                </wp:positionH>
                <wp:positionV relativeFrom="paragraph">
                  <wp:posOffset>-1358265</wp:posOffset>
                </wp:positionV>
                <wp:extent cx="722630" cy="344170"/>
                <wp:effectExtent l="635" t="4445" r="635" b="3810"/>
                <wp:wrapNone/>
                <wp:docPr id="84"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 cy="344170"/>
                        </a:xfrm>
                        <a:prstGeom prst="rect">
                          <a:avLst/>
                        </a:prstGeom>
                        <a:solidFill>
                          <a:srgbClr val="DAC5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64C37" id="Rectangle 208" o:spid="_x0000_s1026" style="position:absolute;margin-left:297.2pt;margin-top:-106.95pt;width:56.9pt;height:27.1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" o:allowincell="f" fillcolor="#dac530" stroked="f"/>
            </w:pict>
          </mc:Fallback>
        </mc:AlternateContent>
      </w:r>
      <w:r>
        <w:rPr>
          <w:rFonts w:eastAsia="Times New Roman" w:cs="Times New Roman"/>
          <w:noProof/>
          <w:lang w:val="en-US"/>
        </w:rPr>
        <mc:AlternateContent>
          <mc:Choice Requires="wps">
            <w:drawing>
              <wp:anchor distT="0" distB="0" distL="114300" distR="114300" simplePos="0" relativeHeight="251700224" behindDoc="1" locked="0" layoutInCell="0" allowOverlap="1">
                <wp:simplePos x="0" y="0"/>
                <wp:positionH relativeFrom="column">
                  <wp:posOffset>3416300</wp:posOffset>
                </wp:positionH>
                <wp:positionV relativeFrom="paragraph">
                  <wp:posOffset>-1014095</wp:posOffset>
                </wp:positionV>
                <wp:extent cx="1080770" cy="343535"/>
                <wp:effectExtent l="4445" t="0" r="635" b="3175"/>
                <wp:wrapNone/>
                <wp:docPr id="83"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343535"/>
                        </a:xfrm>
                        <a:prstGeom prst="rect">
                          <a:avLst/>
                        </a:prstGeom>
                        <a:solidFill>
                          <a:srgbClr val="55B0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2A220" id="Rectangle 209" o:spid="_x0000_s1026" style="position:absolute;margin-left:269pt;margin-top:-79.85pt;width:85.1pt;height:27.0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" o:allowincell="f" fillcolor="#55b043" stroked="f"/>
            </w:pict>
          </mc:Fallback>
        </mc:AlternateContent>
      </w:r>
      <w:r>
        <w:rPr>
          <w:rFonts w:eastAsia="Times New Roman" w:cs="Times New Roman"/>
          <w:noProof/>
          <w:lang w:val="en-US"/>
        </w:rPr>
        <mc:AlternateContent>
          <mc:Choice Requires="wps">
            <w:drawing>
              <wp:anchor distT="0" distB="0" distL="114300" distR="114300" simplePos="0" relativeHeight="251701248" behindDoc="1" locked="0" layoutInCell="0" allowOverlap="1">
                <wp:simplePos x="0" y="0"/>
                <wp:positionH relativeFrom="column">
                  <wp:posOffset>3058160</wp:posOffset>
                </wp:positionH>
                <wp:positionV relativeFrom="paragraph">
                  <wp:posOffset>-2397125</wp:posOffset>
                </wp:positionV>
                <wp:extent cx="358140" cy="1038860"/>
                <wp:effectExtent l="0" t="3810" r="0" b="0"/>
                <wp:wrapNone/>
                <wp:docPr id="82"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1038860"/>
                        </a:xfrm>
                        <a:prstGeom prst="rect">
                          <a:avLst/>
                        </a:prstGeom>
                        <a:solidFill>
                          <a:srgbClr val="DAC5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E2333" id="Rectangle 210" o:spid="_x0000_s1026" style="position:absolute;margin-left:240.8pt;margin-top:-188.75pt;width:28.2pt;height:81.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" o:allowincell="f" fillcolor="#dac530" stroked="f"/>
            </w:pict>
          </mc:Fallback>
        </mc:AlternateContent>
      </w:r>
      <w:r>
        <w:rPr>
          <w:rFonts w:eastAsia="Times New Roman" w:cs="Times New Roman"/>
          <w:noProof/>
          <w:lang w:val="en-US"/>
        </w:rPr>
        <mc:AlternateContent>
          <mc:Choice Requires="wps">
            <w:drawing>
              <wp:anchor distT="0" distB="0" distL="114300" distR="114300" simplePos="0" relativeHeight="251702272" behindDoc="1" locked="0" layoutInCell="0" allowOverlap="1">
                <wp:simplePos x="0" y="0"/>
                <wp:positionH relativeFrom="column">
                  <wp:posOffset>3058160</wp:posOffset>
                </wp:positionH>
                <wp:positionV relativeFrom="paragraph">
                  <wp:posOffset>-1358265</wp:posOffset>
                </wp:positionV>
                <wp:extent cx="358140" cy="687705"/>
                <wp:effectExtent l="0" t="4445" r="0" b="3175"/>
                <wp:wrapNone/>
                <wp:docPr id="8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687705"/>
                        </a:xfrm>
                        <a:prstGeom prst="rect">
                          <a:avLst/>
                        </a:prstGeom>
                        <a:solidFill>
                          <a:srgbClr val="55B0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FFA11" id="Rectangle 211" o:spid="_x0000_s1026" style="position:absolute;margin-left:240.8pt;margin-top:-106.95pt;width:28.2pt;height:54.1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" o:allowincell="f" fillcolor="#55b043" stroked="f"/>
            </w:pict>
          </mc:Fallback>
        </mc:AlternateContent>
      </w:r>
      <w:r>
        <w:rPr>
          <w:rFonts w:eastAsia="Times New Roman" w:cs="Times New Roman"/>
          <w:noProof/>
          <w:lang w:val="en-US"/>
        </w:rPr>
        <mc:AlternateContent>
          <mc:Choice Requires="wps">
            <w:drawing>
              <wp:anchor distT="0" distB="0" distL="114300" distR="114300" simplePos="0" relativeHeight="251703296" behindDoc="1" locked="0" layoutInCell="0" allowOverlap="1">
                <wp:simplePos x="0" y="0"/>
                <wp:positionH relativeFrom="column">
                  <wp:posOffset>2700020</wp:posOffset>
                </wp:positionH>
                <wp:positionV relativeFrom="paragraph">
                  <wp:posOffset>-2397125</wp:posOffset>
                </wp:positionV>
                <wp:extent cx="358140" cy="1726565"/>
                <wp:effectExtent l="2540" t="3810" r="1270" b="3175"/>
                <wp:wrapNone/>
                <wp:docPr id="80"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1726565"/>
                        </a:xfrm>
                        <a:prstGeom prst="rect">
                          <a:avLst/>
                        </a:prstGeom>
                        <a:solidFill>
                          <a:srgbClr val="55B0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8F118" id="Rectangle 212" o:spid="_x0000_s1026" style="position:absolute;margin-left:212.6pt;margin-top:-188.75pt;width:28.2pt;height:135.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" o:allowincell="f" fillcolor="#55b043" stroked="f"/>
            </w:pict>
          </mc:Fallback>
        </mc:AlternateContent>
      </w:r>
      <w:r>
        <w:rPr>
          <w:rFonts w:eastAsia="Times New Roman" w:cs="Times New Roman"/>
          <w:noProof/>
          <w:lang w:val="en-US"/>
        </w:rPr>
        <mc:AlternateContent>
          <mc:Choice Requires="wps">
            <w:drawing>
              <wp:anchor distT="0" distB="0" distL="114300" distR="114300" simplePos="0" relativeHeight="251704320" behindDoc="1" locked="0" layoutInCell="0" allowOverlap="1">
                <wp:simplePos x="0" y="0"/>
                <wp:positionH relativeFrom="column">
                  <wp:posOffset>2699385</wp:posOffset>
                </wp:positionH>
                <wp:positionV relativeFrom="paragraph">
                  <wp:posOffset>-2397125</wp:posOffset>
                </wp:positionV>
                <wp:extent cx="0" cy="2077085"/>
                <wp:effectExtent l="11430" t="13335" r="7620" b="14605"/>
                <wp:wrapNone/>
                <wp:docPr id="79"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70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63E9E" id="Line 213"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5pt,-188.75pt" to="212.5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" o:allowincell="f" strokeweight="1pt"/>
            </w:pict>
          </mc:Fallback>
        </mc:AlternateContent>
      </w:r>
      <w:r>
        <w:rPr>
          <w:rFonts w:eastAsia="Times New Roman" w:cs="Times New Roman"/>
          <w:noProof/>
          <w:lang w:val="en-US"/>
        </w:rPr>
        <mc:AlternateContent>
          <mc:Choice Requires="wps">
            <w:drawing>
              <wp:anchor distT="0" distB="0" distL="114300" distR="114300" simplePos="0" relativeHeight="251705344" behindDoc="1" locked="0" layoutInCell="0" allowOverlap="1">
                <wp:simplePos x="0" y="0"/>
                <wp:positionH relativeFrom="column">
                  <wp:posOffset>3057525</wp:posOffset>
                </wp:positionH>
                <wp:positionV relativeFrom="paragraph">
                  <wp:posOffset>-2397125</wp:posOffset>
                </wp:positionV>
                <wp:extent cx="0" cy="2077085"/>
                <wp:effectExtent l="7620" t="13335" r="11430" b="14605"/>
                <wp:wrapNone/>
                <wp:docPr id="78"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70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918E9" id="Line 214"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75pt,-188.75pt" to="240.7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" o:allowincell="f" strokeweight="1pt"/>
            </w:pict>
          </mc:Fallback>
        </mc:AlternateContent>
      </w:r>
      <w:r>
        <w:rPr>
          <w:rFonts w:eastAsia="Times New Roman" w:cs="Times New Roman"/>
          <w:noProof/>
          <w:lang w:val="en-US"/>
        </w:rPr>
        <mc:AlternateContent>
          <mc:Choice Requires="wps">
            <w:drawing>
              <wp:anchor distT="0" distB="0" distL="114300" distR="114300" simplePos="0" relativeHeight="251706368" behindDoc="1" locked="0" layoutInCell="0" allowOverlap="1">
                <wp:simplePos x="0" y="0"/>
                <wp:positionH relativeFrom="column">
                  <wp:posOffset>3415665</wp:posOffset>
                </wp:positionH>
                <wp:positionV relativeFrom="paragraph">
                  <wp:posOffset>-2397125</wp:posOffset>
                </wp:positionV>
                <wp:extent cx="0" cy="2077085"/>
                <wp:effectExtent l="13335" t="13335" r="15240" b="14605"/>
                <wp:wrapNone/>
                <wp:docPr id="77"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70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36A2C" id="Line 215"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95pt,-188.75pt" to="268.9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" o:allowincell="f" strokeweight="1pt"/>
            </w:pict>
          </mc:Fallback>
        </mc:AlternateContent>
      </w:r>
      <w:r>
        <w:rPr>
          <w:rFonts w:eastAsia="Times New Roman" w:cs="Times New Roman"/>
          <w:noProof/>
          <w:lang w:val="en-US"/>
        </w:rPr>
        <mc:AlternateContent>
          <mc:Choice Requires="wps">
            <w:drawing>
              <wp:anchor distT="0" distB="0" distL="114300" distR="114300" simplePos="0" relativeHeight="251707392" behindDoc="1" locked="0" layoutInCell="0" allowOverlap="1">
                <wp:simplePos x="0" y="0"/>
                <wp:positionH relativeFrom="column">
                  <wp:posOffset>3773805</wp:posOffset>
                </wp:positionH>
                <wp:positionV relativeFrom="paragraph">
                  <wp:posOffset>-2397125</wp:posOffset>
                </wp:positionV>
                <wp:extent cx="0" cy="2077085"/>
                <wp:effectExtent l="9525" t="13335" r="9525" b="14605"/>
                <wp:wrapNone/>
                <wp:docPr id="76"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70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B86E0" id="Line 216"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15pt,-188.75pt" to="297.1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" o:allowincell="f" strokeweight="1pt"/>
            </w:pict>
          </mc:Fallback>
        </mc:AlternateContent>
      </w:r>
      <w:r>
        <w:rPr>
          <w:rFonts w:eastAsia="Times New Roman" w:cs="Times New Roman"/>
          <w:noProof/>
          <w:lang w:val="en-US"/>
        </w:rPr>
        <mc:AlternateContent>
          <mc:Choice Requires="wps">
            <w:drawing>
              <wp:anchor distT="0" distB="0" distL="114300" distR="114300" simplePos="0" relativeHeight="251708416" behindDoc="1" locked="0" layoutInCell="0" allowOverlap="1">
                <wp:simplePos x="0" y="0"/>
                <wp:positionH relativeFrom="column">
                  <wp:posOffset>4131945</wp:posOffset>
                </wp:positionH>
                <wp:positionV relativeFrom="paragraph">
                  <wp:posOffset>-2397125</wp:posOffset>
                </wp:positionV>
                <wp:extent cx="0" cy="2077085"/>
                <wp:effectExtent l="15240" t="13335" r="13335" b="14605"/>
                <wp:wrapNone/>
                <wp:docPr id="75"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70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FB0E5" id="Line 217"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5pt,-188.75pt" to="325.3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" o:allowincell="f" strokeweight="1pt"/>
            </w:pict>
          </mc:Fallback>
        </mc:AlternateContent>
      </w:r>
      <w:r>
        <w:rPr>
          <w:rFonts w:eastAsia="Times New Roman" w:cs="Times New Roman"/>
          <w:noProof/>
          <w:lang w:val="en-US"/>
        </w:rPr>
        <mc:AlternateContent>
          <mc:Choice Requires="wps">
            <w:drawing>
              <wp:anchor distT="0" distB="0" distL="114300" distR="114300" simplePos="0" relativeHeight="251709440" behindDoc="1" locked="0" layoutInCell="0" allowOverlap="1">
                <wp:simplePos x="0" y="0"/>
                <wp:positionH relativeFrom="column">
                  <wp:posOffset>4490085</wp:posOffset>
                </wp:positionH>
                <wp:positionV relativeFrom="paragraph">
                  <wp:posOffset>-2397125</wp:posOffset>
                </wp:positionV>
                <wp:extent cx="0" cy="2077085"/>
                <wp:effectExtent l="11430" t="13335" r="7620" b="14605"/>
                <wp:wrapNone/>
                <wp:docPr id="74"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70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72055" id="Line 218"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5pt,-188.75pt" to="353.5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" o:allowincell="f" strokeweight="1pt"/>
            </w:pict>
          </mc:Fallback>
        </mc:AlternateContent>
      </w:r>
      <w:r>
        <w:rPr>
          <w:rFonts w:eastAsia="Times New Roman" w:cs="Times New Roman"/>
          <w:noProof/>
          <w:lang w:val="en-US"/>
        </w:rPr>
        <mc:AlternateContent>
          <mc:Choice Requires="wps">
            <w:drawing>
              <wp:anchor distT="0" distB="0" distL="114300" distR="114300" simplePos="0" relativeHeight="251710464" behindDoc="1" locked="0" layoutInCell="0" allowOverlap="1">
                <wp:simplePos x="0" y="0"/>
                <wp:positionH relativeFrom="column">
                  <wp:posOffset>2334895</wp:posOffset>
                </wp:positionH>
                <wp:positionV relativeFrom="paragraph">
                  <wp:posOffset>-2390775</wp:posOffset>
                </wp:positionV>
                <wp:extent cx="2161540" cy="0"/>
                <wp:effectExtent l="8890" t="10160" r="10795" b="8890"/>
                <wp:wrapNone/>
                <wp:docPr id="73"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1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DCC53" id="Line 219"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85pt,-188.25pt" to="354.05pt,-1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" o:allowincell="f" strokeweight="1pt"/>
            </w:pict>
          </mc:Fallback>
        </mc:AlternateContent>
      </w:r>
      <w:r>
        <w:rPr>
          <w:rFonts w:eastAsia="Times New Roman" w:cs="Times New Roman"/>
          <w:noProof/>
          <w:lang w:val="en-US"/>
        </w:rPr>
        <mc:AlternateContent>
          <mc:Choice Requires="wps">
            <w:drawing>
              <wp:anchor distT="0" distB="0" distL="114300" distR="114300" simplePos="0" relativeHeight="251711488" behindDoc="1" locked="0" layoutInCell="0" allowOverlap="1">
                <wp:simplePos x="0" y="0"/>
                <wp:positionH relativeFrom="column">
                  <wp:posOffset>2334895</wp:posOffset>
                </wp:positionH>
                <wp:positionV relativeFrom="paragraph">
                  <wp:posOffset>-2046605</wp:posOffset>
                </wp:positionV>
                <wp:extent cx="2161540" cy="0"/>
                <wp:effectExtent l="8890" t="11430" r="10795" b="7620"/>
                <wp:wrapNone/>
                <wp:docPr id="72"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1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1AF79" id="Line 220"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85pt,-161.15pt" to="354.05pt,-1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" o:allowincell="f" strokeweight="1pt"/>
            </w:pict>
          </mc:Fallback>
        </mc:AlternateContent>
      </w:r>
      <w:r>
        <w:rPr>
          <w:rFonts w:eastAsia="Times New Roman" w:cs="Times New Roman"/>
          <w:noProof/>
          <w:lang w:val="en-US"/>
        </w:rPr>
        <mc:AlternateContent>
          <mc:Choice Requires="wps">
            <w:drawing>
              <wp:anchor distT="0" distB="0" distL="114300" distR="114300" simplePos="0" relativeHeight="251712512" behindDoc="1" locked="0" layoutInCell="0" allowOverlap="1">
                <wp:simplePos x="0" y="0"/>
                <wp:positionH relativeFrom="column">
                  <wp:posOffset>2334895</wp:posOffset>
                </wp:positionH>
                <wp:positionV relativeFrom="paragraph">
                  <wp:posOffset>-1703070</wp:posOffset>
                </wp:positionV>
                <wp:extent cx="2161540" cy="0"/>
                <wp:effectExtent l="8890" t="12065" r="10795" b="6985"/>
                <wp:wrapNone/>
                <wp:docPr id="71"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1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791DD" id="Line 221"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85pt,-134.1pt" to="354.05pt,-1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" o:allowincell="f" strokeweight="1pt"/>
            </w:pict>
          </mc:Fallback>
        </mc:AlternateContent>
      </w:r>
      <w:r>
        <w:rPr>
          <w:rFonts w:eastAsia="Times New Roman" w:cs="Times New Roman"/>
          <w:noProof/>
          <w:lang w:val="en-US"/>
        </w:rPr>
        <mc:AlternateContent>
          <mc:Choice Requires="wps">
            <w:drawing>
              <wp:anchor distT="0" distB="0" distL="114300" distR="114300" simplePos="0" relativeHeight="251713536" behindDoc="1" locked="0" layoutInCell="0" allowOverlap="1">
                <wp:simplePos x="0" y="0"/>
                <wp:positionH relativeFrom="column">
                  <wp:posOffset>2334895</wp:posOffset>
                </wp:positionH>
                <wp:positionV relativeFrom="paragraph">
                  <wp:posOffset>-1358900</wp:posOffset>
                </wp:positionV>
                <wp:extent cx="2161540" cy="0"/>
                <wp:effectExtent l="8890" t="13335" r="10795" b="15240"/>
                <wp:wrapNone/>
                <wp:docPr id="70"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1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2F58E" id="Line 222"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85pt,-107pt" to="354.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yTXFAIAACwEAAAOAAAAZHJzL2Uyb0RvYy54bWysU02P2yAQvVfqf0DcE3/U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" o:allowincell="f" strokeweight="1pt"/>
            </w:pict>
          </mc:Fallback>
        </mc:AlternateContent>
      </w:r>
      <w:r>
        <w:rPr>
          <w:rFonts w:eastAsia="Times New Roman" w:cs="Times New Roman"/>
          <w:noProof/>
          <w:lang w:val="en-US"/>
        </w:rPr>
        <mc:AlternateContent>
          <mc:Choice Requires="wps">
            <w:drawing>
              <wp:anchor distT="0" distB="0" distL="114300" distR="114300" simplePos="0" relativeHeight="251714560" behindDoc="1" locked="0" layoutInCell="0" allowOverlap="1">
                <wp:simplePos x="0" y="0"/>
                <wp:positionH relativeFrom="column">
                  <wp:posOffset>2334895</wp:posOffset>
                </wp:positionH>
                <wp:positionV relativeFrom="paragraph">
                  <wp:posOffset>-1014730</wp:posOffset>
                </wp:positionV>
                <wp:extent cx="2161540" cy="0"/>
                <wp:effectExtent l="8890" t="14605" r="10795" b="13970"/>
                <wp:wrapNone/>
                <wp:docPr id="69"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1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3E060" id="Line 223"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85pt,-79.9pt" to="354.0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05LFQIAACw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" o:allowincell="f" strokeweight="1pt"/>
            </w:pict>
          </mc:Fallback>
        </mc:AlternateContent>
      </w:r>
      <w:r>
        <w:rPr>
          <w:rFonts w:eastAsia="Times New Roman" w:cs="Times New Roman"/>
          <w:noProof/>
          <w:lang w:val="en-US"/>
        </w:rPr>
        <mc:AlternateContent>
          <mc:Choice Requires="wps">
            <w:drawing>
              <wp:anchor distT="0" distB="0" distL="114300" distR="114300" simplePos="0" relativeHeight="251715584" behindDoc="1" locked="0" layoutInCell="0" allowOverlap="1">
                <wp:simplePos x="0" y="0"/>
                <wp:positionH relativeFrom="column">
                  <wp:posOffset>2334895</wp:posOffset>
                </wp:positionH>
                <wp:positionV relativeFrom="paragraph">
                  <wp:posOffset>-670560</wp:posOffset>
                </wp:positionV>
                <wp:extent cx="2161540" cy="0"/>
                <wp:effectExtent l="8890" t="6350" r="10795" b="12700"/>
                <wp:wrapNone/>
                <wp:docPr id="68"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1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36456" id="Line 224"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85pt,-52.8pt" to="354.0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9aFAIAACwEAAAOAAAAZHJzL2Uyb0RvYy54bWysU02P2yAQvVfqf0DcE3/U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" o:allowincell="f" strokeweight="1pt"/>
            </w:pict>
          </mc:Fallback>
        </mc:AlternateContent>
      </w:r>
      <w:r>
        <w:rPr>
          <w:rFonts w:eastAsia="Times New Roman" w:cs="Times New Roman"/>
          <w:noProof/>
          <w:lang w:val="en-US"/>
        </w:rPr>
        <mc:AlternateContent>
          <mc:Choice Requires="wps">
            <w:drawing>
              <wp:anchor distT="0" distB="0" distL="114300" distR="114300" simplePos="0" relativeHeight="251716608" behindDoc="1" locked="0" layoutInCell="0" allowOverlap="1">
                <wp:simplePos x="0" y="0"/>
                <wp:positionH relativeFrom="column">
                  <wp:posOffset>2334895</wp:posOffset>
                </wp:positionH>
                <wp:positionV relativeFrom="paragraph">
                  <wp:posOffset>-326390</wp:posOffset>
                </wp:positionV>
                <wp:extent cx="2161540" cy="0"/>
                <wp:effectExtent l="8890" t="7620" r="10795" b="11430"/>
                <wp:wrapNone/>
                <wp:docPr id="67"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1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51C80" id="Line 225"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85pt,-25.7pt" to="354.0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" o:allowincell="f" strokeweight="1pt"/>
            </w:pict>
          </mc:Fallback>
        </mc:AlternateContent>
      </w:r>
      <w:r>
        <w:rPr>
          <w:rFonts w:eastAsia="Times New Roman" w:cs="Times New Roman"/>
          <w:noProof/>
          <w:lang w:val="en-US"/>
        </w:rPr>
        <mc:AlternateContent>
          <mc:Choice Requires="wps">
            <w:drawing>
              <wp:anchor distT="0" distB="0" distL="114300" distR="114300" simplePos="0" relativeHeight="251717632" behindDoc="1" locked="0" layoutInCell="0" allowOverlap="1">
                <wp:simplePos x="0" y="0"/>
                <wp:positionH relativeFrom="column">
                  <wp:posOffset>2360295</wp:posOffset>
                </wp:positionH>
                <wp:positionV relativeFrom="paragraph">
                  <wp:posOffset>-151765</wp:posOffset>
                </wp:positionV>
                <wp:extent cx="2127250" cy="179705"/>
                <wp:effectExtent l="0" t="1270" r="635" b="0"/>
                <wp:wrapNone/>
                <wp:docPr id="6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0" cy="179705"/>
                        </a:xfrm>
                        <a:prstGeom prst="rect">
                          <a:avLst/>
                        </a:prstGeom>
                        <a:solidFill>
                          <a:srgbClr val="B0B0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70736" id="Rectangle 226" o:spid="_x0000_s1026" style="position:absolute;margin-left:185.85pt;margin-top:-11.95pt;width:167.5pt;height:14.1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" o:allowincell="f" fillcolor="#b0b0b0" stroked="f"/>
            </w:pict>
          </mc:Fallback>
        </mc:AlternateContent>
      </w:r>
      <w:r>
        <w:rPr>
          <w:rFonts w:eastAsia="Times New Roman" w:cs="Times New Roman"/>
          <w:noProof/>
          <w:lang w:val="en-US"/>
        </w:rPr>
        <mc:AlternateContent>
          <mc:Choice Requires="wps">
            <w:drawing>
              <wp:anchor distT="0" distB="0" distL="114300" distR="114300" simplePos="0" relativeHeight="251718656" behindDoc="1" locked="0" layoutInCell="0" allowOverlap="1">
                <wp:simplePos x="0" y="0"/>
                <wp:positionH relativeFrom="column">
                  <wp:posOffset>2359660</wp:posOffset>
                </wp:positionH>
                <wp:positionV relativeFrom="paragraph">
                  <wp:posOffset>-158115</wp:posOffset>
                </wp:positionV>
                <wp:extent cx="0" cy="192405"/>
                <wp:effectExtent l="14605" t="13970" r="13970" b="12700"/>
                <wp:wrapNone/>
                <wp:docPr id="65"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6DC70" id="Line 227"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pt,-12.45pt" to="185.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" o:allowincell="f" strokeweight="1pt"/>
            </w:pict>
          </mc:Fallback>
        </mc:AlternateContent>
      </w:r>
      <w:r>
        <w:rPr>
          <w:rFonts w:eastAsia="Times New Roman" w:cs="Times New Roman"/>
          <w:noProof/>
          <w:lang w:val="en-US"/>
        </w:rPr>
        <mc:AlternateContent>
          <mc:Choice Requires="wps">
            <w:drawing>
              <wp:anchor distT="0" distB="0" distL="114300" distR="114300" simplePos="0" relativeHeight="251719680" behindDoc="1" locked="0" layoutInCell="0" allowOverlap="1">
                <wp:simplePos x="0" y="0"/>
                <wp:positionH relativeFrom="column">
                  <wp:posOffset>4486910</wp:posOffset>
                </wp:positionH>
                <wp:positionV relativeFrom="paragraph">
                  <wp:posOffset>-158115</wp:posOffset>
                </wp:positionV>
                <wp:extent cx="0" cy="192405"/>
                <wp:effectExtent l="8255" t="13970" r="10795" b="12700"/>
                <wp:wrapNone/>
                <wp:docPr id="64"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94A5A" id="Line 228"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3pt,-12.45pt" to="353.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" o:allowincell="f" strokeweight="1pt"/>
            </w:pict>
          </mc:Fallback>
        </mc:AlternateContent>
      </w:r>
      <w:r>
        <w:rPr>
          <w:rFonts w:eastAsia="Times New Roman" w:cs="Times New Roman"/>
          <w:noProof/>
          <w:lang w:val="en-US"/>
        </w:rPr>
        <mc:AlternateContent>
          <mc:Choice Requires="wps">
            <w:drawing>
              <wp:anchor distT="0" distB="0" distL="114300" distR="114300" simplePos="0" relativeHeight="251720704" behindDoc="1" locked="0" layoutInCell="0" allowOverlap="1">
                <wp:simplePos x="0" y="0"/>
                <wp:positionH relativeFrom="column">
                  <wp:posOffset>2353310</wp:posOffset>
                </wp:positionH>
                <wp:positionV relativeFrom="paragraph">
                  <wp:posOffset>-151765</wp:posOffset>
                </wp:positionV>
                <wp:extent cx="2139950" cy="0"/>
                <wp:effectExtent l="8255" t="10795" r="13970" b="8255"/>
                <wp:wrapNone/>
                <wp:docPr id="63"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11150" id="Line 229"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3pt,-11.95pt" to="353.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c9FgIAACw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" o:allowincell="f" strokeweight="1pt"/>
            </w:pict>
          </mc:Fallback>
        </mc:AlternateContent>
      </w:r>
      <w:r>
        <w:rPr>
          <w:rFonts w:eastAsia="Times New Roman" w:cs="Times New Roman"/>
          <w:noProof/>
          <w:lang w:val="en-US"/>
        </w:rPr>
        <mc:AlternateContent>
          <mc:Choice Requires="wps">
            <w:drawing>
              <wp:anchor distT="0" distB="0" distL="114300" distR="114300" simplePos="0" relativeHeight="251721728" behindDoc="1" locked="0" layoutInCell="0" allowOverlap="1">
                <wp:simplePos x="0" y="0"/>
                <wp:positionH relativeFrom="column">
                  <wp:posOffset>2353310</wp:posOffset>
                </wp:positionH>
                <wp:positionV relativeFrom="paragraph">
                  <wp:posOffset>27940</wp:posOffset>
                </wp:positionV>
                <wp:extent cx="2139950" cy="0"/>
                <wp:effectExtent l="8255" t="9525" r="13970" b="9525"/>
                <wp:wrapNone/>
                <wp:docPr id="62"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AFB9" id="Line 230"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3pt,2.2pt" to="353.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gHIFgIAACwEAAAOAAAAZHJzL2Uyb0RvYy54bWysU9uO2yAQfa/Uf0C8J77Em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" o:allowincell="f" strokeweight="1pt"/>
            </w:pict>
          </mc:Fallback>
        </mc:AlternateContent>
      </w:r>
      <w:r>
        <w:rPr>
          <w:rFonts w:eastAsia="Times New Roman" w:cs="Times New Roman"/>
          <w:noProof/>
          <w:lang w:val="en-US"/>
        </w:rPr>
        <mc:AlternateContent>
          <mc:Choice Requires="wps">
            <w:drawing>
              <wp:anchor distT="0" distB="0" distL="114300" distR="114300" simplePos="0" relativeHeight="251722752" behindDoc="1" locked="0" layoutInCell="0" allowOverlap="1">
                <wp:simplePos x="0" y="0"/>
                <wp:positionH relativeFrom="column">
                  <wp:posOffset>528955</wp:posOffset>
                </wp:positionH>
                <wp:positionV relativeFrom="paragraph">
                  <wp:posOffset>-1451610</wp:posOffset>
                </wp:positionV>
                <wp:extent cx="1645920" cy="187960"/>
                <wp:effectExtent l="3175" t="0" r="0" b="0"/>
                <wp:wrapNone/>
                <wp:docPr id="6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87960"/>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2C1A0" id="Rectangle 231" o:spid="_x0000_s1026" style="position:absolute;margin-left:41.65pt;margin-top:-114.3pt;width:129.6pt;height:14.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" o:allowincell="f" fillcolor="#b3b3b3" stroked="f"/>
            </w:pict>
          </mc:Fallback>
        </mc:AlternateContent>
      </w:r>
      <w:r>
        <w:rPr>
          <w:rFonts w:eastAsia="Times New Roman" w:cs="Times New Roman"/>
          <w:noProof/>
          <w:lang w:val="en-US"/>
        </w:rPr>
        <mc:AlternateContent>
          <mc:Choice Requires="wps">
            <w:drawing>
              <wp:anchor distT="0" distB="0" distL="114300" distR="114300" simplePos="0" relativeHeight="251723776" behindDoc="1" locked="0" layoutInCell="0" allowOverlap="1">
                <wp:simplePos x="0" y="0"/>
                <wp:positionH relativeFrom="column">
                  <wp:posOffset>528320</wp:posOffset>
                </wp:positionH>
                <wp:positionV relativeFrom="paragraph">
                  <wp:posOffset>-1457960</wp:posOffset>
                </wp:positionV>
                <wp:extent cx="0" cy="200660"/>
                <wp:effectExtent l="12065" t="9525" r="6985" b="8890"/>
                <wp:wrapNone/>
                <wp:docPr id="60"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23B1A" id="Line 232"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114.8pt" to="41.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" o:allowincell="f" strokeweight="1pt"/>
            </w:pict>
          </mc:Fallback>
        </mc:AlternateContent>
      </w:r>
      <w:r>
        <w:rPr>
          <w:rFonts w:eastAsia="Times New Roman" w:cs="Times New Roman"/>
          <w:noProof/>
          <w:lang w:val="en-US"/>
        </w:rPr>
        <mc:AlternateContent>
          <mc:Choice Requires="wps">
            <w:drawing>
              <wp:anchor distT="0" distB="0" distL="114300" distR="114300" simplePos="0" relativeHeight="251724800" behindDoc="1" locked="0" layoutInCell="0" allowOverlap="1">
                <wp:simplePos x="0" y="0"/>
                <wp:positionH relativeFrom="column">
                  <wp:posOffset>2174240</wp:posOffset>
                </wp:positionH>
                <wp:positionV relativeFrom="paragraph">
                  <wp:posOffset>-1457960</wp:posOffset>
                </wp:positionV>
                <wp:extent cx="0" cy="200660"/>
                <wp:effectExtent l="10160" t="9525" r="8890" b="8890"/>
                <wp:wrapNone/>
                <wp:docPr id="59"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7E62E" id="Line 233"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pt,-114.8pt" to="171.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WsEwIAACs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" o:allowincell="f" strokeweight="1pt"/>
            </w:pict>
          </mc:Fallback>
        </mc:AlternateContent>
      </w:r>
      <w:r>
        <w:rPr>
          <w:rFonts w:eastAsia="Times New Roman" w:cs="Times New Roman"/>
          <w:noProof/>
          <w:lang w:val="en-US"/>
        </w:rPr>
        <mc:AlternateContent>
          <mc:Choice Requires="wps">
            <w:drawing>
              <wp:anchor distT="0" distB="0" distL="114300" distR="114300" simplePos="0" relativeHeight="251725824" behindDoc="1" locked="0" layoutInCell="0" allowOverlap="1">
                <wp:simplePos x="0" y="0"/>
                <wp:positionH relativeFrom="column">
                  <wp:posOffset>521970</wp:posOffset>
                </wp:positionH>
                <wp:positionV relativeFrom="paragraph">
                  <wp:posOffset>-1451610</wp:posOffset>
                </wp:positionV>
                <wp:extent cx="1658620" cy="0"/>
                <wp:effectExtent l="15240" t="6350" r="12065" b="12700"/>
                <wp:wrapNone/>
                <wp:docPr id="58"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8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80E89" id="Line 234"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pt,-114.3pt" to="171.7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" o:allowincell="f" strokeweight="1pt"/>
            </w:pict>
          </mc:Fallback>
        </mc:AlternateContent>
      </w:r>
      <w:r>
        <w:rPr>
          <w:rFonts w:eastAsia="Times New Roman" w:cs="Times New Roman"/>
          <w:noProof/>
          <w:lang w:val="en-US"/>
        </w:rPr>
        <mc:AlternateContent>
          <mc:Choice Requires="wps">
            <w:drawing>
              <wp:anchor distT="0" distB="0" distL="114300" distR="114300" simplePos="0" relativeHeight="251726848" behindDoc="1" locked="0" layoutInCell="0" allowOverlap="1">
                <wp:simplePos x="0" y="0"/>
                <wp:positionH relativeFrom="column">
                  <wp:posOffset>521970</wp:posOffset>
                </wp:positionH>
                <wp:positionV relativeFrom="paragraph">
                  <wp:posOffset>-1263650</wp:posOffset>
                </wp:positionV>
                <wp:extent cx="1658620" cy="0"/>
                <wp:effectExtent l="15240" t="13335" r="12065" b="15240"/>
                <wp:wrapNone/>
                <wp:docPr id="57"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8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D19AB" id="Line 235"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pt,-99.5pt" to="171.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" o:allowincell="f" strokeweight="1pt"/>
            </w:pict>
          </mc:Fallback>
        </mc:AlternateContent>
      </w:r>
    </w:p>
    <w:tbl>
      <w:tblPr>
        <w:tblW w:w="10810" w:type="dxa"/>
        <w:tblLayout w:type="fixed"/>
        <w:tblCellMar>
          <w:left w:w="0" w:type="dxa"/>
          <w:right w:w="0" w:type="dxa"/>
        </w:tblCellMar>
        <w:tblLook w:val="0000" w:firstRow="0" w:lastRow="0" w:firstColumn="0" w:lastColumn="0" w:noHBand="0" w:noVBand="0"/>
      </w:tblPr>
      <w:tblGrid>
        <w:gridCol w:w="2320"/>
        <w:gridCol w:w="3140"/>
        <w:gridCol w:w="5320"/>
        <w:gridCol w:w="30"/>
      </w:tblGrid>
      <w:tr w:rsidR="008D26BC" w:rsidRPr="0044411D" w:rsidTr="008D26BC">
        <w:trPr>
          <w:trHeight w:val="183"/>
        </w:trPr>
        <w:tc>
          <w:tcPr>
            <w:tcW w:w="2320" w:type="dxa"/>
            <w:tcBorders>
              <w:top w:val="nil"/>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3140" w:type="dxa"/>
            <w:tcBorders>
              <w:top w:val="nil"/>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320" w:type="dxa"/>
            <w:tcBorders>
              <w:top w:val="nil"/>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3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1E62EB">
        <w:trPr>
          <w:trHeight w:val="259"/>
        </w:trPr>
        <w:tc>
          <w:tcPr>
            <w:tcW w:w="2320" w:type="dxa"/>
            <w:tcBorders>
              <w:top w:val="nil"/>
              <w:left w:val="single" w:sz="8" w:space="0" w:color="auto"/>
              <w:bottom w:val="nil"/>
              <w:right w:val="single" w:sz="8" w:space="0" w:color="auto"/>
            </w:tcBorders>
            <w:shd w:val="clear" w:color="auto" w:fill="DBE5F1" w:themeFill="accent1" w:themeFillTint="33"/>
            <w:vAlign w:val="center"/>
          </w:tcPr>
          <w:p w:rsidR="008D26BC" w:rsidRPr="0044411D" w:rsidRDefault="008D26BC" w:rsidP="001E62EB">
            <w:pPr>
              <w:widowControl w:val="0"/>
              <w:autoSpaceDE w:val="0"/>
              <w:autoSpaceDN w:val="0"/>
              <w:adjustRightInd w:val="0"/>
              <w:spacing w:after="0" w:line="240" w:lineRule="auto"/>
              <w:ind w:left="100"/>
              <w:jc w:val="center"/>
              <w:rPr>
                <w:rFonts w:eastAsia="Times New Roman" w:cs="Times New Roman"/>
                <w:lang w:val="en-US"/>
              </w:rPr>
            </w:pPr>
            <w:r w:rsidRPr="0044411D">
              <w:rPr>
                <w:rFonts w:eastAsia="Times New Roman" w:cs="Tahoma"/>
                <w:b/>
                <w:bCs/>
                <w:lang w:val="en-US"/>
              </w:rPr>
              <w:t>Numerical Value</w:t>
            </w:r>
          </w:p>
        </w:tc>
        <w:tc>
          <w:tcPr>
            <w:tcW w:w="3140" w:type="dxa"/>
            <w:tcBorders>
              <w:top w:val="nil"/>
              <w:left w:val="nil"/>
              <w:bottom w:val="nil"/>
              <w:right w:val="single" w:sz="8" w:space="0" w:color="auto"/>
            </w:tcBorders>
            <w:shd w:val="clear" w:color="auto" w:fill="DBE5F1" w:themeFill="accent1" w:themeFillTint="33"/>
            <w:vAlign w:val="center"/>
          </w:tcPr>
          <w:p w:rsidR="008D26BC" w:rsidRPr="0044411D" w:rsidRDefault="008D26BC" w:rsidP="001E62EB">
            <w:pPr>
              <w:widowControl w:val="0"/>
              <w:autoSpaceDE w:val="0"/>
              <w:autoSpaceDN w:val="0"/>
              <w:adjustRightInd w:val="0"/>
              <w:spacing w:after="0" w:line="240" w:lineRule="auto"/>
              <w:ind w:left="80"/>
              <w:jc w:val="center"/>
              <w:rPr>
                <w:rFonts w:eastAsia="Times New Roman" w:cs="Times New Roman"/>
                <w:lang w:val="en-US"/>
              </w:rPr>
            </w:pPr>
            <w:r w:rsidRPr="0044411D">
              <w:rPr>
                <w:rFonts w:eastAsia="Times New Roman" w:cs="Tahoma"/>
                <w:b/>
                <w:bCs/>
                <w:lang w:val="en-US"/>
              </w:rPr>
              <w:t>Descriptive Risk Rating</w:t>
            </w:r>
          </w:p>
        </w:tc>
        <w:tc>
          <w:tcPr>
            <w:tcW w:w="5320" w:type="dxa"/>
            <w:tcBorders>
              <w:top w:val="nil"/>
              <w:left w:val="nil"/>
              <w:bottom w:val="nil"/>
              <w:right w:val="single" w:sz="8" w:space="0" w:color="auto"/>
            </w:tcBorders>
            <w:shd w:val="clear" w:color="auto" w:fill="DBE5F1" w:themeFill="accent1" w:themeFillTint="33"/>
            <w:vAlign w:val="center"/>
          </w:tcPr>
          <w:p w:rsidR="008D26BC" w:rsidRPr="0044411D" w:rsidRDefault="008D26BC" w:rsidP="001E62EB">
            <w:pPr>
              <w:widowControl w:val="0"/>
              <w:autoSpaceDE w:val="0"/>
              <w:autoSpaceDN w:val="0"/>
              <w:adjustRightInd w:val="0"/>
              <w:spacing w:after="0" w:line="240" w:lineRule="auto"/>
              <w:ind w:left="80"/>
              <w:jc w:val="center"/>
              <w:rPr>
                <w:rFonts w:eastAsia="Times New Roman" w:cs="Times New Roman"/>
                <w:lang w:val="en-US"/>
              </w:rPr>
            </w:pPr>
            <w:r w:rsidRPr="0044411D">
              <w:rPr>
                <w:rFonts w:eastAsia="Times New Roman" w:cs="Tahoma"/>
                <w:b/>
                <w:bCs/>
                <w:lang w:val="en-US"/>
              </w:rPr>
              <w:t>Interpretation and/or action</w:t>
            </w:r>
          </w:p>
        </w:tc>
        <w:tc>
          <w:tcPr>
            <w:tcW w:w="30" w:type="dxa"/>
            <w:tcBorders>
              <w:top w:val="nil"/>
              <w:left w:val="nil"/>
              <w:bottom w:val="nil"/>
              <w:right w:val="nil"/>
            </w:tcBorders>
            <w:shd w:val="clear" w:color="auto" w:fill="DBE5F1" w:themeFill="accent1" w:themeFillTint="33"/>
            <w:vAlign w:val="center"/>
          </w:tcPr>
          <w:p w:rsidR="008D26BC" w:rsidRPr="0044411D" w:rsidRDefault="008D26BC" w:rsidP="001E62EB">
            <w:pPr>
              <w:widowControl w:val="0"/>
              <w:autoSpaceDE w:val="0"/>
              <w:autoSpaceDN w:val="0"/>
              <w:adjustRightInd w:val="0"/>
              <w:spacing w:after="0" w:line="240" w:lineRule="auto"/>
              <w:jc w:val="center"/>
              <w:rPr>
                <w:rFonts w:eastAsia="Times New Roman" w:cs="Times New Roman"/>
                <w:lang w:val="en-US"/>
              </w:rPr>
            </w:pPr>
          </w:p>
        </w:tc>
      </w:tr>
      <w:tr w:rsidR="008D26BC" w:rsidRPr="0044411D" w:rsidTr="001E62EB">
        <w:trPr>
          <w:trHeight w:val="240"/>
        </w:trPr>
        <w:tc>
          <w:tcPr>
            <w:tcW w:w="2320" w:type="dxa"/>
            <w:tcBorders>
              <w:top w:val="nil"/>
              <w:left w:val="single" w:sz="8" w:space="0" w:color="auto"/>
              <w:right w:val="single" w:sz="8" w:space="0" w:color="auto"/>
            </w:tcBorders>
            <w:shd w:val="clear" w:color="auto" w:fill="DBE5F1" w:themeFill="accent1" w:themeFillTint="33"/>
            <w:vAlign w:val="center"/>
          </w:tcPr>
          <w:p w:rsidR="001E62EB" w:rsidRDefault="008D26BC" w:rsidP="001E62EB">
            <w:pPr>
              <w:widowControl w:val="0"/>
              <w:autoSpaceDE w:val="0"/>
              <w:autoSpaceDN w:val="0"/>
              <w:adjustRightInd w:val="0"/>
              <w:spacing w:after="0" w:line="240" w:lineRule="auto"/>
              <w:ind w:left="100"/>
              <w:jc w:val="center"/>
              <w:rPr>
                <w:rFonts w:eastAsia="Times New Roman" w:cs="Tahoma"/>
                <w:b/>
                <w:bCs/>
                <w:lang w:val="en-US"/>
              </w:rPr>
            </w:pPr>
            <w:r w:rsidRPr="0044411D">
              <w:rPr>
                <w:rFonts w:eastAsia="Times New Roman" w:cs="Tahoma"/>
                <w:b/>
                <w:bCs/>
                <w:lang w:val="en-US"/>
              </w:rPr>
              <w:t>(Severity x</w:t>
            </w:r>
            <w:r w:rsidR="001E62EB">
              <w:rPr>
                <w:rFonts w:eastAsia="Times New Roman" w:cs="Tahoma"/>
                <w:b/>
                <w:bCs/>
                <w:lang w:val="en-US"/>
              </w:rPr>
              <w:t xml:space="preserve"> </w:t>
            </w:r>
            <w:r w:rsidR="001E62EB" w:rsidRPr="0044411D">
              <w:rPr>
                <w:rFonts w:eastAsia="Times New Roman" w:cs="Tahoma"/>
                <w:b/>
                <w:bCs/>
                <w:lang w:val="en-US"/>
              </w:rPr>
              <w:t>Likelihood)</w:t>
            </w:r>
          </w:p>
          <w:p w:rsidR="008D26BC" w:rsidRPr="0044411D" w:rsidRDefault="008D26BC" w:rsidP="001E62EB">
            <w:pPr>
              <w:widowControl w:val="0"/>
              <w:autoSpaceDE w:val="0"/>
              <w:autoSpaceDN w:val="0"/>
              <w:adjustRightInd w:val="0"/>
              <w:spacing w:after="0" w:line="239" w:lineRule="exact"/>
              <w:ind w:left="100"/>
              <w:jc w:val="center"/>
              <w:rPr>
                <w:rFonts w:eastAsia="Times New Roman" w:cs="Times New Roman"/>
                <w:lang w:val="en-US"/>
              </w:rPr>
            </w:pPr>
          </w:p>
        </w:tc>
        <w:tc>
          <w:tcPr>
            <w:tcW w:w="3140" w:type="dxa"/>
            <w:tcBorders>
              <w:top w:val="nil"/>
              <w:left w:val="nil"/>
              <w:right w:val="single" w:sz="8" w:space="0" w:color="auto"/>
            </w:tcBorders>
            <w:shd w:val="clear" w:color="auto" w:fill="DBE5F1" w:themeFill="accent1" w:themeFillTint="33"/>
            <w:vAlign w:val="center"/>
          </w:tcPr>
          <w:p w:rsidR="008D26BC" w:rsidRPr="0044411D" w:rsidRDefault="008D26BC" w:rsidP="001E62EB">
            <w:pPr>
              <w:widowControl w:val="0"/>
              <w:autoSpaceDE w:val="0"/>
              <w:autoSpaceDN w:val="0"/>
              <w:adjustRightInd w:val="0"/>
              <w:spacing w:after="0" w:line="240" w:lineRule="auto"/>
              <w:jc w:val="center"/>
              <w:rPr>
                <w:rFonts w:eastAsia="Times New Roman" w:cs="Times New Roman"/>
                <w:lang w:val="en-US"/>
              </w:rPr>
            </w:pPr>
          </w:p>
        </w:tc>
        <w:tc>
          <w:tcPr>
            <w:tcW w:w="5320" w:type="dxa"/>
            <w:tcBorders>
              <w:top w:val="nil"/>
              <w:left w:val="nil"/>
              <w:right w:val="single" w:sz="8" w:space="0" w:color="auto"/>
            </w:tcBorders>
            <w:shd w:val="clear" w:color="auto" w:fill="DBE5F1" w:themeFill="accent1" w:themeFillTint="33"/>
            <w:vAlign w:val="center"/>
          </w:tcPr>
          <w:p w:rsidR="008D26BC" w:rsidRPr="0044411D" w:rsidRDefault="008D26BC" w:rsidP="001E62EB">
            <w:pPr>
              <w:widowControl w:val="0"/>
              <w:autoSpaceDE w:val="0"/>
              <w:autoSpaceDN w:val="0"/>
              <w:adjustRightInd w:val="0"/>
              <w:spacing w:after="0" w:line="240" w:lineRule="auto"/>
              <w:jc w:val="center"/>
              <w:rPr>
                <w:rFonts w:eastAsia="Times New Roman" w:cs="Times New Roman"/>
                <w:lang w:val="en-US"/>
              </w:rPr>
            </w:pPr>
          </w:p>
        </w:tc>
        <w:tc>
          <w:tcPr>
            <w:tcW w:w="30" w:type="dxa"/>
            <w:tcBorders>
              <w:top w:val="nil"/>
              <w:left w:val="nil"/>
              <w:right w:val="nil"/>
            </w:tcBorders>
            <w:shd w:val="clear" w:color="auto" w:fill="DBE5F1" w:themeFill="accent1" w:themeFillTint="33"/>
            <w:vAlign w:val="center"/>
          </w:tcPr>
          <w:p w:rsidR="008D26BC" w:rsidRPr="0044411D" w:rsidRDefault="008D26BC" w:rsidP="001E62EB">
            <w:pPr>
              <w:widowControl w:val="0"/>
              <w:autoSpaceDE w:val="0"/>
              <w:autoSpaceDN w:val="0"/>
              <w:adjustRightInd w:val="0"/>
              <w:spacing w:after="0" w:line="240" w:lineRule="auto"/>
              <w:jc w:val="center"/>
              <w:rPr>
                <w:rFonts w:eastAsia="Times New Roman" w:cs="Times New Roman"/>
                <w:lang w:val="en-US"/>
              </w:rPr>
            </w:pPr>
          </w:p>
        </w:tc>
      </w:tr>
      <w:tr w:rsidR="008D26BC" w:rsidRPr="0044411D" w:rsidTr="00BD6637">
        <w:trPr>
          <w:trHeight w:val="265"/>
        </w:trPr>
        <w:tc>
          <w:tcPr>
            <w:tcW w:w="2320" w:type="dxa"/>
            <w:vMerge w:val="restart"/>
            <w:tcBorders>
              <w:top w:val="single" w:sz="4" w:space="0" w:color="auto"/>
              <w:left w:val="single" w:sz="8" w:space="0" w:color="auto"/>
              <w:bottom w:val="nil"/>
              <w:right w:val="single" w:sz="8" w:space="0" w:color="auto"/>
            </w:tcBorders>
            <w:vAlign w:val="bottom"/>
          </w:tcPr>
          <w:p w:rsidR="008D26BC" w:rsidRPr="0044411D" w:rsidRDefault="008D26BC" w:rsidP="008D26BC">
            <w:pPr>
              <w:widowControl w:val="0"/>
              <w:autoSpaceDE w:val="0"/>
              <w:autoSpaceDN w:val="0"/>
              <w:adjustRightInd w:val="0"/>
              <w:spacing w:after="0" w:line="240" w:lineRule="auto"/>
              <w:jc w:val="center"/>
              <w:rPr>
                <w:rFonts w:eastAsia="Times New Roman" w:cs="Times New Roman"/>
                <w:lang w:val="en-US"/>
              </w:rPr>
            </w:pPr>
            <w:r w:rsidRPr="0044411D">
              <w:rPr>
                <w:rFonts w:eastAsia="Times New Roman" w:cs="Tahoma"/>
                <w:b/>
                <w:bCs/>
                <w:lang w:val="en-US"/>
              </w:rPr>
              <w:t>13 - 25</w:t>
            </w:r>
          </w:p>
        </w:tc>
        <w:tc>
          <w:tcPr>
            <w:tcW w:w="3140" w:type="dxa"/>
            <w:vMerge w:val="restart"/>
            <w:tcBorders>
              <w:top w:val="single" w:sz="4" w:space="0" w:color="auto"/>
              <w:left w:val="nil"/>
              <w:bottom w:val="nil"/>
              <w:right w:val="single" w:sz="8" w:space="0" w:color="auto"/>
            </w:tcBorders>
            <w:shd w:val="clear" w:color="auto" w:fill="FC1F15"/>
            <w:vAlign w:val="bottom"/>
          </w:tcPr>
          <w:p w:rsidR="008D26BC" w:rsidRPr="0044411D" w:rsidRDefault="008D26BC" w:rsidP="008D26BC">
            <w:pPr>
              <w:widowControl w:val="0"/>
              <w:autoSpaceDE w:val="0"/>
              <w:autoSpaceDN w:val="0"/>
              <w:adjustRightInd w:val="0"/>
              <w:spacing w:after="0" w:line="240" w:lineRule="auto"/>
              <w:jc w:val="center"/>
              <w:rPr>
                <w:rFonts w:eastAsia="Times New Roman" w:cs="Times New Roman"/>
                <w:lang w:val="en-US"/>
              </w:rPr>
            </w:pPr>
            <w:r w:rsidRPr="0044411D">
              <w:rPr>
                <w:rFonts w:eastAsia="Times New Roman" w:cs="Tahoma"/>
                <w:b/>
                <w:bCs/>
                <w:lang w:val="en-US"/>
              </w:rPr>
              <w:t>HIGH</w:t>
            </w:r>
          </w:p>
        </w:tc>
        <w:tc>
          <w:tcPr>
            <w:tcW w:w="5320" w:type="dxa"/>
            <w:tcBorders>
              <w:top w:val="single" w:sz="4" w:space="0" w:color="auto"/>
              <w:left w:val="nil"/>
              <w:bottom w:val="nil"/>
              <w:right w:val="single" w:sz="8" w:space="0" w:color="auto"/>
            </w:tcBorders>
            <w:vAlign w:val="bottom"/>
          </w:tcPr>
          <w:p w:rsidR="00BD6637" w:rsidRDefault="00BD6637" w:rsidP="008D26BC">
            <w:pPr>
              <w:widowControl w:val="0"/>
              <w:autoSpaceDE w:val="0"/>
              <w:autoSpaceDN w:val="0"/>
              <w:adjustRightInd w:val="0"/>
              <w:spacing w:after="0" w:line="240" w:lineRule="auto"/>
              <w:ind w:left="80"/>
              <w:rPr>
                <w:rFonts w:eastAsia="Times New Roman" w:cs="Tahoma"/>
                <w:lang w:val="en-US"/>
              </w:rPr>
            </w:pPr>
          </w:p>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Immediate action required. Activity should be stopped</w:t>
            </w:r>
          </w:p>
        </w:tc>
        <w:tc>
          <w:tcPr>
            <w:tcW w:w="30" w:type="dxa"/>
            <w:tcBorders>
              <w:top w:val="single" w:sz="4" w:space="0" w:color="auto"/>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8D26BC">
        <w:trPr>
          <w:trHeight w:val="240"/>
        </w:trPr>
        <w:tc>
          <w:tcPr>
            <w:tcW w:w="2320" w:type="dxa"/>
            <w:vMerge/>
            <w:tcBorders>
              <w:top w:val="nil"/>
              <w:left w:val="single" w:sz="8" w:space="0" w:color="auto"/>
              <w:bottom w:val="nil"/>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3140" w:type="dxa"/>
            <w:vMerge/>
            <w:tcBorders>
              <w:top w:val="nil"/>
              <w:left w:val="nil"/>
              <w:bottom w:val="nil"/>
              <w:right w:val="single" w:sz="8" w:space="0" w:color="auto"/>
            </w:tcBorders>
            <w:shd w:val="clear" w:color="auto" w:fill="FC1F15"/>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320" w:type="dxa"/>
            <w:tcBorders>
              <w:top w:val="nil"/>
              <w:left w:val="nil"/>
              <w:bottom w:val="nil"/>
              <w:right w:val="single" w:sz="8" w:space="0" w:color="auto"/>
            </w:tcBorders>
            <w:vAlign w:val="bottom"/>
          </w:tcPr>
          <w:p w:rsidR="008D26BC" w:rsidRPr="0044411D" w:rsidRDefault="008D26BC" w:rsidP="008D26BC">
            <w:pPr>
              <w:widowControl w:val="0"/>
              <w:autoSpaceDE w:val="0"/>
              <w:autoSpaceDN w:val="0"/>
              <w:adjustRightInd w:val="0"/>
              <w:spacing w:after="0" w:line="239" w:lineRule="exact"/>
              <w:ind w:left="80"/>
              <w:rPr>
                <w:rFonts w:eastAsia="Times New Roman" w:cs="Times New Roman"/>
                <w:lang w:val="en-US"/>
              </w:rPr>
            </w:pPr>
            <w:r w:rsidRPr="0044411D">
              <w:rPr>
                <w:rFonts w:eastAsia="Times New Roman" w:cs="Tahoma"/>
                <w:lang w:val="en-US"/>
              </w:rPr>
              <w:t>until control measures can be implemented to reduce risk</w:t>
            </w:r>
          </w:p>
        </w:tc>
        <w:tc>
          <w:tcPr>
            <w:tcW w:w="3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BD6637">
        <w:trPr>
          <w:trHeight w:val="250"/>
        </w:trPr>
        <w:tc>
          <w:tcPr>
            <w:tcW w:w="2320" w:type="dxa"/>
            <w:tcBorders>
              <w:top w:val="nil"/>
              <w:left w:val="single" w:sz="8" w:space="0" w:color="auto"/>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3140" w:type="dxa"/>
            <w:tcBorders>
              <w:top w:val="nil"/>
              <w:left w:val="nil"/>
              <w:bottom w:val="single" w:sz="4" w:space="0" w:color="auto"/>
              <w:right w:val="single" w:sz="8" w:space="0" w:color="auto"/>
            </w:tcBorders>
            <w:shd w:val="clear" w:color="auto" w:fill="FC1F15"/>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320" w:type="dxa"/>
            <w:tcBorders>
              <w:top w:val="nil"/>
              <w:left w:val="nil"/>
              <w:bottom w:val="single" w:sz="4" w:space="0" w:color="auto"/>
              <w:right w:val="single" w:sz="8" w:space="0" w:color="auto"/>
            </w:tcBorders>
            <w:vAlign w:val="bottom"/>
          </w:tcPr>
          <w:p w:rsidR="008D26BC" w:rsidRDefault="008D26BC" w:rsidP="008D26BC">
            <w:pPr>
              <w:widowControl w:val="0"/>
              <w:autoSpaceDE w:val="0"/>
              <w:autoSpaceDN w:val="0"/>
              <w:adjustRightInd w:val="0"/>
              <w:spacing w:after="0" w:line="240" w:lineRule="auto"/>
              <w:ind w:left="80"/>
              <w:rPr>
                <w:rFonts w:eastAsia="Times New Roman" w:cs="Tahoma"/>
                <w:lang w:val="en-US"/>
              </w:rPr>
            </w:pPr>
            <w:r w:rsidRPr="0044411D">
              <w:rPr>
                <w:rFonts w:eastAsia="Times New Roman" w:cs="Tahoma"/>
                <w:lang w:val="en-US"/>
              </w:rPr>
              <w:t>to medium or low rating.</w:t>
            </w:r>
          </w:p>
          <w:p w:rsidR="00BD6637" w:rsidRPr="0044411D" w:rsidRDefault="00BD6637" w:rsidP="008D26BC">
            <w:pPr>
              <w:widowControl w:val="0"/>
              <w:autoSpaceDE w:val="0"/>
              <w:autoSpaceDN w:val="0"/>
              <w:adjustRightInd w:val="0"/>
              <w:spacing w:after="0" w:line="240" w:lineRule="auto"/>
              <w:ind w:left="80"/>
              <w:rPr>
                <w:rFonts w:eastAsia="Times New Roman" w:cs="Times New Roman"/>
                <w:lang w:val="en-US"/>
              </w:rPr>
            </w:pPr>
          </w:p>
        </w:tc>
        <w:tc>
          <w:tcPr>
            <w:tcW w:w="3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BD6637">
        <w:trPr>
          <w:trHeight w:val="265"/>
        </w:trPr>
        <w:tc>
          <w:tcPr>
            <w:tcW w:w="2320" w:type="dxa"/>
            <w:vMerge w:val="restart"/>
            <w:tcBorders>
              <w:top w:val="single" w:sz="4" w:space="0" w:color="auto"/>
              <w:left w:val="single" w:sz="8" w:space="0" w:color="auto"/>
              <w:bottom w:val="nil"/>
              <w:right w:val="single" w:sz="8" w:space="0" w:color="auto"/>
            </w:tcBorders>
            <w:vAlign w:val="bottom"/>
          </w:tcPr>
          <w:p w:rsidR="008D26BC" w:rsidRPr="0044411D" w:rsidRDefault="008D26BC" w:rsidP="008D26BC">
            <w:pPr>
              <w:widowControl w:val="0"/>
              <w:autoSpaceDE w:val="0"/>
              <w:autoSpaceDN w:val="0"/>
              <w:adjustRightInd w:val="0"/>
              <w:spacing w:after="0" w:line="240" w:lineRule="auto"/>
              <w:jc w:val="center"/>
              <w:rPr>
                <w:rFonts w:eastAsia="Times New Roman" w:cs="Times New Roman"/>
                <w:lang w:val="en-US"/>
              </w:rPr>
            </w:pPr>
            <w:r w:rsidRPr="0044411D">
              <w:rPr>
                <w:rFonts w:eastAsia="Times New Roman" w:cs="Tahoma"/>
                <w:b/>
                <w:bCs/>
                <w:lang w:val="en-US"/>
              </w:rPr>
              <w:t>6 - 12</w:t>
            </w:r>
          </w:p>
        </w:tc>
        <w:tc>
          <w:tcPr>
            <w:tcW w:w="3140" w:type="dxa"/>
            <w:vMerge w:val="restart"/>
            <w:tcBorders>
              <w:top w:val="single" w:sz="4" w:space="0" w:color="auto"/>
              <w:left w:val="nil"/>
              <w:bottom w:val="nil"/>
              <w:right w:val="single" w:sz="8" w:space="0" w:color="auto"/>
            </w:tcBorders>
            <w:shd w:val="clear" w:color="auto" w:fill="DAC530"/>
            <w:vAlign w:val="bottom"/>
          </w:tcPr>
          <w:p w:rsidR="008D26BC" w:rsidRPr="0044411D" w:rsidRDefault="008D26BC" w:rsidP="008D26BC">
            <w:pPr>
              <w:widowControl w:val="0"/>
              <w:autoSpaceDE w:val="0"/>
              <w:autoSpaceDN w:val="0"/>
              <w:adjustRightInd w:val="0"/>
              <w:spacing w:after="0" w:line="240" w:lineRule="auto"/>
              <w:jc w:val="center"/>
              <w:rPr>
                <w:rFonts w:eastAsia="Times New Roman" w:cs="Times New Roman"/>
                <w:lang w:val="en-US"/>
              </w:rPr>
            </w:pPr>
            <w:r w:rsidRPr="0044411D">
              <w:rPr>
                <w:rFonts w:eastAsia="Times New Roman" w:cs="Tahoma"/>
                <w:b/>
                <w:bCs/>
                <w:lang w:val="en-US"/>
              </w:rPr>
              <w:t>MEDIUM</w:t>
            </w:r>
          </w:p>
        </w:tc>
        <w:tc>
          <w:tcPr>
            <w:tcW w:w="5320" w:type="dxa"/>
            <w:tcBorders>
              <w:top w:val="single" w:sz="4" w:space="0" w:color="auto"/>
              <w:left w:val="nil"/>
              <w:bottom w:val="nil"/>
              <w:right w:val="single" w:sz="8" w:space="0" w:color="auto"/>
            </w:tcBorders>
            <w:vAlign w:val="bottom"/>
          </w:tcPr>
          <w:p w:rsidR="00BD6637" w:rsidRDefault="00BD6637" w:rsidP="008D26BC">
            <w:pPr>
              <w:widowControl w:val="0"/>
              <w:autoSpaceDE w:val="0"/>
              <w:autoSpaceDN w:val="0"/>
              <w:adjustRightInd w:val="0"/>
              <w:spacing w:after="0" w:line="240" w:lineRule="auto"/>
              <w:ind w:left="80"/>
              <w:rPr>
                <w:rFonts w:eastAsia="Times New Roman" w:cs="Tahoma"/>
                <w:lang w:val="en-US"/>
              </w:rPr>
            </w:pPr>
          </w:p>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Activity can proceed, but with caution, and ensuring</w:t>
            </w:r>
            <w:r w:rsidR="001E62EB">
              <w:rPr>
                <w:rFonts w:eastAsia="Times New Roman" w:cs="Tahoma"/>
                <w:lang w:val="en-US"/>
              </w:rPr>
              <w:t xml:space="preserve"> </w:t>
            </w:r>
          </w:p>
        </w:tc>
        <w:tc>
          <w:tcPr>
            <w:tcW w:w="3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8D26BC">
        <w:trPr>
          <w:trHeight w:val="240"/>
        </w:trPr>
        <w:tc>
          <w:tcPr>
            <w:tcW w:w="2320" w:type="dxa"/>
            <w:vMerge/>
            <w:tcBorders>
              <w:top w:val="nil"/>
              <w:left w:val="single" w:sz="8" w:space="0" w:color="auto"/>
              <w:bottom w:val="nil"/>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3140" w:type="dxa"/>
            <w:vMerge/>
            <w:tcBorders>
              <w:top w:val="nil"/>
              <w:left w:val="nil"/>
              <w:bottom w:val="nil"/>
              <w:right w:val="single" w:sz="8" w:space="0" w:color="auto"/>
            </w:tcBorders>
            <w:shd w:val="clear" w:color="auto" w:fill="DAC530"/>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320" w:type="dxa"/>
            <w:tcBorders>
              <w:top w:val="nil"/>
              <w:left w:val="nil"/>
              <w:bottom w:val="nil"/>
              <w:right w:val="single" w:sz="8" w:space="0" w:color="auto"/>
            </w:tcBorders>
            <w:vAlign w:val="bottom"/>
          </w:tcPr>
          <w:p w:rsidR="008D26BC" w:rsidRPr="0044411D" w:rsidRDefault="008D26BC" w:rsidP="008D26BC">
            <w:pPr>
              <w:widowControl w:val="0"/>
              <w:autoSpaceDE w:val="0"/>
              <w:autoSpaceDN w:val="0"/>
              <w:adjustRightInd w:val="0"/>
              <w:spacing w:after="0" w:line="239" w:lineRule="exact"/>
              <w:ind w:left="80"/>
              <w:rPr>
                <w:rFonts w:eastAsia="Times New Roman" w:cs="Times New Roman"/>
                <w:lang w:val="en-US"/>
              </w:rPr>
            </w:pPr>
            <w:r w:rsidRPr="0044411D">
              <w:rPr>
                <w:rFonts w:eastAsia="Times New Roman" w:cs="Tahoma"/>
                <w:lang w:val="en-US"/>
              </w:rPr>
              <w:t>control measures are maintained. Risk Assessment must</w:t>
            </w:r>
          </w:p>
        </w:tc>
        <w:tc>
          <w:tcPr>
            <w:tcW w:w="30"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BD6637">
        <w:trPr>
          <w:trHeight w:val="240"/>
        </w:trPr>
        <w:tc>
          <w:tcPr>
            <w:tcW w:w="2320" w:type="dxa"/>
            <w:tcBorders>
              <w:top w:val="nil"/>
              <w:left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3140" w:type="dxa"/>
            <w:tcBorders>
              <w:top w:val="nil"/>
              <w:left w:val="nil"/>
              <w:right w:val="single" w:sz="8" w:space="0" w:color="auto"/>
            </w:tcBorders>
            <w:shd w:val="clear" w:color="auto" w:fill="DAC530"/>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320" w:type="dxa"/>
            <w:tcBorders>
              <w:top w:val="nil"/>
              <w:left w:val="nil"/>
              <w:right w:val="single" w:sz="8" w:space="0" w:color="auto"/>
            </w:tcBorders>
            <w:vAlign w:val="bottom"/>
          </w:tcPr>
          <w:p w:rsidR="008D26BC" w:rsidRPr="0044411D" w:rsidRDefault="008D26BC" w:rsidP="008D26BC">
            <w:pPr>
              <w:widowControl w:val="0"/>
              <w:autoSpaceDE w:val="0"/>
              <w:autoSpaceDN w:val="0"/>
              <w:adjustRightInd w:val="0"/>
              <w:spacing w:after="0" w:line="239" w:lineRule="exact"/>
              <w:ind w:left="80"/>
              <w:rPr>
                <w:rFonts w:eastAsia="Times New Roman" w:cs="Times New Roman"/>
                <w:lang w:val="en-US"/>
              </w:rPr>
            </w:pPr>
            <w:r w:rsidRPr="0044411D">
              <w:rPr>
                <w:rFonts w:eastAsia="Times New Roman" w:cs="Tahoma"/>
                <w:lang w:val="en-US"/>
              </w:rPr>
              <w:t>be regularly rechecked and all reasonable efforts should</w:t>
            </w:r>
          </w:p>
        </w:tc>
        <w:tc>
          <w:tcPr>
            <w:tcW w:w="30" w:type="dxa"/>
            <w:tcBorders>
              <w:top w:val="nil"/>
              <w:left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BD6637">
        <w:trPr>
          <w:trHeight w:val="250"/>
        </w:trPr>
        <w:tc>
          <w:tcPr>
            <w:tcW w:w="2320" w:type="dxa"/>
            <w:tcBorders>
              <w:top w:val="nil"/>
              <w:left w:val="single" w:sz="8" w:space="0" w:color="auto"/>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3140" w:type="dxa"/>
            <w:tcBorders>
              <w:top w:val="nil"/>
              <w:left w:val="nil"/>
              <w:bottom w:val="single" w:sz="4" w:space="0" w:color="auto"/>
              <w:right w:val="single" w:sz="8" w:space="0" w:color="auto"/>
            </w:tcBorders>
            <w:shd w:val="clear" w:color="auto" w:fill="DAC530"/>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320" w:type="dxa"/>
            <w:tcBorders>
              <w:top w:val="nil"/>
              <w:left w:val="nil"/>
              <w:bottom w:val="single" w:sz="4" w:space="0" w:color="auto"/>
              <w:right w:val="single" w:sz="8" w:space="0" w:color="auto"/>
            </w:tcBorders>
            <w:vAlign w:val="bottom"/>
          </w:tcPr>
          <w:p w:rsidR="008D26BC" w:rsidRDefault="008D26BC" w:rsidP="008D26BC">
            <w:pPr>
              <w:widowControl w:val="0"/>
              <w:autoSpaceDE w:val="0"/>
              <w:autoSpaceDN w:val="0"/>
              <w:adjustRightInd w:val="0"/>
              <w:spacing w:after="0" w:line="240" w:lineRule="auto"/>
              <w:ind w:left="80"/>
              <w:rPr>
                <w:rFonts w:eastAsia="Times New Roman" w:cs="Tahoma"/>
                <w:lang w:val="en-US"/>
              </w:rPr>
            </w:pPr>
            <w:r w:rsidRPr="0044411D">
              <w:rPr>
                <w:rFonts w:eastAsia="Times New Roman" w:cs="Tahoma"/>
                <w:lang w:val="en-US"/>
              </w:rPr>
              <w:t>be made to reduce risk rating to low.</w:t>
            </w:r>
          </w:p>
          <w:p w:rsidR="00BD6637" w:rsidRPr="0044411D" w:rsidRDefault="00BD6637" w:rsidP="008D26BC">
            <w:pPr>
              <w:widowControl w:val="0"/>
              <w:autoSpaceDE w:val="0"/>
              <w:autoSpaceDN w:val="0"/>
              <w:adjustRightInd w:val="0"/>
              <w:spacing w:after="0" w:line="240" w:lineRule="auto"/>
              <w:ind w:left="80"/>
              <w:rPr>
                <w:rFonts w:eastAsia="Times New Roman" w:cs="Times New Roman"/>
                <w:lang w:val="en-US"/>
              </w:rPr>
            </w:pPr>
          </w:p>
        </w:tc>
        <w:tc>
          <w:tcPr>
            <w:tcW w:w="30" w:type="dxa"/>
            <w:tcBorders>
              <w:top w:val="nil"/>
              <w:left w:val="nil"/>
              <w:bottom w:val="single" w:sz="4"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BD6637">
        <w:trPr>
          <w:trHeight w:val="240"/>
        </w:trPr>
        <w:tc>
          <w:tcPr>
            <w:tcW w:w="2320" w:type="dxa"/>
            <w:tcBorders>
              <w:top w:val="single" w:sz="4" w:space="0" w:color="auto"/>
              <w:left w:val="single" w:sz="8" w:space="0" w:color="auto"/>
              <w:bottom w:val="single" w:sz="4" w:space="0" w:color="auto"/>
              <w:right w:val="single" w:sz="8" w:space="0" w:color="auto"/>
            </w:tcBorders>
            <w:vAlign w:val="center"/>
          </w:tcPr>
          <w:p w:rsidR="008D26BC" w:rsidRPr="00BD6637" w:rsidRDefault="00BD6637" w:rsidP="001E62EB">
            <w:pPr>
              <w:widowControl w:val="0"/>
              <w:autoSpaceDE w:val="0"/>
              <w:autoSpaceDN w:val="0"/>
              <w:adjustRightInd w:val="0"/>
              <w:spacing w:after="0" w:line="240" w:lineRule="auto"/>
              <w:jc w:val="center"/>
              <w:rPr>
                <w:rFonts w:eastAsia="Times New Roman" w:cs="Times New Roman"/>
                <w:b/>
                <w:lang w:val="en-US"/>
              </w:rPr>
            </w:pPr>
            <w:r w:rsidRPr="00BD6637">
              <w:rPr>
                <w:rFonts w:eastAsia="Times New Roman" w:cs="Times New Roman"/>
                <w:b/>
                <w:lang w:val="en-US"/>
              </w:rPr>
              <w:t>1 – 5</w:t>
            </w:r>
          </w:p>
        </w:tc>
        <w:tc>
          <w:tcPr>
            <w:tcW w:w="3140" w:type="dxa"/>
            <w:tcBorders>
              <w:top w:val="single" w:sz="4" w:space="0" w:color="auto"/>
              <w:left w:val="nil"/>
              <w:bottom w:val="single" w:sz="4" w:space="0" w:color="auto"/>
              <w:right w:val="single" w:sz="8" w:space="0" w:color="auto"/>
            </w:tcBorders>
            <w:shd w:val="clear" w:color="auto" w:fill="55B043"/>
            <w:vAlign w:val="center"/>
          </w:tcPr>
          <w:p w:rsidR="008D26BC" w:rsidRPr="00BD6637" w:rsidRDefault="00BD6637" w:rsidP="001E62EB">
            <w:pPr>
              <w:widowControl w:val="0"/>
              <w:autoSpaceDE w:val="0"/>
              <w:autoSpaceDN w:val="0"/>
              <w:adjustRightInd w:val="0"/>
              <w:spacing w:after="0" w:line="240" w:lineRule="auto"/>
              <w:jc w:val="center"/>
              <w:rPr>
                <w:rFonts w:eastAsia="Times New Roman" w:cs="Times New Roman"/>
                <w:b/>
                <w:lang w:val="en-US"/>
              </w:rPr>
            </w:pPr>
            <w:r w:rsidRPr="00BD6637">
              <w:rPr>
                <w:rFonts w:eastAsia="Times New Roman" w:cs="Times New Roman"/>
                <w:b/>
                <w:lang w:val="en-US"/>
              </w:rPr>
              <w:t>LOW</w:t>
            </w:r>
          </w:p>
        </w:tc>
        <w:tc>
          <w:tcPr>
            <w:tcW w:w="5320" w:type="dxa"/>
            <w:tcBorders>
              <w:top w:val="single" w:sz="4" w:space="0" w:color="auto"/>
              <w:left w:val="nil"/>
              <w:bottom w:val="single" w:sz="4" w:space="0" w:color="auto"/>
              <w:right w:val="single" w:sz="8" w:space="0" w:color="auto"/>
            </w:tcBorders>
            <w:vAlign w:val="center"/>
          </w:tcPr>
          <w:p w:rsidR="00BD6637" w:rsidRDefault="00BD6637" w:rsidP="00BD6637">
            <w:pPr>
              <w:widowControl w:val="0"/>
              <w:autoSpaceDE w:val="0"/>
              <w:autoSpaceDN w:val="0"/>
              <w:adjustRightInd w:val="0"/>
              <w:spacing w:after="0" w:line="239" w:lineRule="exact"/>
              <w:ind w:left="80"/>
              <w:rPr>
                <w:rFonts w:eastAsia="Times New Roman" w:cs="Tahoma"/>
                <w:lang w:val="en-US"/>
              </w:rPr>
            </w:pPr>
          </w:p>
          <w:p w:rsidR="008D26BC" w:rsidRDefault="00BD6637" w:rsidP="00BD6637">
            <w:pPr>
              <w:widowControl w:val="0"/>
              <w:autoSpaceDE w:val="0"/>
              <w:autoSpaceDN w:val="0"/>
              <w:adjustRightInd w:val="0"/>
              <w:spacing w:after="0" w:line="239" w:lineRule="exact"/>
              <w:ind w:left="80"/>
              <w:rPr>
                <w:rFonts w:eastAsia="Times New Roman" w:cs="Tahoma"/>
                <w:lang w:val="en-US"/>
              </w:rPr>
            </w:pPr>
            <w:r w:rsidRPr="0044411D">
              <w:rPr>
                <w:rFonts w:eastAsia="Times New Roman" w:cs="Tahoma"/>
                <w:lang w:val="en-US"/>
              </w:rPr>
              <w:t>Activity can proceed. Control measures must be monitored and reviewed as required to ensure they remain suitable and sufficient.</w:t>
            </w:r>
          </w:p>
          <w:p w:rsidR="00BD6637" w:rsidRPr="0044411D" w:rsidRDefault="00BD6637" w:rsidP="00BD6637">
            <w:pPr>
              <w:widowControl w:val="0"/>
              <w:autoSpaceDE w:val="0"/>
              <w:autoSpaceDN w:val="0"/>
              <w:adjustRightInd w:val="0"/>
              <w:spacing w:after="0" w:line="239" w:lineRule="exact"/>
              <w:ind w:left="80"/>
              <w:rPr>
                <w:rFonts w:eastAsia="Times New Roman" w:cs="Times New Roman"/>
                <w:lang w:val="en-US"/>
              </w:rPr>
            </w:pPr>
          </w:p>
        </w:tc>
        <w:tc>
          <w:tcPr>
            <w:tcW w:w="30" w:type="dxa"/>
            <w:tcBorders>
              <w:top w:val="single" w:sz="4" w:space="0" w:color="auto"/>
              <w:left w:val="nil"/>
              <w:bottom w:val="single" w:sz="4" w:space="0" w:color="auto"/>
              <w:right w:val="nil"/>
            </w:tcBorders>
            <w:vAlign w:val="center"/>
          </w:tcPr>
          <w:p w:rsidR="008D26BC" w:rsidRPr="0044411D" w:rsidRDefault="008D26BC" w:rsidP="00BD6637">
            <w:pPr>
              <w:widowControl w:val="0"/>
              <w:autoSpaceDE w:val="0"/>
              <w:autoSpaceDN w:val="0"/>
              <w:adjustRightInd w:val="0"/>
              <w:spacing w:after="0" w:line="240" w:lineRule="auto"/>
              <w:rPr>
                <w:rFonts w:eastAsia="Times New Roman" w:cs="Times New Roman"/>
                <w:lang w:val="en-US"/>
              </w:rPr>
            </w:pPr>
          </w:p>
        </w:tc>
      </w:tr>
      <w:tr w:rsidR="008D26BC" w:rsidRPr="0044411D" w:rsidTr="00BD6637">
        <w:trPr>
          <w:trHeight w:val="177"/>
        </w:trPr>
        <w:tc>
          <w:tcPr>
            <w:tcW w:w="2320" w:type="dxa"/>
            <w:tcBorders>
              <w:top w:val="single" w:sz="4" w:space="0" w:color="auto"/>
              <w:left w:val="nil"/>
              <w:bottom w:val="nil"/>
              <w:right w:val="nil"/>
            </w:tcBorders>
            <w:vAlign w:val="bottom"/>
          </w:tcPr>
          <w:p w:rsidR="008D26BC" w:rsidRDefault="008D26BC" w:rsidP="008D26BC">
            <w:pPr>
              <w:widowControl w:val="0"/>
              <w:autoSpaceDE w:val="0"/>
              <w:autoSpaceDN w:val="0"/>
              <w:adjustRightInd w:val="0"/>
              <w:spacing w:after="0" w:line="240" w:lineRule="auto"/>
              <w:rPr>
                <w:rFonts w:eastAsia="Times New Roman" w:cs="Times New Roman"/>
                <w:lang w:val="en-US"/>
              </w:rPr>
            </w:pPr>
          </w:p>
          <w:p w:rsidR="00BD6637" w:rsidRDefault="00BD6637" w:rsidP="008D26BC">
            <w:pPr>
              <w:widowControl w:val="0"/>
              <w:autoSpaceDE w:val="0"/>
              <w:autoSpaceDN w:val="0"/>
              <w:adjustRightInd w:val="0"/>
              <w:spacing w:after="0" w:line="240" w:lineRule="auto"/>
              <w:rPr>
                <w:rFonts w:eastAsia="Times New Roman" w:cs="Times New Roman"/>
                <w:lang w:val="en-US"/>
              </w:rPr>
            </w:pPr>
          </w:p>
          <w:p w:rsidR="00BD6637" w:rsidRPr="0044411D" w:rsidRDefault="00BD6637" w:rsidP="001E62EB">
            <w:pPr>
              <w:widowControl w:val="0"/>
              <w:autoSpaceDE w:val="0"/>
              <w:autoSpaceDN w:val="0"/>
              <w:adjustRightInd w:val="0"/>
              <w:spacing w:after="0" w:line="240" w:lineRule="auto"/>
              <w:rPr>
                <w:rFonts w:eastAsia="Times New Roman" w:cs="Times New Roman"/>
                <w:lang w:val="en-US"/>
              </w:rPr>
            </w:pPr>
          </w:p>
        </w:tc>
        <w:tc>
          <w:tcPr>
            <w:tcW w:w="3140" w:type="dxa"/>
            <w:tcBorders>
              <w:top w:val="single" w:sz="4" w:space="0" w:color="auto"/>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320" w:type="dxa"/>
            <w:tcBorders>
              <w:top w:val="single" w:sz="4" w:space="0" w:color="auto"/>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30" w:type="dxa"/>
            <w:tcBorders>
              <w:top w:val="single" w:sz="4" w:space="0" w:color="auto"/>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bl>
    <w:p w:rsidR="008D26BC" w:rsidRPr="0044411D" w:rsidRDefault="00BD7AA0" w:rsidP="00567F04">
      <w:pPr>
        <w:pStyle w:val="Heading2"/>
        <w:numPr>
          <w:ilvl w:val="1"/>
          <w:numId w:val="32"/>
        </w:numPr>
        <w:ind w:left="851" w:hanging="851"/>
        <w:rPr>
          <w:rFonts w:asciiTheme="minorHAnsi" w:hAnsiTheme="minorHAnsi" w:cs="Times New Roman"/>
          <w:sz w:val="22"/>
          <w:szCs w:val="22"/>
          <w:lang w:val="en-US"/>
        </w:rPr>
      </w:pPr>
      <w:bookmarkStart w:id="34" w:name="page25"/>
      <w:bookmarkStart w:id="35" w:name="_Toc428891575"/>
      <w:bookmarkEnd w:id="34"/>
      <w:r w:rsidRPr="0044411D">
        <w:rPr>
          <w:rFonts w:asciiTheme="minorHAnsi" w:hAnsiTheme="minorHAnsi"/>
          <w:sz w:val="22"/>
          <w:szCs w:val="22"/>
          <w:lang w:val="en-US"/>
        </w:rPr>
        <w:lastRenderedPageBreak/>
        <w:t>M</w:t>
      </w:r>
      <w:r w:rsidR="008D26BC" w:rsidRPr="0044411D">
        <w:rPr>
          <w:rFonts w:asciiTheme="minorHAnsi" w:hAnsiTheme="minorHAnsi"/>
          <w:sz w:val="22"/>
          <w:szCs w:val="22"/>
          <w:lang w:val="en-US"/>
        </w:rPr>
        <w:t>anaging Risk</w:t>
      </w:r>
      <w:bookmarkEnd w:id="35"/>
    </w:p>
    <w:p w:rsidR="008D26BC" w:rsidRPr="0044411D" w:rsidRDefault="008D26BC" w:rsidP="008D26BC">
      <w:pPr>
        <w:widowControl w:val="0"/>
        <w:autoSpaceDE w:val="0"/>
        <w:autoSpaceDN w:val="0"/>
        <w:adjustRightInd w:val="0"/>
        <w:spacing w:after="0" w:line="320" w:lineRule="exact"/>
        <w:rPr>
          <w:rFonts w:eastAsia="Times New Roman" w:cs="Times New Roman"/>
          <w:lang w:val="en-US"/>
        </w:rPr>
      </w:pPr>
    </w:p>
    <w:p w:rsidR="008D26BC" w:rsidRPr="0044411D" w:rsidRDefault="008D26BC" w:rsidP="008D26BC">
      <w:pPr>
        <w:widowControl w:val="0"/>
        <w:overflowPunct w:val="0"/>
        <w:autoSpaceDE w:val="0"/>
        <w:autoSpaceDN w:val="0"/>
        <w:adjustRightInd w:val="0"/>
        <w:spacing w:after="0" w:line="242" w:lineRule="auto"/>
        <w:ind w:left="20"/>
        <w:jc w:val="both"/>
        <w:rPr>
          <w:rFonts w:eastAsia="Times New Roman" w:cs="Times New Roman"/>
          <w:lang w:val="en-US"/>
        </w:rPr>
      </w:pPr>
      <w:r w:rsidRPr="0044411D">
        <w:rPr>
          <w:rFonts w:eastAsia="Times New Roman" w:cs="Times New Roman"/>
          <w:lang w:val="en-US"/>
        </w:rPr>
        <w:t>Having identified and assessed the possible risks, the next key step is to manage the risk. In managing the assessed risks the focus will be on ensuring the safety of employees, event attendees and third parties such as service providers, and on preventing damage to the environment and local authority property.</w:t>
      </w:r>
    </w:p>
    <w:p w:rsidR="000D6DEF" w:rsidRPr="0044411D" w:rsidRDefault="000D6DEF" w:rsidP="008D26BC">
      <w:pPr>
        <w:widowControl w:val="0"/>
        <w:overflowPunct w:val="0"/>
        <w:autoSpaceDE w:val="0"/>
        <w:autoSpaceDN w:val="0"/>
        <w:adjustRightInd w:val="0"/>
        <w:spacing w:after="0" w:line="242" w:lineRule="auto"/>
        <w:ind w:left="20"/>
        <w:jc w:val="both"/>
        <w:rPr>
          <w:rFonts w:eastAsia="Times New Roman" w:cs="Times New Roman"/>
          <w:lang w:val="en-US"/>
        </w:rPr>
      </w:pPr>
    </w:p>
    <w:p w:rsidR="008D26BC" w:rsidRDefault="008D26BC" w:rsidP="008D26BC">
      <w:pPr>
        <w:widowControl w:val="0"/>
        <w:autoSpaceDE w:val="0"/>
        <w:autoSpaceDN w:val="0"/>
        <w:adjustRightInd w:val="0"/>
        <w:spacing w:after="0" w:line="240" w:lineRule="auto"/>
        <w:ind w:left="20"/>
        <w:rPr>
          <w:rFonts w:eastAsia="Times New Roman" w:cs="Tahoma"/>
          <w:bCs/>
          <w:lang w:val="en-US"/>
        </w:rPr>
      </w:pPr>
      <w:r w:rsidRPr="000E1EC8">
        <w:rPr>
          <w:rFonts w:eastAsia="Times New Roman" w:cs="Tahoma"/>
          <w:bCs/>
          <w:lang w:val="en-US"/>
        </w:rPr>
        <w:t>There are four main ways to manage risk:</w:t>
      </w:r>
    </w:p>
    <w:p w:rsidR="000E1EC8" w:rsidRDefault="000E1EC8" w:rsidP="008D26BC">
      <w:pPr>
        <w:widowControl w:val="0"/>
        <w:autoSpaceDE w:val="0"/>
        <w:autoSpaceDN w:val="0"/>
        <w:adjustRightInd w:val="0"/>
        <w:spacing w:after="0" w:line="240" w:lineRule="auto"/>
        <w:ind w:left="20"/>
        <w:rPr>
          <w:rFonts w:eastAsia="Times New Roman" w:cs="Tahoma"/>
          <w:bCs/>
          <w:lang w:val="en-US"/>
        </w:rPr>
      </w:pPr>
    </w:p>
    <w:tbl>
      <w:tblPr>
        <w:tblStyle w:val="TableGrid"/>
        <w:tblW w:w="0" w:type="auto"/>
        <w:tblInd w:w="20" w:type="dxa"/>
        <w:tblLook w:val="04A0" w:firstRow="1" w:lastRow="0" w:firstColumn="1" w:lastColumn="0" w:noHBand="0" w:noVBand="1"/>
      </w:tblPr>
      <w:tblGrid>
        <w:gridCol w:w="2923"/>
        <w:gridCol w:w="8045"/>
      </w:tblGrid>
      <w:tr w:rsidR="000E1EC8" w:rsidRPr="000E1EC8" w:rsidTr="00687424">
        <w:tc>
          <w:tcPr>
            <w:tcW w:w="2923" w:type="dxa"/>
            <w:shd w:val="clear" w:color="auto" w:fill="DBE5F1" w:themeFill="accent1" w:themeFillTint="33"/>
            <w:vAlign w:val="center"/>
          </w:tcPr>
          <w:p w:rsidR="000E1EC8" w:rsidRDefault="000E1EC8" w:rsidP="000E1EC8">
            <w:pPr>
              <w:widowControl w:val="0"/>
              <w:autoSpaceDE w:val="0"/>
              <w:autoSpaceDN w:val="0"/>
              <w:adjustRightInd w:val="0"/>
              <w:jc w:val="center"/>
              <w:rPr>
                <w:rFonts w:cs="Tahoma"/>
                <w:b/>
                <w:bCs/>
              </w:rPr>
            </w:pPr>
          </w:p>
          <w:p w:rsidR="000E1EC8" w:rsidRDefault="000E1EC8" w:rsidP="000E1EC8">
            <w:pPr>
              <w:widowControl w:val="0"/>
              <w:autoSpaceDE w:val="0"/>
              <w:autoSpaceDN w:val="0"/>
              <w:adjustRightInd w:val="0"/>
              <w:jc w:val="center"/>
              <w:rPr>
                <w:rFonts w:cs="Tahoma"/>
                <w:b/>
                <w:bCs/>
              </w:rPr>
            </w:pPr>
            <w:r w:rsidRPr="000E1EC8">
              <w:rPr>
                <w:rFonts w:cs="Tahoma"/>
                <w:b/>
                <w:bCs/>
              </w:rPr>
              <w:t>Method</w:t>
            </w:r>
          </w:p>
          <w:p w:rsidR="000E1EC8" w:rsidRPr="000E1EC8" w:rsidRDefault="000E1EC8" w:rsidP="000E1EC8">
            <w:pPr>
              <w:widowControl w:val="0"/>
              <w:autoSpaceDE w:val="0"/>
              <w:autoSpaceDN w:val="0"/>
              <w:adjustRightInd w:val="0"/>
              <w:jc w:val="center"/>
              <w:rPr>
                <w:rFonts w:cs="Tahoma"/>
                <w:b/>
                <w:bCs/>
              </w:rPr>
            </w:pPr>
          </w:p>
        </w:tc>
        <w:tc>
          <w:tcPr>
            <w:tcW w:w="8045" w:type="dxa"/>
            <w:shd w:val="clear" w:color="auto" w:fill="DBE5F1" w:themeFill="accent1" w:themeFillTint="33"/>
            <w:vAlign w:val="center"/>
          </w:tcPr>
          <w:p w:rsidR="000E1EC8" w:rsidRPr="000E1EC8" w:rsidRDefault="000E1EC8" w:rsidP="000E1EC8">
            <w:pPr>
              <w:widowControl w:val="0"/>
              <w:autoSpaceDE w:val="0"/>
              <w:autoSpaceDN w:val="0"/>
              <w:adjustRightInd w:val="0"/>
              <w:jc w:val="center"/>
              <w:rPr>
                <w:rFonts w:eastAsia="Times New Roman" w:cs="Tahoma"/>
                <w:b/>
                <w:lang w:val="en-US"/>
              </w:rPr>
            </w:pPr>
            <w:r w:rsidRPr="000E1EC8">
              <w:rPr>
                <w:rFonts w:eastAsia="Times New Roman" w:cs="Tahoma"/>
                <w:b/>
                <w:lang w:val="en-US"/>
              </w:rPr>
              <w:t>Description</w:t>
            </w:r>
          </w:p>
        </w:tc>
      </w:tr>
      <w:tr w:rsidR="000E1EC8" w:rsidTr="000E1EC8">
        <w:tc>
          <w:tcPr>
            <w:tcW w:w="2923" w:type="dxa"/>
            <w:vAlign w:val="center"/>
          </w:tcPr>
          <w:p w:rsidR="000E1EC8" w:rsidRPr="000E1EC8" w:rsidRDefault="000E1EC8" w:rsidP="000E1EC8">
            <w:pPr>
              <w:widowControl w:val="0"/>
              <w:autoSpaceDE w:val="0"/>
              <w:autoSpaceDN w:val="0"/>
              <w:adjustRightInd w:val="0"/>
              <w:rPr>
                <w:rFonts w:eastAsia="Times New Roman" w:cs="Tahoma"/>
                <w:bCs/>
                <w:lang w:val="en-US"/>
              </w:rPr>
            </w:pPr>
            <w:r w:rsidRPr="000E1EC8">
              <w:rPr>
                <w:rFonts w:cs="Tahoma"/>
                <w:bCs/>
              </w:rPr>
              <w:t>Terminate</w:t>
            </w:r>
          </w:p>
        </w:tc>
        <w:tc>
          <w:tcPr>
            <w:tcW w:w="8045" w:type="dxa"/>
            <w:vAlign w:val="center"/>
          </w:tcPr>
          <w:p w:rsidR="000E1EC8" w:rsidRDefault="000E1EC8" w:rsidP="000E1EC8">
            <w:pPr>
              <w:widowControl w:val="0"/>
              <w:autoSpaceDE w:val="0"/>
              <w:autoSpaceDN w:val="0"/>
              <w:adjustRightInd w:val="0"/>
              <w:rPr>
                <w:rFonts w:eastAsia="Times New Roman" w:cs="Tahoma"/>
                <w:lang w:val="en-US"/>
              </w:rPr>
            </w:pPr>
          </w:p>
          <w:p w:rsidR="000E1EC8" w:rsidRDefault="000E1EC8" w:rsidP="000E1EC8">
            <w:pPr>
              <w:widowControl w:val="0"/>
              <w:autoSpaceDE w:val="0"/>
              <w:autoSpaceDN w:val="0"/>
              <w:adjustRightInd w:val="0"/>
              <w:rPr>
                <w:rFonts w:eastAsia="Times New Roman" w:cs="Tahoma"/>
                <w:lang w:val="en-US"/>
              </w:rPr>
            </w:pPr>
            <w:r w:rsidRPr="0044411D">
              <w:rPr>
                <w:rFonts w:eastAsia="Times New Roman" w:cs="Tahoma"/>
                <w:lang w:val="en-US"/>
              </w:rPr>
              <w:t>Some risks may only be manageable by terminating the underlying activity.</w:t>
            </w:r>
          </w:p>
          <w:p w:rsidR="000E1EC8" w:rsidRDefault="000E1EC8" w:rsidP="000E1EC8">
            <w:pPr>
              <w:widowControl w:val="0"/>
              <w:autoSpaceDE w:val="0"/>
              <w:autoSpaceDN w:val="0"/>
              <w:adjustRightInd w:val="0"/>
              <w:rPr>
                <w:rFonts w:eastAsia="Times New Roman" w:cs="Tahoma"/>
                <w:bCs/>
                <w:lang w:val="en-US"/>
              </w:rPr>
            </w:pPr>
          </w:p>
        </w:tc>
      </w:tr>
      <w:tr w:rsidR="000E1EC8" w:rsidTr="000E1EC8">
        <w:tc>
          <w:tcPr>
            <w:tcW w:w="2923" w:type="dxa"/>
            <w:vAlign w:val="center"/>
          </w:tcPr>
          <w:p w:rsidR="000E1EC8" w:rsidRPr="000E1EC8" w:rsidRDefault="000E1EC8" w:rsidP="000E1EC8">
            <w:pPr>
              <w:widowControl w:val="0"/>
              <w:autoSpaceDE w:val="0"/>
              <w:autoSpaceDN w:val="0"/>
              <w:adjustRightInd w:val="0"/>
              <w:rPr>
                <w:rFonts w:cs="Tahoma"/>
                <w:bCs/>
              </w:rPr>
            </w:pPr>
            <w:r>
              <w:rPr>
                <w:rFonts w:cs="Tahoma"/>
                <w:bCs/>
              </w:rPr>
              <w:t>Treat</w:t>
            </w:r>
          </w:p>
        </w:tc>
        <w:tc>
          <w:tcPr>
            <w:tcW w:w="8045" w:type="dxa"/>
            <w:vAlign w:val="center"/>
          </w:tcPr>
          <w:p w:rsidR="000E1EC8" w:rsidRDefault="000E1EC8" w:rsidP="000E1EC8">
            <w:pPr>
              <w:widowControl w:val="0"/>
              <w:autoSpaceDE w:val="0"/>
              <w:autoSpaceDN w:val="0"/>
              <w:adjustRightInd w:val="0"/>
              <w:rPr>
                <w:rFonts w:eastAsia="Times New Roman" w:cs="Tahoma"/>
                <w:lang w:val="en-US"/>
              </w:rPr>
            </w:pPr>
          </w:p>
          <w:p w:rsidR="000E1EC8" w:rsidRDefault="000E1EC8" w:rsidP="000E1EC8">
            <w:pPr>
              <w:widowControl w:val="0"/>
              <w:autoSpaceDE w:val="0"/>
              <w:autoSpaceDN w:val="0"/>
              <w:adjustRightInd w:val="0"/>
              <w:rPr>
                <w:rFonts w:eastAsia="Times New Roman" w:cs="Tahoma"/>
                <w:lang w:val="en-US"/>
              </w:rPr>
            </w:pPr>
            <w:r w:rsidRPr="0044411D">
              <w:rPr>
                <w:rFonts w:eastAsia="Times New Roman" w:cs="Tahoma"/>
                <w:lang w:val="en-US"/>
              </w:rPr>
              <w:t>The purpose here is to contain the risk at an appropriate level. The majority of risks will be managed in this way.</w:t>
            </w:r>
          </w:p>
          <w:p w:rsidR="000E1EC8" w:rsidRDefault="000E1EC8" w:rsidP="000E1EC8">
            <w:pPr>
              <w:widowControl w:val="0"/>
              <w:autoSpaceDE w:val="0"/>
              <w:autoSpaceDN w:val="0"/>
              <w:adjustRightInd w:val="0"/>
              <w:rPr>
                <w:rFonts w:eastAsia="Times New Roman" w:cs="Tahoma"/>
                <w:bCs/>
                <w:lang w:val="en-US"/>
              </w:rPr>
            </w:pPr>
          </w:p>
        </w:tc>
      </w:tr>
      <w:tr w:rsidR="000E1EC8" w:rsidTr="000E1EC8">
        <w:tc>
          <w:tcPr>
            <w:tcW w:w="2923" w:type="dxa"/>
            <w:vAlign w:val="center"/>
          </w:tcPr>
          <w:p w:rsidR="000E1EC8" w:rsidRDefault="000E1EC8" w:rsidP="000E1EC8">
            <w:pPr>
              <w:widowControl w:val="0"/>
              <w:autoSpaceDE w:val="0"/>
              <w:autoSpaceDN w:val="0"/>
              <w:adjustRightInd w:val="0"/>
              <w:rPr>
                <w:rFonts w:eastAsia="Times New Roman" w:cs="Tahoma"/>
                <w:bCs/>
                <w:lang w:val="en-US"/>
              </w:rPr>
            </w:pPr>
            <w:r>
              <w:rPr>
                <w:rFonts w:eastAsia="Times New Roman" w:cs="Tahoma"/>
                <w:bCs/>
                <w:lang w:val="en-US"/>
              </w:rPr>
              <w:t>Transfer</w:t>
            </w:r>
          </w:p>
        </w:tc>
        <w:tc>
          <w:tcPr>
            <w:tcW w:w="8045" w:type="dxa"/>
            <w:vAlign w:val="center"/>
          </w:tcPr>
          <w:p w:rsidR="000E1EC8" w:rsidRDefault="000E1EC8" w:rsidP="000E1EC8">
            <w:pPr>
              <w:widowControl w:val="0"/>
              <w:autoSpaceDE w:val="0"/>
              <w:autoSpaceDN w:val="0"/>
              <w:adjustRightInd w:val="0"/>
              <w:rPr>
                <w:rFonts w:eastAsia="Times New Roman" w:cs="Tahoma"/>
                <w:w w:val="99"/>
                <w:lang w:val="en-US"/>
              </w:rPr>
            </w:pPr>
          </w:p>
          <w:p w:rsidR="000E1EC8" w:rsidRDefault="000E1EC8" w:rsidP="000E1EC8">
            <w:pPr>
              <w:widowControl w:val="0"/>
              <w:autoSpaceDE w:val="0"/>
              <w:autoSpaceDN w:val="0"/>
              <w:adjustRightInd w:val="0"/>
              <w:rPr>
                <w:rFonts w:eastAsia="Times New Roman" w:cs="Tahoma"/>
                <w:lang w:val="en-US"/>
              </w:rPr>
            </w:pPr>
            <w:r w:rsidRPr="0044411D">
              <w:rPr>
                <w:rFonts w:eastAsia="Times New Roman" w:cs="Tahoma"/>
                <w:w w:val="99"/>
                <w:lang w:val="en-US"/>
              </w:rPr>
              <w:t>This entails taking measures to transfer a risk, or responsibility for a risk, to a third party.</w:t>
            </w:r>
            <w:r w:rsidRPr="0044411D">
              <w:rPr>
                <w:rFonts w:eastAsia="Times New Roman" w:cs="Tahoma"/>
                <w:lang w:val="en-US"/>
              </w:rPr>
              <w:t xml:space="preserve"> Risks may be transferred because another organisation is more capable of managing it. It is important to note that some risks are not fully transferable, e.g. reputational risks</w:t>
            </w:r>
            <w:r>
              <w:rPr>
                <w:rFonts w:eastAsia="Times New Roman" w:cs="Tahoma"/>
                <w:lang w:val="en-US"/>
              </w:rPr>
              <w:t>.</w:t>
            </w:r>
          </w:p>
          <w:p w:rsidR="000E1EC8" w:rsidRPr="000E1EC8" w:rsidRDefault="000E1EC8" w:rsidP="000E1EC8">
            <w:pPr>
              <w:widowControl w:val="0"/>
              <w:autoSpaceDE w:val="0"/>
              <w:autoSpaceDN w:val="0"/>
              <w:adjustRightInd w:val="0"/>
              <w:rPr>
                <w:rFonts w:eastAsia="Times New Roman" w:cs="Tahoma"/>
                <w:lang w:val="en-US"/>
              </w:rPr>
            </w:pPr>
          </w:p>
        </w:tc>
      </w:tr>
      <w:tr w:rsidR="000E1EC8" w:rsidTr="000E1EC8">
        <w:tc>
          <w:tcPr>
            <w:tcW w:w="2923" w:type="dxa"/>
            <w:vAlign w:val="center"/>
          </w:tcPr>
          <w:p w:rsidR="000E1EC8" w:rsidRDefault="000E1EC8" w:rsidP="000E1EC8">
            <w:pPr>
              <w:widowControl w:val="0"/>
              <w:autoSpaceDE w:val="0"/>
              <w:autoSpaceDN w:val="0"/>
              <w:adjustRightInd w:val="0"/>
              <w:rPr>
                <w:rFonts w:eastAsia="Times New Roman" w:cs="Tahoma"/>
                <w:bCs/>
                <w:lang w:val="en-US"/>
              </w:rPr>
            </w:pPr>
            <w:r>
              <w:rPr>
                <w:rFonts w:eastAsia="Times New Roman" w:cs="Tahoma"/>
                <w:bCs/>
                <w:lang w:val="en-US"/>
              </w:rPr>
              <w:t>Tolerate</w:t>
            </w:r>
          </w:p>
        </w:tc>
        <w:tc>
          <w:tcPr>
            <w:tcW w:w="8045" w:type="dxa"/>
            <w:vAlign w:val="center"/>
          </w:tcPr>
          <w:p w:rsidR="000E1EC8" w:rsidRDefault="000E1EC8" w:rsidP="000E1EC8">
            <w:pPr>
              <w:widowControl w:val="0"/>
              <w:autoSpaceDE w:val="0"/>
              <w:autoSpaceDN w:val="0"/>
              <w:adjustRightInd w:val="0"/>
              <w:rPr>
                <w:rFonts w:eastAsia="Times New Roman" w:cs="Tahoma"/>
                <w:lang w:val="en-US"/>
              </w:rPr>
            </w:pPr>
          </w:p>
          <w:p w:rsidR="000E1EC8" w:rsidRDefault="000E1EC8" w:rsidP="000E1EC8">
            <w:pPr>
              <w:widowControl w:val="0"/>
              <w:autoSpaceDE w:val="0"/>
              <w:autoSpaceDN w:val="0"/>
              <w:adjustRightInd w:val="0"/>
              <w:rPr>
                <w:rFonts w:eastAsia="Times New Roman" w:cs="Tahoma"/>
                <w:lang w:val="en-US"/>
              </w:rPr>
            </w:pPr>
            <w:r w:rsidRPr="0044411D">
              <w:rPr>
                <w:rFonts w:eastAsia="Times New Roman" w:cs="Tahoma"/>
                <w:lang w:val="en-US"/>
              </w:rPr>
              <w:t>The impact of the risk may be tolerable and therefore may not require any further action to be taken. Even if it is not tolerable, it may not be possible to take any significant action against certain risks, or the cost of taking such action may be disproportionate to the benefits gained. In these circumstances the option may be to tolerate the existing level of risk. This option must be supplemented by contingency planning to handle the impacts that may arise if the risk is realised.</w:t>
            </w:r>
          </w:p>
          <w:p w:rsidR="000E1EC8" w:rsidRDefault="000E1EC8" w:rsidP="000E1EC8">
            <w:pPr>
              <w:widowControl w:val="0"/>
              <w:autoSpaceDE w:val="0"/>
              <w:autoSpaceDN w:val="0"/>
              <w:adjustRightInd w:val="0"/>
              <w:rPr>
                <w:rFonts w:eastAsia="Times New Roman" w:cs="Tahoma"/>
                <w:bCs/>
                <w:lang w:val="en-US"/>
              </w:rPr>
            </w:pPr>
          </w:p>
        </w:tc>
      </w:tr>
    </w:tbl>
    <w:p w:rsidR="000E1EC8" w:rsidRDefault="000E1EC8" w:rsidP="008D26BC">
      <w:pPr>
        <w:widowControl w:val="0"/>
        <w:autoSpaceDE w:val="0"/>
        <w:autoSpaceDN w:val="0"/>
        <w:adjustRightInd w:val="0"/>
        <w:spacing w:after="0" w:line="240" w:lineRule="auto"/>
        <w:ind w:left="20"/>
        <w:rPr>
          <w:rFonts w:eastAsia="Times New Roman" w:cs="Tahoma"/>
          <w:bCs/>
          <w:lang w:val="en-US"/>
        </w:rPr>
      </w:pPr>
    </w:p>
    <w:p w:rsidR="008D26BC" w:rsidRPr="0044411D" w:rsidRDefault="008D26BC" w:rsidP="008D26BC">
      <w:pPr>
        <w:widowControl w:val="0"/>
        <w:overflowPunct w:val="0"/>
        <w:autoSpaceDE w:val="0"/>
        <w:autoSpaceDN w:val="0"/>
        <w:adjustRightInd w:val="0"/>
        <w:spacing w:after="0" w:line="246" w:lineRule="auto"/>
        <w:ind w:left="20" w:right="360"/>
        <w:rPr>
          <w:rFonts w:eastAsia="Times New Roman" w:cs="Times New Roman"/>
          <w:lang w:val="en-US"/>
        </w:rPr>
      </w:pPr>
      <w:r w:rsidRPr="0044411D">
        <w:rPr>
          <w:rFonts w:eastAsia="Times New Roman" w:cs="Tahoma"/>
          <w:lang w:val="en-US"/>
        </w:rPr>
        <w:t>At this stage, in order to effectively manage the risks, management controls should be put in place. Again, this should consider all three phases of an event as identified at Section 3.2.</w:t>
      </w:r>
    </w:p>
    <w:p w:rsidR="008D26BC" w:rsidRPr="0044411D" w:rsidRDefault="008D26BC" w:rsidP="008D26BC">
      <w:pPr>
        <w:widowControl w:val="0"/>
        <w:autoSpaceDE w:val="0"/>
        <w:autoSpaceDN w:val="0"/>
        <w:adjustRightInd w:val="0"/>
        <w:spacing w:after="0" w:line="218" w:lineRule="exact"/>
        <w:rPr>
          <w:rFonts w:eastAsia="Times New Roman" w:cs="Times New Roman"/>
          <w:lang w:val="en-US"/>
        </w:rPr>
      </w:pPr>
    </w:p>
    <w:p w:rsidR="008D26BC" w:rsidRPr="000E1EC8" w:rsidRDefault="008D26BC" w:rsidP="008D26BC">
      <w:pPr>
        <w:widowControl w:val="0"/>
        <w:autoSpaceDE w:val="0"/>
        <w:autoSpaceDN w:val="0"/>
        <w:adjustRightInd w:val="0"/>
        <w:spacing w:after="0" w:line="240" w:lineRule="auto"/>
        <w:ind w:left="20"/>
        <w:rPr>
          <w:rFonts w:eastAsia="Times New Roman" w:cs="Times New Roman"/>
          <w:lang w:val="en-US"/>
        </w:rPr>
      </w:pPr>
      <w:r w:rsidRPr="000E1EC8">
        <w:rPr>
          <w:rFonts w:eastAsia="Times New Roman" w:cs="Tahoma"/>
          <w:bCs/>
          <w:lang w:val="en-US"/>
        </w:rPr>
        <w:t>These controls may include</w:t>
      </w:r>
      <w:r w:rsidR="000E1EC8" w:rsidRPr="000E1EC8">
        <w:rPr>
          <w:rFonts w:eastAsia="Times New Roman" w:cs="Tahoma"/>
          <w:bCs/>
          <w:lang w:val="en-US"/>
        </w:rPr>
        <w:t>:</w:t>
      </w:r>
    </w:p>
    <w:p w:rsidR="008D26BC" w:rsidRPr="0044411D" w:rsidRDefault="008D26BC" w:rsidP="008D26BC">
      <w:pPr>
        <w:widowControl w:val="0"/>
        <w:autoSpaceDE w:val="0"/>
        <w:autoSpaceDN w:val="0"/>
        <w:adjustRightInd w:val="0"/>
        <w:spacing w:after="0" w:line="239" w:lineRule="exact"/>
        <w:rPr>
          <w:rFonts w:eastAsia="Times New Roman" w:cs="Times New Roman"/>
          <w:lang w:val="en-US"/>
        </w:rPr>
      </w:pPr>
    </w:p>
    <w:p w:rsidR="008D26BC" w:rsidRPr="0044411D" w:rsidRDefault="008D26BC" w:rsidP="000E1EC8">
      <w:pPr>
        <w:widowControl w:val="0"/>
        <w:numPr>
          <w:ilvl w:val="0"/>
          <w:numId w:val="4"/>
        </w:numPr>
        <w:overflowPunct w:val="0"/>
        <w:autoSpaceDE w:val="0"/>
        <w:autoSpaceDN w:val="0"/>
        <w:adjustRightInd w:val="0"/>
        <w:spacing w:after="0" w:line="253" w:lineRule="auto"/>
        <w:ind w:left="709" w:right="20" w:hanging="283"/>
        <w:jc w:val="both"/>
        <w:rPr>
          <w:rFonts w:eastAsia="Times New Roman" w:cs="Times New Roman"/>
          <w:lang w:val="en-US"/>
        </w:rPr>
      </w:pPr>
      <w:r w:rsidRPr="0044411D">
        <w:rPr>
          <w:rFonts w:eastAsia="Times New Roman" w:cs="Times New Roman"/>
          <w:lang w:val="en-US"/>
        </w:rPr>
        <w:t xml:space="preserve">A safety management plan, supported by appropriate policy and procedure (please refer to Appendix 2 for details of the required contents) </w:t>
      </w:r>
    </w:p>
    <w:p w:rsidR="008D26BC" w:rsidRPr="0044411D" w:rsidRDefault="008D26BC" w:rsidP="000E1EC8">
      <w:pPr>
        <w:widowControl w:val="0"/>
        <w:autoSpaceDE w:val="0"/>
        <w:autoSpaceDN w:val="0"/>
        <w:adjustRightInd w:val="0"/>
        <w:spacing w:after="0" w:line="217" w:lineRule="exact"/>
        <w:ind w:left="709" w:hanging="283"/>
        <w:rPr>
          <w:rFonts w:eastAsia="Times New Roman" w:cs="Times New Roman"/>
          <w:lang w:val="en-US"/>
        </w:rPr>
      </w:pPr>
    </w:p>
    <w:p w:rsidR="008D26BC" w:rsidRPr="0044411D" w:rsidRDefault="008D26BC" w:rsidP="000E1EC8">
      <w:pPr>
        <w:widowControl w:val="0"/>
        <w:numPr>
          <w:ilvl w:val="0"/>
          <w:numId w:val="4"/>
        </w:numPr>
        <w:overflowPunct w:val="0"/>
        <w:autoSpaceDE w:val="0"/>
        <w:autoSpaceDN w:val="0"/>
        <w:adjustRightInd w:val="0"/>
        <w:spacing w:after="0" w:line="240" w:lineRule="auto"/>
        <w:ind w:left="709" w:hanging="283"/>
        <w:jc w:val="both"/>
        <w:rPr>
          <w:rFonts w:eastAsia="Times New Roman" w:cs="Times New Roman"/>
          <w:lang w:val="en-US"/>
        </w:rPr>
      </w:pPr>
      <w:r w:rsidRPr="0044411D">
        <w:rPr>
          <w:rFonts w:eastAsia="Times New Roman" w:cs="Times New Roman"/>
          <w:lang w:val="en-US"/>
        </w:rPr>
        <w:t xml:space="preserve">Seeking guidance from experts. </w:t>
      </w:r>
    </w:p>
    <w:p w:rsidR="008D26BC" w:rsidRPr="0044411D" w:rsidRDefault="008D26BC" w:rsidP="000E1EC8">
      <w:pPr>
        <w:widowControl w:val="0"/>
        <w:autoSpaceDE w:val="0"/>
        <w:autoSpaceDN w:val="0"/>
        <w:adjustRightInd w:val="0"/>
        <w:spacing w:after="0" w:line="238" w:lineRule="exact"/>
        <w:ind w:left="709" w:hanging="283"/>
        <w:rPr>
          <w:rFonts w:eastAsia="Times New Roman" w:cs="Times New Roman"/>
          <w:lang w:val="en-US"/>
        </w:rPr>
      </w:pPr>
    </w:p>
    <w:p w:rsidR="008D26BC" w:rsidRPr="0044411D" w:rsidRDefault="008D26BC" w:rsidP="000E1EC8">
      <w:pPr>
        <w:widowControl w:val="0"/>
        <w:numPr>
          <w:ilvl w:val="0"/>
          <w:numId w:val="4"/>
        </w:numPr>
        <w:overflowPunct w:val="0"/>
        <w:autoSpaceDE w:val="0"/>
        <w:autoSpaceDN w:val="0"/>
        <w:adjustRightInd w:val="0"/>
        <w:spacing w:after="0" w:line="240" w:lineRule="auto"/>
        <w:ind w:left="709" w:hanging="283"/>
        <w:jc w:val="both"/>
        <w:rPr>
          <w:rFonts w:eastAsia="Times New Roman" w:cs="Times New Roman"/>
          <w:lang w:val="en-US"/>
        </w:rPr>
      </w:pPr>
      <w:r w:rsidRPr="0044411D">
        <w:rPr>
          <w:rFonts w:eastAsia="Times New Roman" w:cs="Times New Roman"/>
          <w:lang w:val="en-US"/>
        </w:rPr>
        <w:t xml:space="preserve">Ensuring compliance with relevant legislation. </w:t>
      </w:r>
    </w:p>
    <w:p w:rsidR="008D26BC" w:rsidRPr="0044411D" w:rsidRDefault="008D26BC" w:rsidP="000E1EC8">
      <w:pPr>
        <w:widowControl w:val="0"/>
        <w:overflowPunct w:val="0"/>
        <w:autoSpaceDE w:val="0"/>
        <w:autoSpaceDN w:val="0"/>
        <w:adjustRightInd w:val="0"/>
        <w:spacing w:after="0" w:line="240" w:lineRule="auto"/>
        <w:ind w:left="709" w:hanging="283"/>
        <w:jc w:val="both"/>
        <w:rPr>
          <w:rFonts w:eastAsia="Times New Roman" w:cs="Times New Roman"/>
          <w:lang w:val="en-US"/>
        </w:rPr>
      </w:pPr>
    </w:p>
    <w:p w:rsidR="008D26BC" w:rsidRPr="0044411D" w:rsidRDefault="008D26BC" w:rsidP="000E1EC8">
      <w:pPr>
        <w:widowControl w:val="0"/>
        <w:autoSpaceDE w:val="0"/>
        <w:autoSpaceDN w:val="0"/>
        <w:adjustRightInd w:val="0"/>
        <w:spacing w:after="0" w:line="21" w:lineRule="exact"/>
        <w:ind w:left="709" w:hanging="283"/>
        <w:rPr>
          <w:rFonts w:eastAsia="Times New Roman" w:cs="Times New Roman"/>
          <w:lang w:val="en-US"/>
        </w:rPr>
      </w:pPr>
    </w:p>
    <w:p w:rsidR="008D26BC" w:rsidRPr="0044411D" w:rsidRDefault="008D26BC" w:rsidP="000E1EC8">
      <w:pPr>
        <w:widowControl w:val="0"/>
        <w:numPr>
          <w:ilvl w:val="0"/>
          <w:numId w:val="4"/>
        </w:numPr>
        <w:overflowPunct w:val="0"/>
        <w:autoSpaceDE w:val="0"/>
        <w:autoSpaceDN w:val="0"/>
        <w:adjustRightInd w:val="0"/>
        <w:spacing w:after="0" w:line="246" w:lineRule="auto"/>
        <w:ind w:left="709" w:right="180" w:hanging="283"/>
        <w:jc w:val="both"/>
        <w:rPr>
          <w:rFonts w:eastAsia="Times New Roman" w:cs="Times New Roman"/>
          <w:lang w:val="en-US"/>
        </w:rPr>
      </w:pPr>
      <w:r w:rsidRPr="0044411D">
        <w:rPr>
          <w:rFonts w:eastAsia="Times New Roman" w:cs="Times New Roman"/>
          <w:lang w:val="en-US"/>
        </w:rPr>
        <w:t xml:space="preserve">Obtaining a technical plan or map of the location where the event will be held. The plan or map should identify utilities and other key information relevant to the event such as fire routes, emergency service routes, fire hydrants, etc. </w:t>
      </w:r>
    </w:p>
    <w:p w:rsidR="008D26BC" w:rsidRPr="0044411D" w:rsidRDefault="008D26BC" w:rsidP="000E1EC8">
      <w:pPr>
        <w:widowControl w:val="0"/>
        <w:overflowPunct w:val="0"/>
        <w:autoSpaceDE w:val="0"/>
        <w:autoSpaceDN w:val="0"/>
        <w:adjustRightInd w:val="0"/>
        <w:spacing w:after="0" w:line="246" w:lineRule="auto"/>
        <w:ind w:left="709" w:right="180" w:hanging="283"/>
        <w:jc w:val="both"/>
        <w:rPr>
          <w:rFonts w:eastAsia="Times New Roman" w:cs="Times New Roman"/>
          <w:lang w:val="en-US"/>
        </w:rPr>
      </w:pPr>
    </w:p>
    <w:p w:rsidR="008D26BC" w:rsidRPr="0044411D" w:rsidRDefault="008D26BC" w:rsidP="000E1EC8">
      <w:pPr>
        <w:widowControl w:val="0"/>
        <w:autoSpaceDE w:val="0"/>
        <w:autoSpaceDN w:val="0"/>
        <w:adjustRightInd w:val="0"/>
        <w:spacing w:after="0" w:line="7" w:lineRule="exact"/>
        <w:ind w:left="709" w:hanging="283"/>
        <w:rPr>
          <w:rFonts w:eastAsia="Times New Roman" w:cs="Times New Roman"/>
          <w:lang w:val="en-US"/>
        </w:rPr>
      </w:pPr>
    </w:p>
    <w:p w:rsidR="008D26BC" w:rsidRPr="0044411D" w:rsidRDefault="008D26BC" w:rsidP="000E1EC8">
      <w:pPr>
        <w:widowControl w:val="0"/>
        <w:numPr>
          <w:ilvl w:val="0"/>
          <w:numId w:val="4"/>
        </w:numPr>
        <w:overflowPunct w:val="0"/>
        <w:autoSpaceDE w:val="0"/>
        <w:autoSpaceDN w:val="0"/>
        <w:adjustRightInd w:val="0"/>
        <w:spacing w:after="0" w:line="240" w:lineRule="auto"/>
        <w:ind w:left="709" w:hanging="283"/>
        <w:jc w:val="both"/>
        <w:rPr>
          <w:rFonts w:eastAsia="Times New Roman" w:cs="Times New Roman"/>
          <w:lang w:val="en-US"/>
        </w:rPr>
      </w:pPr>
      <w:r w:rsidRPr="0044411D">
        <w:rPr>
          <w:rFonts w:eastAsia="Times New Roman" w:cs="Times New Roman"/>
          <w:lang w:val="en-US"/>
        </w:rPr>
        <w:t xml:space="preserve">Communicating with key stakeholders such as An Garda Síochána, Fire Authority, Health Service Executive and contractors, among others; this may involve holding a number of meetings. </w:t>
      </w:r>
    </w:p>
    <w:p w:rsidR="008D26BC" w:rsidRPr="0044411D" w:rsidRDefault="008D26BC" w:rsidP="000E1EC8">
      <w:pPr>
        <w:widowControl w:val="0"/>
        <w:autoSpaceDE w:val="0"/>
        <w:autoSpaceDN w:val="0"/>
        <w:adjustRightInd w:val="0"/>
        <w:spacing w:after="0" w:line="238" w:lineRule="exact"/>
        <w:ind w:left="709" w:hanging="283"/>
        <w:rPr>
          <w:rFonts w:eastAsia="Times New Roman" w:cs="Times New Roman"/>
          <w:lang w:val="en-US"/>
        </w:rPr>
      </w:pPr>
    </w:p>
    <w:p w:rsidR="008D26BC" w:rsidRPr="0044411D" w:rsidRDefault="008D26BC" w:rsidP="000E1EC8">
      <w:pPr>
        <w:widowControl w:val="0"/>
        <w:numPr>
          <w:ilvl w:val="0"/>
          <w:numId w:val="4"/>
        </w:numPr>
        <w:overflowPunct w:val="0"/>
        <w:autoSpaceDE w:val="0"/>
        <w:autoSpaceDN w:val="0"/>
        <w:adjustRightInd w:val="0"/>
        <w:spacing w:after="0" w:line="240" w:lineRule="auto"/>
        <w:ind w:left="709" w:hanging="283"/>
        <w:jc w:val="both"/>
        <w:rPr>
          <w:rFonts w:eastAsia="Times New Roman" w:cs="Times New Roman"/>
          <w:lang w:val="en-US"/>
        </w:rPr>
      </w:pPr>
      <w:r w:rsidRPr="0044411D">
        <w:rPr>
          <w:rFonts w:eastAsia="Times New Roman" w:cs="Times New Roman"/>
          <w:lang w:val="en-US"/>
        </w:rPr>
        <w:t xml:space="preserve">Provision of security. </w:t>
      </w:r>
    </w:p>
    <w:p w:rsidR="008D26BC" w:rsidRPr="0044411D" w:rsidRDefault="008D26BC" w:rsidP="008D26BC">
      <w:pPr>
        <w:widowControl w:val="0"/>
        <w:overflowPunct w:val="0"/>
        <w:autoSpaceDE w:val="0"/>
        <w:autoSpaceDN w:val="0"/>
        <w:adjustRightInd w:val="0"/>
        <w:spacing w:after="0" w:line="240" w:lineRule="auto"/>
        <w:jc w:val="both"/>
        <w:rPr>
          <w:rFonts w:eastAsia="Times New Roman" w:cs="Tahoma"/>
          <w:lang w:val="en-US"/>
        </w:rPr>
      </w:pPr>
    </w:p>
    <w:p w:rsidR="008D26BC" w:rsidRPr="0044411D" w:rsidRDefault="008D26BC" w:rsidP="000E1EC8">
      <w:pPr>
        <w:pStyle w:val="Heading2"/>
        <w:numPr>
          <w:ilvl w:val="1"/>
          <w:numId w:val="32"/>
        </w:numPr>
        <w:ind w:left="709" w:hanging="709"/>
        <w:rPr>
          <w:rFonts w:asciiTheme="minorHAnsi" w:hAnsiTheme="minorHAnsi"/>
          <w:sz w:val="22"/>
          <w:szCs w:val="22"/>
          <w:lang w:val="en-US"/>
        </w:rPr>
      </w:pPr>
      <w:bookmarkStart w:id="36" w:name="page27"/>
      <w:bookmarkStart w:id="37" w:name="_Toc428891576"/>
      <w:bookmarkEnd w:id="36"/>
      <w:r w:rsidRPr="0044411D">
        <w:rPr>
          <w:rFonts w:asciiTheme="minorHAnsi" w:hAnsiTheme="minorHAnsi"/>
          <w:sz w:val="22"/>
          <w:szCs w:val="22"/>
          <w:lang w:val="en-US"/>
        </w:rPr>
        <w:lastRenderedPageBreak/>
        <w:t>Monitor and Review Risks</w:t>
      </w:r>
      <w:bookmarkEnd w:id="37"/>
    </w:p>
    <w:p w:rsidR="008D26BC" w:rsidRPr="0044411D" w:rsidRDefault="008D26BC" w:rsidP="008D26BC">
      <w:pPr>
        <w:widowControl w:val="0"/>
        <w:autoSpaceDE w:val="0"/>
        <w:autoSpaceDN w:val="0"/>
        <w:adjustRightInd w:val="0"/>
        <w:spacing w:after="0" w:line="245" w:lineRule="exact"/>
        <w:rPr>
          <w:rFonts w:eastAsia="Times New Roman" w:cs="Times New Roman"/>
          <w:lang w:val="en-US"/>
        </w:rPr>
      </w:pPr>
    </w:p>
    <w:p w:rsidR="008D26BC" w:rsidRPr="0044411D" w:rsidRDefault="008D26BC" w:rsidP="008D26BC">
      <w:pPr>
        <w:widowControl w:val="0"/>
        <w:overflowPunct w:val="0"/>
        <w:autoSpaceDE w:val="0"/>
        <w:autoSpaceDN w:val="0"/>
        <w:adjustRightInd w:val="0"/>
        <w:spacing w:after="0" w:line="242" w:lineRule="auto"/>
        <w:ind w:left="20"/>
        <w:jc w:val="both"/>
        <w:rPr>
          <w:rFonts w:eastAsia="Times New Roman" w:cs="Times New Roman"/>
          <w:lang w:val="en-US"/>
        </w:rPr>
      </w:pPr>
      <w:r w:rsidRPr="0044411D">
        <w:rPr>
          <w:rFonts w:eastAsia="Times New Roman" w:cs="Times New Roman"/>
          <w:lang w:val="en-US"/>
        </w:rPr>
        <w:t>It is important throughout the planning and running of an event that changes to circumstances and hazards are reflected in the risk assessments. They must be updated in line with changing circumstances. The planning and delivery of the event must be continuously monitored to ensure best practice in public safety management and the agreed management controls are being complied with.</w:t>
      </w:r>
    </w:p>
    <w:p w:rsidR="008D26BC" w:rsidRPr="0044411D" w:rsidRDefault="008D26BC" w:rsidP="008D26BC">
      <w:pPr>
        <w:widowControl w:val="0"/>
        <w:overflowPunct w:val="0"/>
        <w:autoSpaceDE w:val="0"/>
        <w:autoSpaceDN w:val="0"/>
        <w:adjustRightInd w:val="0"/>
        <w:spacing w:after="0" w:line="242" w:lineRule="auto"/>
        <w:ind w:left="20"/>
        <w:jc w:val="both"/>
        <w:rPr>
          <w:rFonts w:eastAsia="Times New Roman" w:cs="Times New Roman"/>
          <w:lang w:val="en-US"/>
        </w:rPr>
      </w:pPr>
    </w:p>
    <w:p w:rsidR="008D26BC" w:rsidRPr="0044411D" w:rsidRDefault="008D26BC" w:rsidP="008D26BC">
      <w:pPr>
        <w:widowControl w:val="0"/>
        <w:overflowPunct w:val="0"/>
        <w:autoSpaceDE w:val="0"/>
        <w:autoSpaceDN w:val="0"/>
        <w:adjustRightInd w:val="0"/>
        <w:spacing w:after="0" w:line="242" w:lineRule="auto"/>
        <w:ind w:left="20"/>
        <w:jc w:val="both"/>
        <w:rPr>
          <w:rFonts w:eastAsia="Times New Roman" w:cs="Times New Roman"/>
          <w:lang w:val="en-US"/>
        </w:rPr>
      </w:pPr>
      <w:r w:rsidRPr="0044411D">
        <w:rPr>
          <w:rFonts w:eastAsia="Times New Roman" w:cs="Times New Roman"/>
          <w:lang w:val="en-US"/>
        </w:rPr>
        <w:t>When non-compliance is identified it should be dealt with immediately by instructing the party responsible for the non-compliance to undertake corrective action without delay.</w:t>
      </w:r>
    </w:p>
    <w:p w:rsidR="008D26BC" w:rsidRPr="0044411D" w:rsidRDefault="008D26BC" w:rsidP="008D26BC">
      <w:pPr>
        <w:widowControl w:val="0"/>
        <w:overflowPunct w:val="0"/>
        <w:autoSpaceDE w:val="0"/>
        <w:autoSpaceDN w:val="0"/>
        <w:adjustRightInd w:val="0"/>
        <w:spacing w:after="0" w:line="242" w:lineRule="auto"/>
        <w:ind w:left="20"/>
        <w:jc w:val="both"/>
        <w:rPr>
          <w:rFonts w:eastAsia="Times New Roman" w:cs="Times New Roman"/>
          <w:lang w:val="en-US"/>
        </w:rPr>
      </w:pPr>
    </w:p>
    <w:p w:rsidR="008D26BC" w:rsidRPr="0044411D" w:rsidRDefault="008D26BC" w:rsidP="008D26BC">
      <w:pPr>
        <w:widowControl w:val="0"/>
        <w:overflowPunct w:val="0"/>
        <w:autoSpaceDE w:val="0"/>
        <w:autoSpaceDN w:val="0"/>
        <w:adjustRightInd w:val="0"/>
        <w:spacing w:after="0" w:line="242" w:lineRule="auto"/>
        <w:ind w:left="20"/>
        <w:jc w:val="both"/>
        <w:rPr>
          <w:rFonts w:eastAsia="Times New Roman" w:cs="Times New Roman"/>
          <w:lang w:val="en-US"/>
        </w:rPr>
      </w:pPr>
      <w:r w:rsidRPr="0044411D">
        <w:rPr>
          <w:rFonts w:eastAsia="Times New Roman" w:cs="Times New Roman"/>
          <w:lang w:val="en-US"/>
        </w:rPr>
        <w:t>Following the event a de-briefing should take place between all key stakeholders to identity:</w:t>
      </w:r>
    </w:p>
    <w:p w:rsidR="008D26BC" w:rsidRPr="0044411D" w:rsidRDefault="008D26BC" w:rsidP="008D26BC">
      <w:pPr>
        <w:widowControl w:val="0"/>
        <w:overflowPunct w:val="0"/>
        <w:autoSpaceDE w:val="0"/>
        <w:autoSpaceDN w:val="0"/>
        <w:adjustRightInd w:val="0"/>
        <w:spacing w:after="0" w:line="242" w:lineRule="auto"/>
        <w:ind w:left="20"/>
        <w:jc w:val="both"/>
        <w:rPr>
          <w:rFonts w:eastAsia="Times New Roman" w:cs="Times New Roman"/>
          <w:lang w:val="en-US"/>
        </w:rPr>
      </w:pPr>
    </w:p>
    <w:p w:rsidR="008D26BC" w:rsidRPr="000E1EC8" w:rsidRDefault="008D26BC" w:rsidP="000E1EC8">
      <w:pPr>
        <w:pStyle w:val="ListParagraph"/>
        <w:widowControl w:val="0"/>
        <w:numPr>
          <w:ilvl w:val="0"/>
          <w:numId w:val="34"/>
        </w:numPr>
        <w:overflowPunct w:val="0"/>
        <w:autoSpaceDE w:val="0"/>
        <w:autoSpaceDN w:val="0"/>
        <w:adjustRightInd w:val="0"/>
        <w:spacing w:after="0" w:line="242" w:lineRule="auto"/>
        <w:jc w:val="both"/>
        <w:rPr>
          <w:rFonts w:cs="Times New Roman"/>
        </w:rPr>
      </w:pPr>
      <w:r w:rsidRPr="000E1EC8">
        <w:rPr>
          <w:rFonts w:cs="Times New Roman"/>
        </w:rPr>
        <w:t xml:space="preserve">What worked well and what did not work well. </w:t>
      </w:r>
    </w:p>
    <w:p w:rsidR="008D26BC" w:rsidRPr="0044411D" w:rsidRDefault="008D26BC" w:rsidP="008D26BC">
      <w:pPr>
        <w:widowControl w:val="0"/>
        <w:overflowPunct w:val="0"/>
        <w:autoSpaceDE w:val="0"/>
        <w:autoSpaceDN w:val="0"/>
        <w:adjustRightInd w:val="0"/>
        <w:spacing w:after="0" w:line="242" w:lineRule="auto"/>
        <w:ind w:left="20"/>
        <w:jc w:val="both"/>
        <w:rPr>
          <w:rFonts w:eastAsia="Times New Roman" w:cs="Times New Roman"/>
          <w:lang w:val="en-US"/>
        </w:rPr>
      </w:pPr>
    </w:p>
    <w:p w:rsidR="008D26BC" w:rsidRPr="000E1EC8" w:rsidRDefault="008D26BC" w:rsidP="000E1EC8">
      <w:pPr>
        <w:pStyle w:val="ListParagraph"/>
        <w:widowControl w:val="0"/>
        <w:numPr>
          <w:ilvl w:val="0"/>
          <w:numId w:val="34"/>
        </w:numPr>
        <w:overflowPunct w:val="0"/>
        <w:autoSpaceDE w:val="0"/>
        <w:autoSpaceDN w:val="0"/>
        <w:adjustRightInd w:val="0"/>
        <w:spacing w:after="0" w:line="242" w:lineRule="auto"/>
        <w:jc w:val="both"/>
        <w:rPr>
          <w:rFonts w:cs="Times New Roman"/>
        </w:rPr>
      </w:pPr>
      <w:r w:rsidRPr="000E1EC8">
        <w:rPr>
          <w:rFonts w:cs="Times New Roman"/>
        </w:rPr>
        <w:t xml:space="preserve">What failures took place, e.g. failures in communication systems, leadership or team-work. </w:t>
      </w:r>
    </w:p>
    <w:p w:rsidR="008D26BC" w:rsidRPr="0044411D" w:rsidRDefault="008D26BC" w:rsidP="008D26BC">
      <w:pPr>
        <w:widowControl w:val="0"/>
        <w:overflowPunct w:val="0"/>
        <w:autoSpaceDE w:val="0"/>
        <w:autoSpaceDN w:val="0"/>
        <w:adjustRightInd w:val="0"/>
        <w:spacing w:after="0" w:line="242" w:lineRule="auto"/>
        <w:ind w:left="20"/>
        <w:jc w:val="both"/>
        <w:rPr>
          <w:rFonts w:eastAsia="Times New Roman" w:cs="Times New Roman"/>
          <w:lang w:val="en-US"/>
        </w:rPr>
      </w:pPr>
    </w:p>
    <w:p w:rsidR="008D26BC" w:rsidRPr="000E1EC8" w:rsidRDefault="008D26BC" w:rsidP="000E1EC8">
      <w:pPr>
        <w:pStyle w:val="ListParagraph"/>
        <w:widowControl w:val="0"/>
        <w:numPr>
          <w:ilvl w:val="0"/>
          <w:numId w:val="34"/>
        </w:numPr>
        <w:overflowPunct w:val="0"/>
        <w:autoSpaceDE w:val="0"/>
        <w:autoSpaceDN w:val="0"/>
        <w:adjustRightInd w:val="0"/>
        <w:spacing w:after="0" w:line="242" w:lineRule="auto"/>
        <w:jc w:val="both"/>
        <w:rPr>
          <w:rFonts w:cs="Times New Roman"/>
        </w:rPr>
      </w:pPr>
      <w:r w:rsidRPr="000E1EC8">
        <w:rPr>
          <w:rFonts w:cs="Times New Roman"/>
        </w:rPr>
        <w:t xml:space="preserve">What incidents took place and the grading of such incidents. </w:t>
      </w:r>
    </w:p>
    <w:p w:rsidR="008D26BC" w:rsidRPr="0044411D" w:rsidRDefault="008D26BC" w:rsidP="008D26BC">
      <w:pPr>
        <w:widowControl w:val="0"/>
        <w:overflowPunct w:val="0"/>
        <w:autoSpaceDE w:val="0"/>
        <w:autoSpaceDN w:val="0"/>
        <w:adjustRightInd w:val="0"/>
        <w:spacing w:after="0" w:line="242" w:lineRule="auto"/>
        <w:ind w:left="20"/>
        <w:jc w:val="both"/>
        <w:rPr>
          <w:rFonts w:eastAsia="Times New Roman" w:cs="Times New Roman"/>
          <w:lang w:val="en-US"/>
        </w:rPr>
      </w:pPr>
    </w:p>
    <w:p w:rsidR="008D26BC" w:rsidRPr="000E1EC8" w:rsidRDefault="008D26BC" w:rsidP="000E1EC8">
      <w:pPr>
        <w:pStyle w:val="ListParagraph"/>
        <w:widowControl w:val="0"/>
        <w:numPr>
          <w:ilvl w:val="0"/>
          <w:numId w:val="34"/>
        </w:numPr>
        <w:overflowPunct w:val="0"/>
        <w:autoSpaceDE w:val="0"/>
        <w:autoSpaceDN w:val="0"/>
        <w:adjustRightInd w:val="0"/>
        <w:spacing w:after="0" w:line="242" w:lineRule="auto"/>
        <w:jc w:val="both"/>
        <w:rPr>
          <w:rFonts w:cs="Times New Roman"/>
        </w:rPr>
      </w:pPr>
      <w:r w:rsidRPr="000E1EC8">
        <w:rPr>
          <w:rFonts w:cs="Times New Roman"/>
        </w:rPr>
        <w:t xml:space="preserve">Adequacy of plans to support the management of all activities. </w:t>
      </w:r>
    </w:p>
    <w:p w:rsidR="008D26BC" w:rsidRPr="0044411D" w:rsidRDefault="008D26BC" w:rsidP="008D26BC">
      <w:pPr>
        <w:widowControl w:val="0"/>
        <w:overflowPunct w:val="0"/>
        <w:autoSpaceDE w:val="0"/>
        <w:autoSpaceDN w:val="0"/>
        <w:adjustRightInd w:val="0"/>
        <w:spacing w:after="0" w:line="242" w:lineRule="auto"/>
        <w:ind w:left="20"/>
        <w:jc w:val="both"/>
        <w:rPr>
          <w:rFonts w:eastAsia="Times New Roman" w:cs="Times New Roman"/>
          <w:lang w:val="en-US"/>
        </w:rPr>
      </w:pPr>
    </w:p>
    <w:p w:rsidR="008D26BC" w:rsidRPr="000E1EC8" w:rsidRDefault="008D26BC" w:rsidP="000E1EC8">
      <w:pPr>
        <w:pStyle w:val="ListParagraph"/>
        <w:widowControl w:val="0"/>
        <w:numPr>
          <w:ilvl w:val="0"/>
          <w:numId w:val="34"/>
        </w:numPr>
        <w:overflowPunct w:val="0"/>
        <w:autoSpaceDE w:val="0"/>
        <w:autoSpaceDN w:val="0"/>
        <w:adjustRightInd w:val="0"/>
        <w:spacing w:after="0" w:line="242" w:lineRule="auto"/>
        <w:jc w:val="both"/>
        <w:rPr>
          <w:rFonts w:cs="Times New Roman"/>
        </w:rPr>
      </w:pPr>
      <w:r w:rsidRPr="000E1EC8">
        <w:rPr>
          <w:rFonts w:cs="Times New Roman"/>
        </w:rPr>
        <w:t xml:space="preserve">Adequacy of training provided to employees and to others. </w:t>
      </w:r>
    </w:p>
    <w:p w:rsidR="008D26BC" w:rsidRPr="0044411D" w:rsidRDefault="008D26BC" w:rsidP="008D26BC">
      <w:pPr>
        <w:widowControl w:val="0"/>
        <w:overflowPunct w:val="0"/>
        <w:autoSpaceDE w:val="0"/>
        <w:autoSpaceDN w:val="0"/>
        <w:adjustRightInd w:val="0"/>
        <w:spacing w:after="0" w:line="242" w:lineRule="auto"/>
        <w:ind w:left="20"/>
        <w:jc w:val="both"/>
        <w:rPr>
          <w:rFonts w:eastAsia="Times New Roman" w:cs="Times New Roman"/>
          <w:lang w:val="en-US"/>
        </w:rPr>
      </w:pPr>
    </w:p>
    <w:p w:rsidR="008D26BC" w:rsidRPr="000E1EC8" w:rsidRDefault="008D26BC" w:rsidP="000E1EC8">
      <w:pPr>
        <w:pStyle w:val="ListParagraph"/>
        <w:widowControl w:val="0"/>
        <w:numPr>
          <w:ilvl w:val="0"/>
          <w:numId w:val="34"/>
        </w:numPr>
        <w:overflowPunct w:val="0"/>
        <w:autoSpaceDE w:val="0"/>
        <w:autoSpaceDN w:val="0"/>
        <w:adjustRightInd w:val="0"/>
        <w:spacing w:after="0" w:line="242" w:lineRule="auto"/>
        <w:jc w:val="both"/>
        <w:rPr>
          <w:rFonts w:cs="Times New Roman"/>
        </w:rPr>
      </w:pPr>
      <w:r w:rsidRPr="000E1EC8">
        <w:rPr>
          <w:rFonts w:cs="Times New Roman"/>
        </w:rPr>
        <w:t xml:space="preserve">Adequacy of templates used for policy, procedure, guidance, training, etc. </w:t>
      </w: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r w:rsidRPr="0044411D">
        <w:rPr>
          <w:rFonts w:eastAsia="Times New Roman" w:cs="Times New Roman"/>
          <w:noProof/>
          <w:lang w:eastAsia="en-IE"/>
        </w:rPr>
        <w:drawing>
          <wp:anchor distT="0" distB="0" distL="114300" distR="114300" simplePos="0" relativeHeight="251734016" behindDoc="1" locked="0" layoutInCell="0" allowOverlap="1">
            <wp:simplePos x="0" y="0"/>
            <wp:positionH relativeFrom="column">
              <wp:posOffset>1888490</wp:posOffset>
            </wp:positionH>
            <wp:positionV relativeFrom="paragraph">
              <wp:posOffset>639445</wp:posOffset>
            </wp:positionV>
            <wp:extent cx="3072765" cy="3058795"/>
            <wp:effectExtent l="19050" t="0" r="0" b="0"/>
            <wp:wrapNone/>
            <wp:docPr id="4"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2" cstate="print"/>
                    <a:srcRect/>
                    <a:stretch>
                      <a:fillRect/>
                    </a:stretch>
                  </pic:blipFill>
                  <pic:spPr bwMode="auto">
                    <a:xfrm>
                      <a:off x="0" y="0"/>
                      <a:ext cx="3072765" cy="3058795"/>
                    </a:xfrm>
                    <a:prstGeom prst="rect">
                      <a:avLst/>
                    </a:prstGeom>
                    <a:noFill/>
                  </pic:spPr>
                </pic:pic>
              </a:graphicData>
            </a:graphic>
          </wp:anchor>
        </w:drawing>
      </w: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Default="008D26BC" w:rsidP="008D26BC">
      <w:pPr>
        <w:widowControl w:val="0"/>
        <w:autoSpaceDE w:val="0"/>
        <w:autoSpaceDN w:val="0"/>
        <w:adjustRightInd w:val="0"/>
        <w:spacing w:after="0" w:line="200" w:lineRule="exact"/>
        <w:rPr>
          <w:rFonts w:eastAsia="Times New Roman" w:cs="Times New Roman"/>
          <w:lang w:val="en-US"/>
        </w:rPr>
      </w:pPr>
    </w:p>
    <w:p w:rsidR="000E1EC8" w:rsidRDefault="000E1EC8" w:rsidP="008D26BC">
      <w:pPr>
        <w:widowControl w:val="0"/>
        <w:autoSpaceDE w:val="0"/>
        <w:autoSpaceDN w:val="0"/>
        <w:adjustRightInd w:val="0"/>
        <w:spacing w:after="0" w:line="200" w:lineRule="exact"/>
        <w:rPr>
          <w:rFonts w:eastAsia="Times New Roman" w:cs="Times New Roman"/>
          <w:lang w:val="en-US"/>
        </w:rPr>
      </w:pPr>
    </w:p>
    <w:p w:rsidR="000E1EC8" w:rsidRDefault="000E1EC8" w:rsidP="008D26BC">
      <w:pPr>
        <w:widowControl w:val="0"/>
        <w:autoSpaceDE w:val="0"/>
        <w:autoSpaceDN w:val="0"/>
        <w:adjustRightInd w:val="0"/>
        <w:spacing w:after="0" w:line="200" w:lineRule="exact"/>
        <w:rPr>
          <w:rFonts w:eastAsia="Times New Roman" w:cs="Times New Roman"/>
          <w:lang w:val="en-US"/>
        </w:rPr>
      </w:pPr>
    </w:p>
    <w:p w:rsidR="000E1EC8" w:rsidRDefault="000E1EC8" w:rsidP="008D26BC">
      <w:pPr>
        <w:widowControl w:val="0"/>
        <w:autoSpaceDE w:val="0"/>
        <w:autoSpaceDN w:val="0"/>
        <w:adjustRightInd w:val="0"/>
        <w:spacing w:after="0" w:line="200" w:lineRule="exact"/>
        <w:rPr>
          <w:rFonts w:eastAsia="Times New Roman" w:cs="Times New Roman"/>
          <w:lang w:val="en-US"/>
        </w:rPr>
      </w:pPr>
    </w:p>
    <w:p w:rsidR="000E1EC8" w:rsidRDefault="000E1EC8" w:rsidP="008D26BC">
      <w:pPr>
        <w:widowControl w:val="0"/>
        <w:autoSpaceDE w:val="0"/>
        <w:autoSpaceDN w:val="0"/>
        <w:adjustRightInd w:val="0"/>
        <w:spacing w:after="0" w:line="200" w:lineRule="exact"/>
        <w:rPr>
          <w:rFonts w:eastAsia="Times New Roman" w:cs="Times New Roman"/>
          <w:lang w:val="en-US"/>
        </w:rPr>
      </w:pPr>
    </w:p>
    <w:p w:rsidR="000E1EC8" w:rsidRDefault="000E1EC8" w:rsidP="008D26BC">
      <w:pPr>
        <w:widowControl w:val="0"/>
        <w:autoSpaceDE w:val="0"/>
        <w:autoSpaceDN w:val="0"/>
        <w:adjustRightInd w:val="0"/>
        <w:spacing w:after="0" w:line="200" w:lineRule="exact"/>
        <w:rPr>
          <w:rFonts w:eastAsia="Times New Roman" w:cs="Times New Roman"/>
          <w:lang w:val="en-US"/>
        </w:rPr>
      </w:pPr>
    </w:p>
    <w:p w:rsidR="000E1EC8" w:rsidRDefault="000E1EC8" w:rsidP="008D26BC">
      <w:pPr>
        <w:widowControl w:val="0"/>
        <w:autoSpaceDE w:val="0"/>
        <w:autoSpaceDN w:val="0"/>
        <w:adjustRightInd w:val="0"/>
        <w:spacing w:after="0" w:line="200" w:lineRule="exact"/>
        <w:rPr>
          <w:rFonts w:eastAsia="Times New Roman" w:cs="Times New Roman"/>
          <w:lang w:val="en-US"/>
        </w:rPr>
      </w:pPr>
    </w:p>
    <w:p w:rsidR="000E1EC8" w:rsidRPr="0044411D" w:rsidRDefault="000E1EC8" w:rsidP="008D26BC">
      <w:pPr>
        <w:widowControl w:val="0"/>
        <w:autoSpaceDE w:val="0"/>
        <w:autoSpaceDN w:val="0"/>
        <w:adjustRightInd w:val="0"/>
        <w:spacing w:after="0" w:line="200" w:lineRule="exact"/>
        <w:rPr>
          <w:rFonts w:eastAsia="Times New Roman" w:cs="Times New Roman"/>
          <w:lang w:val="en-US"/>
        </w:rPr>
      </w:pPr>
    </w:p>
    <w:p w:rsidR="008D26BC" w:rsidRPr="0044411D" w:rsidRDefault="003D589C" w:rsidP="004B117D">
      <w:pPr>
        <w:pStyle w:val="Heading1"/>
        <w:numPr>
          <w:ilvl w:val="0"/>
          <w:numId w:val="48"/>
        </w:numPr>
        <w:rPr>
          <w:szCs w:val="22"/>
          <w:lang w:val="en-US"/>
        </w:rPr>
      </w:pPr>
      <w:bookmarkStart w:id="38" w:name="page29"/>
      <w:bookmarkStart w:id="39" w:name="_Toc428891577"/>
      <w:bookmarkEnd w:id="38"/>
      <w:r>
        <w:rPr>
          <w:szCs w:val="22"/>
          <w:lang w:val="en-US"/>
        </w:rPr>
        <w:lastRenderedPageBreak/>
        <w:t>Documentation and R</w:t>
      </w:r>
      <w:r w:rsidR="00A054DA" w:rsidRPr="0044411D">
        <w:rPr>
          <w:szCs w:val="22"/>
          <w:lang w:val="en-US"/>
        </w:rPr>
        <w:t xml:space="preserve">equirements for </w:t>
      </w:r>
      <w:r w:rsidR="000E1EC8">
        <w:rPr>
          <w:szCs w:val="22"/>
          <w:lang w:val="en-US"/>
        </w:rPr>
        <w:t>r</w:t>
      </w:r>
      <w:r w:rsidR="00A054DA" w:rsidRPr="0044411D">
        <w:rPr>
          <w:szCs w:val="22"/>
          <w:lang w:val="en-US"/>
        </w:rPr>
        <w:t xml:space="preserve">unning an </w:t>
      </w:r>
      <w:r w:rsidR="00236D8C" w:rsidRPr="0044411D">
        <w:rPr>
          <w:szCs w:val="22"/>
          <w:lang w:val="en-US"/>
        </w:rPr>
        <w:t>E</w:t>
      </w:r>
      <w:r w:rsidR="00A054DA" w:rsidRPr="0044411D">
        <w:rPr>
          <w:szCs w:val="22"/>
          <w:lang w:val="en-US"/>
        </w:rPr>
        <w:t>vent</w:t>
      </w:r>
      <w:bookmarkEnd w:id="39"/>
    </w:p>
    <w:p w:rsidR="008D26BC" w:rsidRPr="0044411D" w:rsidRDefault="008D26BC" w:rsidP="000E1EC8">
      <w:pPr>
        <w:pStyle w:val="NoSpacing"/>
      </w:pPr>
    </w:p>
    <w:p w:rsidR="008D26BC" w:rsidRPr="0044411D" w:rsidRDefault="008D26BC" w:rsidP="000E1EC8">
      <w:pPr>
        <w:pStyle w:val="NoSpacing"/>
        <w:rPr>
          <w:rFonts w:cs="Tahoma"/>
        </w:rPr>
      </w:pPr>
      <w:r w:rsidRPr="0044411D">
        <w:rPr>
          <w:rFonts w:cs="Tahoma"/>
        </w:rPr>
        <w:t xml:space="preserve">A guide to the requirements for an Event Management Plan is attached at </w:t>
      </w:r>
      <w:r w:rsidRPr="0044411D">
        <w:rPr>
          <w:rFonts w:cs="Tahoma"/>
          <w:b/>
          <w:bCs/>
        </w:rPr>
        <w:t>Appendix 2</w:t>
      </w:r>
      <w:r w:rsidRPr="0044411D">
        <w:rPr>
          <w:rFonts w:cs="Tahoma"/>
        </w:rPr>
        <w:t xml:space="preserve">. Complying with this guide will require that named persons are appointed to key positions for the event, along with ensuring documents, licences and insurance cover are in place. An event inspection checklist is provided at </w:t>
      </w:r>
      <w:r w:rsidRPr="0044411D">
        <w:rPr>
          <w:rFonts w:cs="Tahoma"/>
          <w:b/>
          <w:bCs/>
        </w:rPr>
        <w:t>Appendix 5</w:t>
      </w:r>
      <w:r w:rsidRPr="0044411D">
        <w:rPr>
          <w:rFonts w:cs="Tahoma"/>
        </w:rPr>
        <w:t>.</w:t>
      </w:r>
    </w:p>
    <w:p w:rsidR="008D26BC" w:rsidRPr="0044411D" w:rsidRDefault="008D26BC" w:rsidP="000E1EC8">
      <w:pPr>
        <w:pStyle w:val="NoSpacing"/>
        <w:rPr>
          <w:rFonts w:cs="Tahoma"/>
        </w:rPr>
      </w:pPr>
    </w:p>
    <w:p w:rsidR="008D26BC" w:rsidRPr="0044411D" w:rsidRDefault="008D26BC" w:rsidP="000E1EC8">
      <w:pPr>
        <w:pStyle w:val="NoSpacing"/>
        <w:rPr>
          <w:rFonts w:cs="Tahoma"/>
        </w:rPr>
      </w:pPr>
      <w:r w:rsidRPr="0044411D">
        <w:rPr>
          <w:rFonts w:cs="Tahoma"/>
        </w:rPr>
        <w:t xml:space="preserve">While the Event Management </w:t>
      </w:r>
      <w:r w:rsidR="00633577">
        <w:rPr>
          <w:rFonts w:cs="Tahoma"/>
        </w:rPr>
        <w:t>Plan</w:t>
      </w:r>
      <w:r w:rsidRPr="0044411D">
        <w:rPr>
          <w:rFonts w:cs="Tahoma"/>
        </w:rPr>
        <w:t xml:space="preserve"> is to be submitted to Meath County </w:t>
      </w:r>
      <w:r w:rsidR="00940077">
        <w:rPr>
          <w:rFonts w:cs="Tahoma"/>
        </w:rPr>
        <w:t>Council</w:t>
      </w:r>
      <w:r w:rsidRPr="0044411D">
        <w:rPr>
          <w:rFonts w:cs="Tahoma"/>
        </w:rPr>
        <w:t xml:space="preserve"> as part of the application process, Meath County </w:t>
      </w:r>
      <w:r w:rsidR="00940077">
        <w:rPr>
          <w:rFonts w:cs="Tahoma"/>
        </w:rPr>
        <w:t>Council</w:t>
      </w:r>
      <w:r w:rsidR="00B13CC4">
        <w:rPr>
          <w:rFonts w:cs="Tahoma"/>
        </w:rPr>
        <w:t xml:space="preserve"> accepts no liability for</w:t>
      </w:r>
      <w:r w:rsidRPr="0044411D">
        <w:rPr>
          <w:rFonts w:cs="Tahoma"/>
        </w:rPr>
        <w:t xml:space="preserve"> third parties for the contents and</w:t>
      </w:r>
      <w:r w:rsidR="00716021">
        <w:rPr>
          <w:rFonts w:cs="Tahoma"/>
        </w:rPr>
        <w:t>/or</w:t>
      </w:r>
      <w:r w:rsidRPr="0044411D">
        <w:rPr>
          <w:rFonts w:cs="Tahoma"/>
        </w:rPr>
        <w:t xml:space="preserve"> implementation of the Event Management Plan. The responsibility for the contents and implementation of the Event Management Plan remains with the </w:t>
      </w:r>
      <w:r w:rsidR="00716021">
        <w:rPr>
          <w:rFonts w:cs="Tahoma"/>
        </w:rPr>
        <w:t xml:space="preserve">organizers of the event and the </w:t>
      </w:r>
      <w:r w:rsidRPr="0044411D">
        <w:rPr>
          <w:rFonts w:cs="Tahoma"/>
        </w:rPr>
        <w:t>people appointed to perform the roles</w:t>
      </w:r>
      <w:r w:rsidR="005A697B">
        <w:rPr>
          <w:rFonts w:cs="Tahoma"/>
        </w:rPr>
        <w:t xml:space="preserve"> outlined in Section 7.1</w:t>
      </w:r>
      <w:r w:rsidR="00716021">
        <w:rPr>
          <w:rFonts w:cs="Tahoma"/>
        </w:rPr>
        <w:t xml:space="preserve"> below</w:t>
      </w:r>
      <w:r w:rsidRPr="0044411D">
        <w:rPr>
          <w:rFonts w:cs="Tahoma"/>
        </w:rPr>
        <w:t>.</w:t>
      </w:r>
    </w:p>
    <w:p w:rsidR="008D26BC" w:rsidRPr="0044411D" w:rsidRDefault="008D26BC" w:rsidP="008D26BC">
      <w:pPr>
        <w:widowControl w:val="0"/>
        <w:autoSpaceDE w:val="0"/>
        <w:autoSpaceDN w:val="0"/>
        <w:adjustRightInd w:val="0"/>
        <w:spacing w:after="0" w:line="218" w:lineRule="exact"/>
        <w:rPr>
          <w:rFonts w:eastAsia="Times New Roman" w:cs="Times New Roman"/>
          <w:lang w:val="en-US"/>
        </w:rPr>
      </w:pPr>
    </w:p>
    <w:p w:rsidR="008D26BC" w:rsidRPr="0044411D" w:rsidRDefault="008D26BC" w:rsidP="000E1EC8">
      <w:pPr>
        <w:pStyle w:val="Heading2"/>
        <w:numPr>
          <w:ilvl w:val="1"/>
          <w:numId w:val="35"/>
        </w:numPr>
        <w:ind w:left="851" w:hanging="851"/>
        <w:rPr>
          <w:rFonts w:asciiTheme="minorHAnsi" w:hAnsiTheme="minorHAnsi" w:cs="Times New Roman"/>
          <w:sz w:val="22"/>
          <w:szCs w:val="22"/>
          <w:lang w:val="en-US"/>
        </w:rPr>
      </w:pPr>
      <w:bookmarkStart w:id="40" w:name="_Toc428891578"/>
      <w:r w:rsidRPr="0044411D">
        <w:rPr>
          <w:rFonts w:asciiTheme="minorHAnsi" w:hAnsiTheme="minorHAnsi"/>
          <w:sz w:val="22"/>
          <w:szCs w:val="22"/>
          <w:lang w:val="en-US"/>
        </w:rPr>
        <w:t>Key Appointments</w:t>
      </w:r>
      <w:bookmarkEnd w:id="40"/>
    </w:p>
    <w:p w:rsidR="008D26BC" w:rsidRPr="0044411D" w:rsidRDefault="008D26BC" w:rsidP="008D26BC">
      <w:pPr>
        <w:widowControl w:val="0"/>
        <w:autoSpaceDE w:val="0"/>
        <w:autoSpaceDN w:val="0"/>
        <w:adjustRightInd w:val="0"/>
        <w:spacing w:after="0" w:line="245"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40" w:lineRule="auto"/>
        <w:rPr>
          <w:rFonts w:eastAsia="Times New Roman" w:cs="Tahoma"/>
          <w:lang w:val="en-US"/>
        </w:rPr>
      </w:pPr>
      <w:r w:rsidRPr="0044411D">
        <w:rPr>
          <w:rFonts w:eastAsia="Times New Roman" w:cs="Tahoma"/>
          <w:lang w:val="en-US"/>
        </w:rPr>
        <w:t>Competent persons must be identified to perform the following roles:</w:t>
      </w:r>
    </w:p>
    <w:p w:rsidR="008D26BC" w:rsidRDefault="008D26BC" w:rsidP="008D26BC">
      <w:pPr>
        <w:widowControl w:val="0"/>
        <w:autoSpaceDE w:val="0"/>
        <w:autoSpaceDN w:val="0"/>
        <w:adjustRightInd w:val="0"/>
        <w:spacing w:after="0" w:line="240" w:lineRule="auto"/>
        <w:rPr>
          <w:rFonts w:eastAsia="Times New Roman" w:cs="Times New Roman"/>
          <w:lang w:val="en-US"/>
        </w:rPr>
      </w:pPr>
    </w:p>
    <w:p w:rsidR="000E1EC8" w:rsidRPr="0044411D" w:rsidRDefault="000E1EC8" w:rsidP="008D26BC">
      <w:pPr>
        <w:widowControl w:val="0"/>
        <w:autoSpaceDE w:val="0"/>
        <w:autoSpaceDN w:val="0"/>
        <w:adjustRightInd w:val="0"/>
        <w:spacing w:after="0" w:line="240" w:lineRule="auto"/>
        <w:rPr>
          <w:rFonts w:eastAsia="Times New Roman" w:cs="Times New Roman"/>
          <w:lang w:val="en-US"/>
        </w:rPr>
      </w:pPr>
    </w:p>
    <w:p w:rsidR="008D26BC" w:rsidRPr="0044411D" w:rsidRDefault="008D26BC" w:rsidP="008D26BC">
      <w:pPr>
        <w:widowControl w:val="0"/>
        <w:autoSpaceDE w:val="0"/>
        <w:autoSpaceDN w:val="0"/>
        <w:adjustRightInd w:val="0"/>
        <w:spacing w:after="0" w:line="8" w:lineRule="exact"/>
        <w:rPr>
          <w:rFonts w:eastAsia="Times New Roman" w:cs="Times New Roman"/>
          <w:lang w:val="en-US"/>
        </w:rPr>
      </w:pPr>
    </w:p>
    <w:p w:rsidR="008D26BC" w:rsidRPr="0044411D" w:rsidRDefault="00646340" w:rsidP="000E1EC8">
      <w:pPr>
        <w:widowControl w:val="0"/>
        <w:numPr>
          <w:ilvl w:val="0"/>
          <w:numId w:val="5"/>
        </w:numPr>
        <w:overflowPunct w:val="0"/>
        <w:autoSpaceDE w:val="0"/>
        <w:autoSpaceDN w:val="0"/>
        <w:adjustRightInd w:val="0"/>
        <w:spacing w:after="0" w:line="240" w:lineRule="auto"/>
        <w:ind w:left="360" w:hanging="353"/>
        <w:jc w:val="both"/>
        <w:rPr>
          <w:rFonts w:eastAsia="Times New Roman" w:cs="Tahoma"/>
          <w:b/>
          <w:bCs/>
          <w:lang w:val="en-US"/>
        </w:rPr>
      </w:pPr>
      <w:r>
        <w:rPr>
          <w:rFonts w:eastAsia="Times New Roman" w:cs="Tahoma"/>
          <w:b/>
          <w:bCs/>
          <w:lang w:val="en-US"/>
        </w:rPr>
        <w:t xml:space="preserve">Event </w:t>
      </w:r>
      <w:r w:rsidR="008D26BC" w:rsidRPr="0044411D">
        <w:rPr>
          <w:rFonts w:eastAsia="Times New Roman" w:cs="Tahoma"/>
          <w:b/>
          <w:bCs/>
          <w:lang w:val="en-US"/>
        </w:rPr>
        <w:t xml:space="preserve">Organiser </w:t>
      </w:r>
    </w:p>
    <w:p w:rsidR="008D26BC" w:rsidRPr="0044411D" w:rsidRDefault="008D26BC" w:rsidP="008D26BC">
      <w:pPr>
        <w:widowControl w:val="0"/>
        <w:overflowPunct w:val="0"/>
        <w:autoSpaceDE w:val="0"/>
        <w:autoSpaceDN w:val="0"/>
        <w:adjustRightInd w:val="0"/>
        <w:spacing w:after="0" w:line="240" w:lineRule="auto"/>
        <w:ind w:left="360"/>
        <w:jc w:val="both"/>
        <w:rPr>
          <w:rFonts w:eastAsia="Times New Roman" w:cs="Tahoma"/>
          <w:b/>
          <w:bCs/>
          <w:lang w:val="en-US"/>
        </w:rPr>
      </w:pPr>
    </w:p>
    <w:p w:rsidR="008D26BC" w:rsidRPr="0044411D" w:rsidRDefault="008D26BC" w:rsidP="008D26BC">
      <w:pPr>
        <w:tabs>
          <w:tab w:val="left" w:pos="2160"/>
        </w:tabs>
        <w:rPr>
          <w:rFonts w:eastAsia="Times New Roman" w:cs="Times New Roman"/>
          <w:lang w:val="en-US"/>
        </w:rPr>
      </w:pPr>
      <w:r w:rsidRPr="0044411D">
        <w:rPr>
          <w:rFonts w:eastAsia="Times New Roman" w:cs="Times New Roman"/>
          <w:lang w:val="en-US"/>
        </w:rPr>
        <w:t xml:space="preserve">The </w:t>
      </w:r>
      <w:r w:rsidR="00646340">
        <w:rPr>
          <w:rFonts w:eastAsia="Times New Roman" w:cs="Times New Roman"/>
          <w:lang w:val="en-US"/>
        </w:rPr>
        <w:t xml:space="preserve">Event </w:t>
      </w:r>
      <w:r w:rsidRPr="0044411D">
        <w:rPr>
          <w:rFonts w:eastAsia="Times New Roman" w:cs="Times New Roman"/>
          <w:lang w:val="en-US"/>
        </w:rPr>
        <w:t>Organiser will ensure that all the necessary support and resources are provided to the Event Controller.</w:t>
      </w:r>
    </w:p>
    <w:p w:rsidR="000E1EC8" w:rsidRDefault="000E1EC8" w:rsidP="000E1EC8">
      <w:pPr>
        <w:widowControl w:val="0"/>
        <w:overflowPunct w:val="0"/>
        <w:autoSpaceDE w:val="0"/>
        <w:autoSpaceDN w:val="0"/>
        <w:adjustRightInd w:val="0"/>
        <w:spacing w:after="0" w:line="238" w:lineRule="auto"/>
        <w:ind w:left="360"/>
        <w:jc w:val="both"/>
        <w:rPr>
          <w:rFonts w:eastAsia="Times New Roman" w:cs="Tahoma"/>
          <w:b/>
          <w:bCs/>
          <w:lang w:val="en-US"/>
        </w:rPr>
      </w:pPr>
    </w:p>
    <w:p w:rsidR="008D26BC" w:rsidRPr="0044411D" w:rsidRDefault="008D26BC" w:rsidP="00A5524D">
      <w:pPr>
        <w:widowControl w:val="0"/>
        <w:numPr>
          <w:ilvl w:val="0"/>
          <w:numId w:val="5"/>
        </w:numPr>
        <w:overflowPunct w:val="0"/>
        <w:autoSpaceDE w:val="0"/>
        <w:autoSpaceDN w:val="0"/>
        <w:adjustRightInd w:val="0"/>
        <w:spacing w:after="0" w:line="238" w:lineRule="auto"/>
        <w:ind w:left="360" w:hanging="353"/>
        <w:jc w:val="both"/>
        <w:rPr>
          <w:rFonts w:eastAsia="Times New Roman" w:cs="Tahoma"/>
          <w:b/>
          <w:bCs/>
          <w:lang w:val="en-US"/>
        </w:rPr>
      </w:pPr>
      <w:r w:rsidRPr="0044411D">
        <w:rPr>
          <w:rFonts w:eastAsia="Times New Roman" w:cs="Tahoma"/>
          <w:b/>
          <w:bCs/>
          <w:lang w:val="en-US"/>
        </w:rPr>
        <w:t xml:space="preserve">Event Controller </w:t>
      </w:r>
    </w:p>
    <w:p w:rsidR="008D26BC" w:rsidRPr="0044411D" w:rsidRDefault="008D26BC" w:rsidP="008D26BC">
      <w:pPr>
        <w:autoSpaceDE w:val="0"/>
        <w:autoSpaceDN w:val="0"/>
        <w:adjustRightInd w:val="0"/>
        <w:spacing w:after="0" w:line="240" w:lineRule="auto"/>
        <w:rPr>
          <w:rFonts w:eastAsia="Times New Roman" w:cs="Tahoma"/>
          <w:b/>
          <w:bCs/>
          <w:lang w:val="en-US"/>
        </w:rPr>
      </w:pPr>
    </w:p>
    <w:p w:rsidR="008D26BC" w:rsidRPr="0044411D" w:rsidRDefault="008D26BC" w:rsidP="008D26BC">
      <w:pPr>
        <w:autoSpaceDE w:val="0"/>
        <w:autoSpaceDN w:val="0"/>
        <w:adjustRightInd w:val="0"/>
        <w:spacing w:after="0" w:line="240" w:lineRule="auto"/>
        <w:rPr>
          <w:rFonts w:eastAsia="Times New Roman" w:cs="Tahoma"/>
          <w:bCs/>
          <w:lang w:val="en-US"/>
        </w:rPr>
      </w:pPr>
      <w:r w:rsidRPr="0044411D">
        <w:rPr>
          <w:rFonts w:eastAsia="Times New Roman" w:cs="Tahoma"/>
          <w:bCs/>
          <w:lang w:val="en-US"/>
        </w:rPr>
        <w:t xml:space="preserve">The event controller is the person appointed by the event organiser with the status and authority to take full responsibility for all matters relating to the operational management of the event. </w:t>
      </w:r>
    </w:p>
    <w:p w:rsidR="008D26BC" w:rsidRPr="0044411D" w:rsidRDefault="008D26BC" w:rsidP="008D26BC">
      <w:pPr>
        <w:autoSpaceDE w:val="0"/>
        <w:autoSpaceDN w:val="0"/>
        <w:adjustRightInd w:val="0"/>
        <w:spacing w:after="0" w:line="240" w:lineRule="auto"/>
        <w:rPr>
          <w:rFonts w:eastAsia="Times New Roman" w:cs="Tahoma"/>
          <w:bCs/>
          <w:lang w:val="en-US"/>
        </w:rPr>
      </w:pPr>
      <w:r w:rsidRPr="0044411D">
        <w:rPr>
          <w:rFonts w:eastAsia="Times New Roman" w:cs="Tahoma"/>
          <w:bCs/>
          <w:lang w:val="en-US"/>
        </w:rPr>
        <w:t>The duties attached to this position include:</w:t>
      </w:r>
    </w:p>
    <w:p w:rsidR="008D26BC" w:rsidRPr="0044411D" w:rsidRDefault="008D26BC" w:rsidP="00A5524D">
      <w:pPr>
        <w:numPr>
          <w:ilvl w:val="0"/>
          <w:numId w:val="18"/>
        </w:numPr>
        <w:autoSpaceDE w:val="0"/>
        <w:autoSpaceDN w:val="0"/>
        <w:adjustRightInd w:val="0"/>
        <w:spacing w:after="0" w:line="240" w:lineRule="auto"/>
        <w:contextualSpacing/>
        <w:rPr>
          <w:rFonts w:eastAsia="Times New Roman" w:cs="Tahoma"/>
          <w:lang w:val="en-US"/>
        </w:rPr>
      </w:pPr>
      <w:r w:rsidRPr="0044411D">
        <w:rPr>
          <w:rFonts w:eastAsia="Times New Roman" w:cs="Tahoma"/>
          <w:lang w:val="en-US"/>
        </w:rPr>
        <w:t>Having overall responsibility for the management of the event</w:t>
      </w:r>
    </w:p>
    <w:p w:rsidR="008D26BC" w:rsidRPr="0044411D" w:rsidRDefault="008D26BC" w:rsidP="00A5524D">
      <w:pPr>
        <w:numPr>
          <w:ilvl w:val="0"/>
          <w:numId w:val="18"/>
        </w:numPr>
        <w:autoSpaceDE w:val="0"/>
        <w:autoSpaceDN w:val="0"/>
        <w:adjustRightInd w:val="0"/>
        <w:spacing w:after="0" w:line="240" w:lineRule="auto"/>
        <w:contextualSpacing/>
        <w:rPr>
          <w:rFonts w:eastAsia="Times New Roman" w:cs="Tahoma"/>
          <w:lang w:val="en-US"/>
        </w:rPr>
      </w:pPr>
      <w:r w:rsidRPr="0044411D">
        <w:rPr>
          <w:rFonts w:eastAsia="Times New Roman" w:cs="Tahoma"/>
          <w:lang w:val="en-US"/>
        </w:rPr>
        <w:t>Ensuring the event is staffed by a sufficient number of competent staff</w:t>
      </w:r>
    </w:p>
    <w:p w:rsidR="008D26BC" w:rsidRPr="0044411D" w:rsidRDefault="008D26BC" w:rsidP="00A5524D">
      <w:pPr>
        <w:numPr>
          <w:ilvl w:val="0"/>
          <w:numId w:val="18"/>
        </w:numPr>
        <w:autoSpaceDE w:val="0"/>
        <w:autoSpaceDN w:val="0"/>
        <w:adjustRightInd w:val="0"/>
        <w:spacing w:after="0" w:line="240" w:lineRule="auto"/>
        <w:contextualSpacing/>
        <w:rPr>
          <w:rFonts w:eastAsia="Times New Roman" w:cs="Tahoma"/>
          <w:lang w:val="en-US"/>
        </w:rPr>
      </w:pPr>
      <w:r w:rsidRPr="0044411D">
        <w:rPr>
          <w:rFonts w:eastAsia="Times New Roman" w:cs="Tahoma"/>
          <w:lang w:val="en-US"/>
        </w:rPr>
        <w:t>Ensuring effective control, communication and co-ordination systems are in place</w:t>
      </w:r>
    </w:p>
    <w:p w:rsidR="008D26BC" w:rsidRPr="0044411D" w:rsidRDefault="008D26BC" w:rsidP="00A5524D">
      <w:pPr>
        <w:numPr>
          <w:ilvl w:val="0"/>
          <w:numId w:val="18"/>
        </w:numPr>
        <w:autoSpaceDE w:val="0"/>
        <w:autoSpaceDN w:val="0"/>
        <w:adjustRightInd w:val="0"/>
        <w:spacing w:after="0" w:line="240" w:lineRule="auto"/>
        <w:contextualSpacing/>
        <w:rPr>
          <w:rFonts w:eastAsia="Times New Roman" w:cs="Tahoma"/>
          <w:lang w:val="en-US"/>
        </w:rPr>
      </w:pPr>
      <w:r w:rsidRPr="0044411D">
        <w:rPr>
          <w:rFonts w:eastAsia="Times New Roman" w:cs="Tahoma"/>
          <w:lang w:val="en-US"/>
        </w:rPr>
        <w:t xml:space="preserve">Ensuring that adequate measures are in place for the safety of all persons at the event including development of the event management plan and event medical plan as required </w:t>
      </w:r>
    </w:p>
    <w:p w:rsidR="008D26BC" w:rsidRPr="0044411D" w:rsidRDefault="008D26BC" w:rsidP="00A5524D">
      <w:pPr>
        <w:numPr>
          <w:ilvl w:val="0"/>
          <w:numId w:val="18"/>
        </w:numPr>
        <w:contextualSpacing/>
        <w:rPr>
          <w:rFonts w:eastAsia="Times New Roman" w:cs="Tahoma"/>
          <w:lang w:val="en-US"/>
        </w:rPr>
      </w:pPr>
      <w:r w:rsidRPr="0044411D">
        <w:rPr>
          <w:rFonts w:eastAsia="Times New Roman" w:cs="Tahoma"/>
          <w:lang w:val="en-US"/>
        </w:rPr>
        <w:t>Initiation of emergency action procedures if necessary</w:t>
      </w:r>
    </w:p>
    <w:p w:rsidR="008D26BC" w:rsidRDefault="008D26BC" w:rsidP="008D26BC">
      <w:pPr>
        <w:widowControl w:val="0"/>
        <w:overflowPunct w:val="0"/>
        <w:autoSpaceDE w:val="0"/>
        <w:autoSpaceDN w:val="0"/>
        <w:adjustRightInd w:val="0"/>
        <w:spacing w:after="0" w:line="238" w:lineRule="auto"/>
        <w:ind w:left="360"/>
        <w:jc w:val="both"/>
        <w:rPr>
          <w:rFonts w:eastAsia="Times New Roman" w:cs="Tahoma"/>
          <w:b/>
          <w:bCs/>
          <w:lang w:val="en-US"/>
        </w:rPr>
      </w:pPr>
    </w:p>
    <w:p w:rsidR="000E1EC8" w:rsidRPr="0044411D" w:rsidRDefault="000E1EC8" w:rsidP="008D26BC">
      <w:pPr>
        <w:widowControl w:val="0"/>
        <w:overflowPunct w:val="0"/>
        <w:autoSpaceDE w:val="0"/>
        <w:autoSpaceDN w:val="0"/>
        <w:adjustRightInd w:val="0"/>
        <w:spacing w:after="0" w:line="238" w:lineRule="auto"/>
        <w:ind w:left="360"/>
        <w:jc w:val="both"/>
        <w:rPr>
          <w:rFonts w:eastAsia="Times New Roman" w:cs="Tahoma"/>
          <w:b/>
          <w:bCs/>
          <w:lang w:val="en-US"/>
        </w:rPr>
      </w:pPr>
    </w:p>
    <w:p w:rsidR="008D26BC" w:rsidRPr="0044411D" w:rsidRDefault="008D26BC" w:rsidP="00A5524D">
      <w:pPr>
        <w:widowControl w:val="0"/>
        <w:numPr>
          <w:ilvl w:val="0"/>
          <w:numId w:val="5"/>
        </w:numPr>
        <w:overflowPunct w:val="0"/>
        <w:autoSpaceDE w:val="0"/>
        <w:autoSpaceDN w:val="0"/>
        <w:adjustRightInd w:val="0"/>
        <w:spacing w:after="0" w:line="238" w:lineRule="auto"/>
        <w:ind w:left="360" w:hanging="353"/>
        <w:jc w:val="both"/>
        <w:rPr>
          <w:rFonts w:eastAsia="Times New Roman" w:cs="Tahoma"/>
          <w:b/>
          <w:bCs/>
          <w:lang w:val="en-US"/>
        </w:rPr>
      </w:pPr>
      <w:r w:rsidRPr="0044411D">
        <w:rPr>
          <w:rFonts w:eastAsia="Times New Roman" w:cs="Tahoma"/>
          <w:b/>
          <w:bCs/>
          <w:lang w:val="en-US"/>
        </w:rPr>
        <w:t>Event Safety Officer</w:t>
      </w:r>
    </w:p>
    <w:p w:rsidR="008D26BC" w:rsidRPr="0044411D" w:rsidRDefault="008D26BC" w:rsidP="008D26BC">
      <w:pPr>
        <w:widowControl w:val="0"/>
        <w:overflowPunct w:val="0"/>
        <w:autoSpaceDE w:val="0"/>
        <w:autoSpaceDN w:val="0"/>
        <w:adjustRightInd w:val="0"/>
        <w:spacing w:after="0" w:line="240" w:lineRule="auto"/>
        <w:ind w:left="360"/>
        <w:jc w:val="both"/>
        <w:rPr>
          <w:rFonts w:eastAsia="Times New Roman" w:cs="Tahoma"/>
          <w:b/>
          <w:bCs/>
          <w:lang w:val="en-US"/>
        </w:rPr>
      </w:pPr>
    </w:p>
    <w:p w:rsidR="008D26BC" w:rsidRPr="0044411D" w:rsidRDefault="008D26BC" w:rsidP="008D26BC">
      <w:pPr>
        <w:tabs>
          <w:tab w:val="left" w:pos="2160"/>
        </w:tabs>
        <w:spacing w:after="0" w:line="240" w:lineRule="auto"/>
        <w:jc w:val="both"/>
        <w:rPr>
          <w:rFonts w:eastAsia="Times New Roman" w:cs="Tahoma"/>
          <w:lang w:val="en-US"/>
        </w:rPr>
      </w:pPr>
      <w:r w:rsidRPr="0044411D">
        <w:rPr>
          <w:rFonts w:eastAsia="Times New Roman" w:cs="Tahoma"/>
          <w:lang w:val="en-US"/>
        </w:rPr>
        <w:t xml:space="preserve">The Event Safety Officer will advise in regard to the preparation of the Event Management Plan and monitor both the preparation of the safety measures employed for the event and the events themselves where necessary. </w:t>
      </w:r>
    </w:p>
    <w:p w:rsidR="008D26BC" w:rsidRPr="0044411D" w:rsidRDefault="008D26BC" w:rsidP="008D26BC">
      <w:pPr>
        <w:tabs>
          <w:tab w:val="left" w:pos="2160"/>
        </w:tabs>
        <w:spacing w:after="0" w:line="240" w:lineRule="auto"/>
        <w:jc w:val="both"/>
        <w:rPr>
          <w:rFonts w:eastAsia="Times New Roman" w:cs="Tahoma"/>
          <w:lang w:val="en-US"/>
        </w:rPr>
      </w:pPr>
      <w:r w:rsidRPr="0044411D">
        <w:rPr>
          <w:rFonts w:eastAsia="Times New Roman" w:cs="Tahoma"/>
          <w:bCs/>
          <w:lang w:val="en-US"/>
        </w:rPr>
        <w:t>The duties attached to this position include:</w:t>
      </w:r>
    </w:p>
    <w:p w:rsidR="008D26BC" w:rsidRPr="0044411D" w:rsidRDefault="008D26BC" w:rsidP="00A5524D">
      <w:pPr>
        <w:numPr>
          <w:ilvl w:val="0"/>
          <w:numId w:val="19"/>
        </w:numPr>
        <w:tabs>
          <w:tab w:val="left" w:pos="2160"/>
        </w:tabs>
        <w:spacing w:after="0" w:line="240" w:lineRule="auto"/>
        <w:contextualSpacing/>
        <w:jc w:val="both"/>
        <w:rPr>
          <w:rFonts w:eastAsia="Times New Roman" w:cs="Tahoma"/>
          <w:lang w:val="en-US"/>
        </w:rPr>
      </w:pPr>
      <w:r w:rsidRPr="0044411D">
        <w:rPr>
          <w:rFonts w:eastAsia="Times New Roman" w:cs="Tahoma"/>
          <w:lang w:val="en-US"/>
        </w:rPr>
        <w:t>Acting as safety co-ordinator in relation to safety matters and have overall responsibility for all aspects of safety</w:t>
      </w:r>
    </w:p>
    <w:p w:rsidR="008D26BC" w:rsidRPr="0044411D" w:rsidRDefault="008D26BC" w:rsidP="00A5524D">
      <w:pPr>
        <w:numPr>
          <w:ilvl w:val="0"/>
          <w:numId w:val="19"/>
        </w:numPr>
        <w:tabs>
          <w:tab w:val="left" w:pos="2160"/>
        </w:tabs>
        <w:spacing w:after="0" w:line="240" w:lineRule="auto"/>
        <w:contextualSpacing/>
        <w:jc w:val="both"/>
        <w:rPr>
          <w:rFonts w:eastAsia="Times New Roman" w:cs="Tahoma"/>
          <w:lang w:val="en-US"/>
        </w:rPr>
      </w:pPr>
      <w:r w:rsidRPr="0044411D">
        <w:rPr>
          <w:rFonts w:eastAsia="Times New Roman" w:cs="Tahoma"/>
          <w:lang w:val="en-US"/>
        </w:rPr>
        <w:t>Ensuring that suppliers/contractors of equipment/services carry out pre-event safety checks and as appropriate are assessed and appointed as competent</w:t>
      </w:r>
    </w:p>
    <w:p w:rsidR="008D26BC" w:rsidRPr="0044411D" w:rsidRDefault="008D26BC" w:rsidP="00A5524D">
      <w:pPr>
        <w:numPr>
          <w:ilvl w:val="0"/>
          <w:numId w:val="19"/>
        </w:numPr>
        <w:autoSpaceDE w:val="0"/>
        <w:autoSpaceDN w:val="0"/>
        <w:adjustRightInd w:val="0"/>
        <w:spacing w:after="0" w:line="240" w:lineRule="auto"/>
        <w:contextualSpacing/>
        <w:rPr>
          <w:rFonts w:eastAsia="Times New Roman" w:cs="Tahoma"/>
          <w:lang w:val="en-US"/>
        </w:rPr>
      </w:pPr>
      <w:r w:rsidRPr="0044411D">
        <w:rPr>
          <w:rFonts w:eastAsia="Times New Roman" w:cs="Tahoma"/>
          <w:lang w:val="en-US"/>
        </w:rPr>
        <w:t>Advising the event controller on the initiation of emergency procedures where required</w:t>
      </w:r>
    </w:p>
    <w:p w:rsidR="00105850" w:rsidRDefault="00105850" w:rsidP="00C36EB4">
      <w:pPr>
        <w:spacing w:after="0" w:line="240" w:lineRule="auto"/>
        <w:jc w:val="center"/>
        <w:rPr>
          <w:rFonts w:eastAsia="Times New Roman" w:cs="Times New Roman"/>
          <w:lang w:val="en-US"/>
        </w:rPr>
      </w:pPr>
    </w:p>
    <w:p w:rsidR="000E1EC8" w:rsidRPr="0044411D" w:rsidRDefault="000E1EC8" w:rsidP="00C36EB4">
      <w:pPr>
        <w:spacing w:after="0" w:line="240" w:lineRule="auto"/>
        <w:jc w:val="center"/>
        <w:rPr>
          <w:rFonts w:eastAsia="Times New Roman" w:cs="Times New Roman"/>
          <w:lang w:val="en-US"/>
        </w:rPr>
      </w:pPr>
    </w:p>
    <w:p w:rsidR="008D26BC" w:rsidRPr="0044411D" w:rsidRDefault="008D26BC" w:rsidP="00A5524D">
      <w:pPr>
        <w:widowControl w:val="0"/>
        <w:numPr>
          <w:ilvl w:val="0"/>
          <w:numId w:val="5"/>
        </w:numPr>
        <w:overflowPunct w:val="0"/>
        <w:autoSpaceDE w:val="0"/>
        <w:autoSpaceDN w:val="0"/>
        <w:adjustRightInd w:val="0"/>
        <w:spacing w:after="0" w:line="238" w:lineRule="auto"/>
        <w:ind w:left="360" w:hanging="353"/>
        <w:jc w:val="both"/>
        <w:rPr>
          <w:rFonts w:eastAsia="Times New Roman" w:cs="Tahoma"/>
          <w:b/>
          <w:bCs/>
          <w:lang w:val="en-US"/>
        </w:rPr>
      </w:pPr>
      <w:r w:rsidRPr="0044411D">
        <w:rPr>
          <w:rFonts w:eastAsia="Times New Roman" w:cs="Tahoma"/>
          <w:b/>
          <w:bCs/>
          <w:lang w:val="en-US"/>
        </w:rPr>
        <w:t xml:space="preserve">Event Medical Coordinator </w:t>
      </w:r>
    </w:p>
    <w:p w:rsidR="008D26BC" w:rsidRPr="0044411D" w:rsidRDefault="008D26BC" w:rsidP="008D26BC">
      <w:pPr>
        <w:widowControl w:val="0"/>
        <w:overflowPunct w:val="0"/>
        <w:autoSpaceDE w:val="0"/>
        <w:autoSpaceDN w:val="0"/>
        <w:adjustRightInd w:val="0"/>
        <w:spacing w:after="0" w:line="238" w:lineRule="auto"/>
        <w:ind w:left="360"/>
        <w:jc w:val="both"/>
        <w:rPr>
          <w:rFonts w:eastAsia="Times New Roman" w:cs="Tahoma"/>
          <w:b/>
          <w:bCs/>
          <w:lang w:val="en-US"/>
        </w:rPr>
      </w:pPr>
    </w:p>
    <w:p w:rsidR="008D26BC" w:rsidRPr="0044411D" w:rsidRDefault="008D26BC" w:rsidP="008D26BC">
      <w:pPr>
        <w:autoSpaceDE w:val="0"/>
        <w:autoSpaceDN w:val="0"/>
        <w:adjustRightInd w:val="0"/>
        <w:spacing w:after="0" w:line="240" w:lineRule="auto"/>
        <w:rPr>
          <w:rFonts w:eastAsia="Times New Roman" w:cs="Tahoma"/>
        </w:rPr>
      </w:pPr>
      <w:r w:rsidRPr="0044411D">
        <w:rPr>
          <w:rFonts w:eastAsia="Times New Roman" w:cs="Tahoma"/>
        </w:rPr>
        <w:t xml:space="preserve">An </w:t>
      </w:r>
      <w:r w:rsidRPr="0044411D">
        <w:rPr>
          <w:rFonts w:eastAsia="Times New Roman" w:cs="Tahoma"/>
          <w:iCs/>
        </w:rPr>
        <w:t xml:space="preserve">Event Medical Coordinator </w:t>
      </w:r>
      <w:r w:rsidRPr="0044411D">
        <w:rPr>
          <w:rFonts w:eastAsia="Times New Roman" w:cs="Tahoma"/>
        </w:rPr>
        <w:t xml:space="preserve">is a person acting on behalf of the organiser with the task of overall control and coordination of First Aid/Medical Provision including all health issues. They will have the role of co-ordinating the activities of all those who have a role in the Event Medical Plan. </w:t>
      </w:r>
      <w:r w:rsidR="008452E4">
        <w:rPr>
          <w:rFonts w:eastAsia="Times New Roman" w:cs="Tahoma"/>
        </w:rPr>
        <w:t>He/she</w:t>
      </w:r>
      <w:r w:rsidRPr="0044411D">
        <w:rPr>
          <w:rFonts w:eastAsia="Times New Roman" w:cs="Tahoma"/>
        </w:rPr>
        <w:t xml:space="preserve"> will liaise with and take clinical direction from the Event Medical Officer if an Event Medical Officer is present. </w:t>
      </w:r>
    </w:p>
    <w:p w:rsidR="008452E4" w:rsidRDefault="008452E4" w:rsidP="008D26BC">
      <w:pPr>
        <w:tabs>
          <w:tab w:val="left" w:pos="2160"/>
        </w:tabs>
        <w:spacing w:after="0" w:line="240" w:lineRule="auto"/>
        <w:jc w:val="both"/>
        <w:rPr>
          <w:rFonts w:eastAsia="Times New Roman" w:cs="Tahoma"/>
          <w:bCs/>
          <w:lang w:val="en-US"/>
        </w:rPr>
      </w:pPr>
    </w:p>
    <w:p w:rsidR="008452E4" w:rsidRDefault="008452E4" w:rsidP="008D26BC">
      <w:pPr>
        <w:tabs>
          <w:tab w:val="left" w:pos="2160"/>
        </w:tabs>
        <w:spacing w:after="0" w:line="240" w:lineRule="auto"/>
        <w:jc w:val="both"/>
        <w:rPr>
          <w:rFonts w:eastAsia="Times New Roman" w:cs="Tahoma"/>
          <w:bCs/>
          <w:lang w:val="en-US"/>
        </w:rPr>
      </w:pPr>
    </w:p>
    <w:p w:rsidR="008D26BC" w:rsidRPr="0044411D" w:rsidRDefault="008D26BC" w:rsidP="008D26BC">
      <w:pPr>
        <w:tabs>
          <w:tab w:val="left" w:pos="2160"/>
        </w:tabs>
        <w:spacing w:after="0" w:line="240" w:lineRule="auto"/>
        <w:jc w:val="both"/>
        <w:rPr>
          <w:rFonts w:eastAsia="Times New Roman" w:cs="Tahoma"/>
          <w:bCs/>
          <w:lang w:val="en-US"/>
        </w:rPr>
      </w:pPr>
      <w:r w:rsidRPr="0044411D">
        <w:rPr>
          <w:rFonts w:eastAsia="Times New Roman" w:cs="Tahoma"/>
          <w:bCs/>
          <w:lang w:val="en-US"/>
        </w:rPr>
        <w:lastRenderedPageBreak/>
        <w:t>Duties attached to this position include:</w:t>
      </w:r>
    </w:p>
    <w:p w:rsidR="000D6DEF" w:rsidRPr="0044411D" w:rsidRDefault="000D6DEF" w:rsidP="008D26BC">
      <w:pPr>
        <w:tabs>
          <w:tab w:val="left" w:pos="2160"/>
        </w:tabs>
        <w:spacing w:after="0" w:line="240" w:lineRule="auto"/>
        <w:jc w:val="both"/>
        <w:rPr>
          <w:rFonts w:eastAsia="Times New Roman" w:cs="Tahoma"/>
          <w:lang w:val="en-US"/>
        </w:rPr>
      </w:pPr>
    </w:p>
    <w:p w:rsidR="008D26BC" w:rsidRPr="0044411D" w:rsidRDefault="008D26BC" w:rsidP="00A5524D">
      <w:pPr>
        <w:numPr>
          <w:ilvl w:val="0"/>
          <w:numId w:val="20"/>
        </w:numPr>
        <w:autoSpaceDE w:val="0"/>
        <w:autoSpaceDN w:val="0"/>
        <w:adjustRightInd w:val="0"/>
        <w:spacing w:after="0" w:line="240" w:lineRule="auto"/>
        <w:contextualSpacing/>
        <w:rPr>
          <w:rFonts w:eastAsia="Times New Roman" w:cs="Tahoma"/>
        </w:rPr>
      </w:pPr>
      <w:r w:rsidRPr="0044411D">
        <w:rPr>
          <w:rFonts w:eastAsia="Times New Roman" w:cs="Tahoma"/>
        </w:rPr>
        <w:t>To participate in relevant medical planning meetings and sign off on the Event Medical Plan and any drills and rehearsals;</w:t>
      </w:r>
    </w:p>
    <w:p w:rsidR="008D26BC" w:rsidRPr="0044411D" w:rsidRDefault="008D26BC" w:rsidP="00A5524D">
      <w:pPr>
        <w:numPr>
          <w:ilvl w:val="0"/>
          <w:numId w:val="20"/>
        </w:numPr>
        <w:autoSpaceDE w:val="0"/>
        <w:autoSpaceDN w:val="0"/>
        <w:adjustRightInd w:val="0"/>
        <w:spacing w:after="0" w:line="240" w:lineRule="auto"/>
        <w:contextualSpacing/>
        <w:rPr>
          <w:rFonts w:eastAsia="Times New Roman" w:cs="Tahoma"/>
        </w:rPr>
      </w:pPr>
      <w:r w:rsidRPr="0044411D">
        <w:rPr>
          <w:rFonts w:eastAsia="Times New Roman" w:cs="Tahoma"/>
        </w:rPr>
        <w:t>To provide overall co-ordination of the various medical services providing cover to the event;</w:t>
      </w:r>
    </w:p>
    <w:p w:rsidR="008D26BC" w:rsidRPr="0044411D" w:rsidRDefault="008D26BC" w:rsidP="00A5524D">
      <w:pPr>
        <w:numPr>
          <w:ilvl w:val="0"/>
          <w:numId w:val="20"/>
        </w:numPr>
        <w:autoSpaceDE w:val="0"/>
        <w:autoSpaceDN w:val="0"/>
        <w:adjustRightInd w:val="0"/>
        <w:spacing w:after="0" w:line="240" w:lineRule="auto"/>
        <w:contextualSpacing/>
        <w:rPr>
          <w:rFonts w:eastAsia="Times New Roman" w:cs="Tahoma"/>
        </w:rPr>
      </w:pPr>
      <w:r w:rsidRPr="0044411D">
        <w:rPr>
          <w:rFonts w:eastAsia="Times New Roman" w:cs="Tahoma"/>
        </w:rPr>
        <w:t>To act as the point of contact for the HSE Environmental Health Service</w:t>
      </w:r>
    </w:p>
    <w:p w:rsidR="008D26BC" w:rsidRPr="0044411D" w:rsidRDefault="008D26BC" w:rsidP="00A5524D">
      <w:pPr>
        <w:numPr>
          <w:ilvl w:val="0"/>
          <w:numId w:val="20"/>
        </w:numPr>
        <w:autoSpaceDE w:val="0"/>
        <w:autoSpaceDN w:val="0"/>
        <w:adjustRightInd w:val="0"/>
        <w:spacing w:after="0" w:line="240" w:lineRule="auto"/>
        <w:contextualSpacing/>
        <w:rPr>
          <w:rFonts w:eastAsia="Times New Roman" w:cs="Tahoma"/>
        </w:rPr>
      </w:pPr>
      <w:r w:rsidRPr="0044411D">
        <w:rPr>
          <w:rFonts w:eastAsia="Times New Roman" w:cs="Tahoma"/>
        </w:rPr>
        <w:t>To liaise with the event promoters / organisers, the Event Safety Officer, the National Ambulance Service Control, the Voluntary Emergency Services, An Garda Síochána, the HSE Environmental Health Service and any other services and agencies relevant to the event;</w:t>
      </w:r>
    </w:p>
    <w:p w:rsidR="008D26BC" w:rsidRPr="0044411D" w:rsidRDefault="008D26BC" w:rsidP="00A5524D">
      <w:pPr>
        <w:numPr>
          <w:ilvl w:val="0"/>
          <w:numId w:val="20"/>
        </w:numPr>
        <w:autoSpaceDE w:val="0"/>
        <w:autoSpaceDN w:val="0"/>
        <w:adjustRightInd w:val="0"/>
        <w:spacing w:after="0" w:line="240" w:lineRule="auto"/>
        <w:contextualSpacing/>
        <w:rPr>
          <w:rFonts w:eastAsia="Times New Roman" w:cs="Tahoma"/>
        </w:rPr>
      </w:pPr>
      <w:r w:rsidRPr="0044411D">
        <w:rPr>
          <w:rFonts w:eastAsia="Times New Roman" w:cs="Tahoma"/>
        </w:rPr>
        <w:t>To allocate medical resources efficiently and effectively prior to and during the event and to keep the register of those of who have roles in the event medical plan</w:t>
      </w:r>
    </w:p>
    <w:p w:rsidR="008D26BC" w:rsidRPr="0044411D" w:rsidRDefault="008D26BC" w:rsidP="00A5524D">
      <w:pPr>
        <w:numPr>
          <w:ilvl w:val="0"/>
          <w:numId w:val="20"/>
        </w:numPr>
        <w:autoSpaceDE w:val="0"/>
        <w:autoSpaceDN w:val="0"/>
        <w:adjustRightInd w:val="0"/>
        <w:spacing w:after="0" w:line="240" w:lineRule="auto"/>
        <w:contextualSpacing/>
        <w:rPr>
          <w:rFonts w:eastAsia="Times New Roman" w:cs="Tahoma"/>
        </w:rPr>
      </w:pPr>
      <w:r w:rsidRPr="0044411D">
        <w:rPr>
          <w:rFonts w:eastAsia="Times New Roman" w:cs="Tahoma"/>
        </w:rPr>
        <w:t>To ensure that all the relevant processes and contact details are in place for effective and efficient communications;</w:t>
      </w:r>
    </w:p>
    <w:p w:rsidR="008D26BC" w:rsidRPr="0044411D" w:rsidRDefault="008D26BC" w:rsidP="00A5524D">
      <w:pPr>
        <w:numPr>
          <w:ilvl w:val="0"/>
          <w:numId w:val="20"/>
        </w:numPr>
        <w:autoSpaceDE w:val="0"/>
        <w:autoSpaceDN w:val="0"/>
        <w:adjustRightInd w:val="0"/>
        <w:spacing w:after="0" w:line="240" w:lineRule="auto"/>
        <w:contextualSpacing/>
        <w:rPr>
          <w:rFonts w:eastAsia="Times New Roman" w:cs="Tahoma"/>
        </w:rPr>
      </w:pPr>
      <w:r w:rsidRPr="0044411D">
        <w:rPr>
          <w:rFonts w:eastAsia="Times New Roman" w:cs="Tahoma"/>
        </w:rPr>
        <w:t>To ensure that the appropriate PPE is being used;</w:t>
      </w:r>
    </w:p>
    <w:p w:rsidR="008D26BC" w:rsidRPr="0044411D" w:rsidRDefault="008D26BC" w:rsidP="00A5524D">
      <w:pPr>
        <w:numPr>
          <w:ilvl w:val="0"/>
          <w:numId w:val="20"/>
        </w:numPr>
        <w:autoSpaceDE w:val="0"/>
        <w:autoSpaceDN w:val="0"/>
        <w:adjustRightInd w:val="0"/>
        <w:spacing w:after="0" w:line="240" w:lineRule="auto"/>
        <w:contextualSpacing/>
        <w:rPr>
          <w:rFonts w:eastAsia="Times New Roman" w:cs="Tahoma"/>
        </w:rPr>
      </w:pPr>
      <w:r w:rsidRPr="0044411D">
        <w:rPr>
          <w:rFonts w:eastAsia="Times New Roman" w:cs="Tahoma"/>
        </w:rPr>
        <w:t>To establish and maintain links throughout the event, as appropriate, with the receiving hospitals and the HSE emergency services;</w:t>
      </w:r>
    </w:p>
    <w:p w:rsidR="008D26BC" w:rsidRPr="0044411D" w:rsidRDefault="008D26BC" w:rsidP="00A5524D">
      <w:pPr>
        <w:numPr>
          <w:ilvl w:val="0"/>
          <w:numId w:val="20"/>
        </w:numPr>
        <w:autoSpaceDE w:val="0"/>
        <w:autoSpaceDN w:val="0"/>
        <w:adjustRightInd w:val="0"/>
        <w:spacing w:after="0" w:line="240" w:lineRule="auto"/>
        <w:contextualSpacing/>
        <w:rPr>
          <w:rFonts w:eastAsia="Times New Roman" w:cs="Tahoma"/>
        </w:rPr>
      </w:pPr>
      <w:r w:rsidRPr="0044411D">
        <w:rPr>
          <w:rFonts w:eastAsia="Times New Roman" w:cs="Tahoma"/>
        </w:rPr>
        <w:t>To ensure that standard Patient Care Report Forms are completed for all medical assists and to provide a summary report to the organisers of event medical assists, in an agreed format, for the purpose of isolating trends etc;</w:t>
      </w:r>
    </w:p>
    <w:p w:rsidR="008D26BC" w:rsidRPr="0044411D" w:rsidRDefault="008D26BC" w:rsidP="00A5524D">
      <w:pPr>
        <w:numPr>
          <w:ilvl w:val="0"/>
          <w:numId w:val="20"/>
        </w:numPr>
        <w:autoSpaceDE w:val="0"/>
        <w:autoSpaceDN w:val="0"/>
        <w:adjustRightInd w:val="0"/>
        <w:spacing w:after="0" w:line="240" w:lineRule="auto"/>
        <w:contextualSpacing/>
        <w:rPr>
          <w:rFonts w:eastAsia="Times New Roman" w:cs="Tahoma"/>
        </w:rPr>
      </w:pPr>
      <w:r w:rsidRPr="0044411D">
        <w:rPr>
          <w:rFonts w:eastAsia="Times New Roman" w:cs="Tahoma"/>
        </w:rPr>
        <w:t>To attend and contribute to the end-of-day debrief.</w:t>
      </w:r>
    </w:p>
    <w:p w:rsidR="008D26BC" w:rsidRDefault="008D26BC" w:rsidP="00A5524D">
      <w:pPr>
        <w:numPr>
          <w:ilvl w:val="0"/>
          <w:numId w:val="20"/>
        </w:numPr>
        <w:autoSpaceDE w:val="0"/>
        <w:autoSpaceDN w:val="0"/>
        <w:adjustRightInd w:val="0"/>
        <w:spacing w:after="0" w:line="240" w:lineRule="auto"/>
        <w:contextualSpacing/>
        <w:rPr>
          <w:rFonts w:eastAsia="Times New Roman" w:cs="Tahoma"/>
        </w:rPr>
      </w:pPr>
      <w:r w:rsidRPr="0044411D">
        <w:rPr>
          <w:rFonts w:eastAsia="Times New Roman" w:cs="Tahoma"/>
        </w:rPr>
        <w:t>The Event Medical Coordinator shall attend all planning meetings leading up to the event and have an appropriate decision making mandate on behalf of the organiser.</w:t>
      </w:r>
    </w:p>
    <w:p w:rsidR="00642BB6" w:rsidRDefault="00642BB6" w:rsidP="00A5524D">
      <w:pPr>
        <w:numPr>
          <w:ilvl w:val="0"/>
          <w:numId w:val="20"/>
        </w:numPr>
        <w:autoSpaceDE w:val="0"/>
        <w:autoSpaceDN w:val="0"/>
        <w:adjustRightInd w:val="0"/>
        <w:spacing w:after="0" w:line="240" w:lineRule="auto"/>
        <w:contextualSpacing/>
        <w:rPr>
          <w:rFonts w:eastAsia="Times New Roman" w:cs="Tahoma"/>
        </w:rPr>
      </w:pPr>
      <w:r>
        <w:rPr>
          <w:rFonts w:eastAsia="Times New Roman" w:cs="Tahoma"/>
        </w:rPr>
        <w:t>Ensure competencies of all first aid and medical providers.</w:t>
      </w:r>
    </w:p>
    <w:p w:rsidR="00642BB6" w:rsidRPr="0044411D" w:rsidRDefault="00642BB6" w:rsidP="00A5524D">
      <w:pPr>
        <w:numPr>
          <w:ilvl w:val="0"/>
          <w:numId w:val="20"/>
        </w:numPr>
        <w:autoSpaceDE w:val="0"/>
        <w:autoSpaceDN w:val="0"/>
        <w:adjustRightInd w:val="0"/>
        <w:spacing w:after="0" w:line="240" w:lineRule="auto"/>
        <w:contextualSpacing/>
        <w:rPr>
          <w:rFonts w:eastAsia="Times New Roman" w:cs="Tahoma"/>
        </w:rPr>
      </w:pPr>
      <w:r>
        <w:rPr>
          <w:rFonts w:eastAsia="Times New Roman" w:cs="Tahoma"/>
        </w:rPr>
        <w:t>Ensure clinical waste management procedures are in place.</w:t>
      </w:r>
    </w:p>
    <w:p w:rsidR="008D26BC" w:rsidRPr="0044411D" w:rsidRDefault="008D26BC" w:rsidP="008D26BC">
      <w:pPr>
        <w:widowControl w:val="0"/>
        <w:overflowPunct w:val="0"/>
        <w:autoSpaceDE w:val="0"/>
        <w:autoSpaceDN w:val="0"/>
        <w:adjustRightInd w:val="0"/>
        <w:spacing w:after="0" w:line="238" w:lineRule="auto"/>
        <w:ind w:left="360"/>
        <w:jc w:val="both"/>
        <w:rPr>
          <w:rFonts w:eastAsia="Times New Roman" w:cs="Tahoma"/>
          <w:b/>
          <w:bCs/>
          <w:lang w:val="en-US"/>
        </w:rPr>
      </w:pPr>
    </w:p>
    <w:p w:rsidR="008D26BC" w:rsidRPr="0044411D" w:rsidRDefault="008D26BC" w:rsidP="008D26BC">
      <w:pPr>
        <w:widowControl w:val="0"/>
        <w:overflowPunct w:val="0"/>
        <w:autoSpaceDE w:val="0"/>
        <w:autoSpaceDN w:val="0"/>
        <w:adjustRightInd w:val="0"/>
        <w:spacing w:after="0" w:line="238" w:lineRule="auto"/>
        <w:jc w:val="both"/>
        <w:rPr>
          <w:rFonts w:eastAsia="Times New Roman" w:cs="Tahoma"/>
          <w:b/>
          <w:bCs/>
          <w:lang w:val="en-US"/>
        </w:rPr>
      </w:pPr>
    </w:p>
    <w:p w:rsidR="008D26BC" w:rsidRPr="0044411D" w:rsidRDefault="008D26BC" w:rsidP="00A5524D">
      <w:pPr>
        <w:widowControl w:val="0"/>
        <w:numPr>
          <w:ilvl w:val="0"/>
          <w:numId w:val="5"/>
        </w:numPr>
        <w:overflowPunct w:val="0"/>
        <w:autoSpaceDE w:val="0"/>
        <w:autoSpaceDN w:val="0"/>
        <w:adjustRightInd w:val="0"/>
        <w:spacing w:after="0" w:line="240" w:lineRule="auto"/>
        <w:ind w:left="360" w:hanging="353"/>
        <w:jc w:val="both"/>
        <w:rPr>
          <w:rFonts w:eastAsia="Times New Roman" w:cs="Tahoma"/>
          <w:b/>
          <w:bCs/>
          <w:lang w:val="en-US"/>
        </w:rPr>
      </w:pPr>
      <w:r w:rsidRPr="0044411D">
        <w:rPr>
          <w:rFonts w:eastAsia="Times New Roman" w:cs="Tahoma"/>
          <w:b/>
          <w:bCs/>
          <w:lang w:val="en-US"/>
        </w:rPr>
        <w:t xml:space="preserve">Chief Steward </w:t>
      </w:r>
    </w:p>
    <w:p w:rsidR="008D26BC" w:rsidRPr="0044411D" w:rsidRDefault="008D26BC" w:rsidP="008D26BC">
      <w:pPr>
        <w:widowControl w:val="0"/>
        <w:overflowPunct w:val="0"/>
        <w:autoSpaceDE w:val="0"/>
        <w:autoSpaceDN w:val="0"/>
        <w:adjustRightInd w:val="0"/>
        <w:spacing w:after="0" w:line="240" w:lineRule="auto"/>
        <w:ind w:left="360"/>
        <w:jc w:val="both"/>
        <w:rPr>
          <w:rFonts w:eastAsia="Times New Roman" w:cs="Tahoma"/>
          <w:b/>
          <w:bCs/>
          <w:lang w:val="en-US"/>
        </w:rPr>
      </w:pPr>
    </w:p>
    <w:p w:rsidR="008D26BC" w:rsidRPr="0044411D" w:rsidRDefault="008D26BC" w:rsidP="008D26BC">
      <w:pPr>
        <w:autoSpaceDE w:val="0"/>
        <w:autoSpaceDN w:val="0"/>
        <w:adjustRightInd w:val="0"/>
        <w:spacing w:after="0" w:line="240" w:lineRule="auto"/>
        <w:rPr>
          <w:rFonts w:eastAsia="Times New Roman" w:cs="Tahoma"/>
          <w:bCs/>
          <w:lang w:val="en-US"/>
        </w:rPr>
      </w:pPr>
      <w:r w:rsidRPr="0044411D">
        <w:rPr>
          <w:rFonts w:eastAsia="Times New Roman" w:cs="Tahoma"/>
          <w:bCs/>
          <w:lang w:val="en-US"/>
        </w:rPr>
        <w:t xml:space="preserve">The chief steward will have responsibility for the management of personnel designated as event stewards. </w:t>
      </w:r>
    </w:p>
    <w:p w:rsidR="008D26BC" w:rsidRPr="00F25060" w:rsidRDefault="008D26BC" w:rsidP="008D26BC">
      <w:pPr>
        <w:tabs>
          <w:tab w:val="left" w:pos="2160"/>
        </w:tabs>
        <w:spacing w:line="240" w:lineRule="auto"/>
        <w:rPr>
          <w:rFonts w:eastAsia="Times New Roman" w:cs="Tahoma"/>
          <w:lang w:val="en-US"/>
        </w:rPr>
      </w:pPr>
      <w:r w:rsidRPr="0044411D">
        <w:rPr>
          <w:rFonts w:eastAsia="Times New Roman" w:cs="Tahoma"/>
          <w:lang w:val="en-US"/>
        </w:rPr>
        <w:t xml:space="preserve">The Chief Steward will monitor the entrances to the venue throughout the event and with the Event Controller manage emerging situations, including the redeployment of stewards to key areas if necessary. He/She will also monitor the </w:t>
      </w:r>
      <w:r w:rsidRPr="00F25060">
        <w:rPr>
          <w:rFonts w:eastAsia="Times New Roman" w:cs="Tahoma"/>
          <w:lang w:val="en-US"/>
        </w:rPr>
        <w:t xml:space="preserve">performance of stewards and advise accordingly. </w:t>
      </w:r>
    </w:p>
    <w:p w:rsidR="008D26BC" w:rsidRPr="00F25060" w:rsidRDefault="008D26BC" w:rsidP="008D26BC">
      <w:pPr>
        <w:autoSpaceDE w:val="0"/>
        <w:autoSpaceDN w:val="0"/>
        <w:adjustRightInd w:val="0"/>
        <w:spacing w:after="0" w:line="240" w:lineRule="auto"/>
        <w:rPr>
          <w:rFonts w:eastAsia="Times New Roman" w:cs="Tahoma"/>
        </w:rPr>
      </w:pPr>
      <w:r w:rsidRPr="00F25060">
        <w:rPr>
          <w:rFonts w:eastAsia="Times New Roman" w:cs="Tahoma"/>
        </w:rPr>
        <w:t>Duties of the Chief Steward include:</w:t>
      </w:r>
    </w:p>
    <w:p w:rsidR="008452E4" w:rsidRPr="00F25060" w:rsidRDefault="008452E4" w:rsidP="008D26BC">
      <w:pPr>
        <w:autoSpaceDE w:val="0"/>
        <w:autoSpaceDN w:val="0"/>
        <w:adjustRightInd w:val="0"/>
        <w:spacing w:after="0" w:line="240" w:lineRule="auto"/>
        <w:rPr>
          <w:rFonts w:eastAsia="Times New Roman" w:cs="Tahoma"/>
        </w:rPr>
      </w:pPr>
    </w:p>
    <w:p w:rsidR="008D26BC" w:rsidRPr="00F25060" w:rsidRDefault="008D26BC" w:rsidP="008D26BC">
      <w:pPr>
        <w:autoSpaceDE w:val="0"/>
        <w:autoSpaceDN w:val="0"/>
        <w:adjustRightInd w:val="0"/>
        <w:spacing w:after="0" w:line="240" w:lineRule="auto"/>
        <w:rPr>
          <w:rFonts w:eastAsia="Times New Roman" w:cs="Tahoma"/>
        </w:rPr>
      </w:pPr>
      <w:r w:rsidRPr="00F25060">
        <w:rPr>
          <w:rFonts w:eastAsia="Times New Roman" w:cs="Tahoma"/>
        </w:rPr>
        <w:t>• Attendance at all pre event planning and post event meetings with the relevant authorities.</w:t>
      </w:r>
    </w:p>
    <w:p w:rsidR="008D26BC" w:rsidRPr="00F25060" w:rsidRDefault="008D26BC" w:rsidP="008D26BC">
      <w:pPr>
        <w:autoSpaceDE w:val="0"/>
        <w:autoSpaceDN w:val="0"/>
        <w:adjustRightInd w:val="0"/>
        <w:spacing w:after="0" w:line="240" w:lineRule="auto"/>
        <w:rPr>
          <w:rFonts w:eastAsia="Times New Roman" w:cs="Tahoma"/>
        </w:rPr>
      </w:pPr>
      <w:r w:rsidRPr="00F25060">
        <w:rPr>
          <w:rFonts w:eastAsia="Times New Roman" w:cs="Tahoma"/>
        </w:rPr>
        <w:t>• Controlling all stewards from a central point and ensuring that an effective means of communication is in place.</w:t>
      </w:r>
    </w:p>
    <w:p w:rsidR="008D26BC" w:rsidRPr="00F25060" w:rsidRDefault="008D26BC" w:rsidP="008D26BC">
      <w:pPr>
        <w:autoSpaceDE w:val="0"/>
        <w:autoSpaceDN w:val="0"/>
        <w:adjustRightInd w:val="0"/>
        <w:spacing w:after="0" w:line="240" w:lineRule="auto"/>
        <w:rPr>
          <w:rFonts w:eastAsia="Times New Roman" w:cs="Tahoma"/>
        </w:rPr>
      </w:pPr>
      <w:r w:rsidRPr="00F25060">
        <w:rPr>
          <w:rFonts w:eastAsia="Times New Roman" w:cs="Tahoma"/>
        </w:rPr>
        <w:t>• Briefing all stewards in advance of each event.</w:t>
      </w:r>
    </w:p>
    <w:p w:rsidR="008D26BC" w:rsidRPr="00F25060" w:rsidRDefault="008D26BC" w:rsidP="008D26BC">
      <w:pPr>
        <w:autoSpaceDE w:val="0"/>
        <w:autoSpaceDN w:val="0"/>
        <w:adjustRightInd w:val="0"/>
        <w:spacing w:after="0" w:line="240" w:lineRule="auto"/>
        <w:rPr>
          <w:rFonts w:eastAsia="Times New Roman" w:cs="Tahoma"/>
        </w:rPr>
      </w:pPr>
      <w:r w:rsidRPr="00F25060">
        <w:rPr>
          <w:rFonts w:eastAsia="Times New Roman" w:cs="Tahoma"/>
        </w:rPr>
        <w:t>• Ensuring all accident and incident reports are collected after each event and handed over to the Event Controller.</w:t>
      </w:r>
    </w:p>
    <w:p w:rsidR="008D26BC" w:rsidRPr="00F25060" w:rsidRDefault="008D26BC" w:rsidP="008D26BC">
      <w:pPr>
        <w:autoSpaceDE w:val="0"/>
        <w:autoSpaceDN w:val="0"/>
        <w:adjustRightInd w:val="0"/>
        <w:spacing w:after="0" w:line="240" w:lineRule="auto"/>
        <w:rPr>
          <w:rFonts w:eastAsia="Times New Roman" w:cs="Tahoma"/>
          <w:b/>
          <w:bCs/>
          <w:lang w:val="en-US"/>
        </w:rPr>
      </w:pPr>
      <w:r w:rsidRPr="00F25060">
        <w:rPr>
          <w:rFonts w:eastAsia="Times New Roman" w:cs="Tahoma"/>
        </w:rPr>
        <w:t>• Mobilising stewards to assist the emergency services in the case of a serious incident or activation of the emergency plan.</w:t>
      </w:r>
    </w:p>
    <w:p w:rsidR="008D26BC" w:rsidRPr="00F25060" w:rsidRDefault="008D26BC" w:rsidP="008D26BC">
      <w:pPr>
        <w:widowControl w:val="0"/>
        <w:autoSpaceDE w:val="0"/>
        <w:autoSpaceDN w:val="0"/>
        <w:adjustRightInd w:val="0"/>
        <w:spacing w:after="0" w:line="240" w:lineRule="auto"/>
        <w:rPr>
          <w:rFonts w:eastAsia="Times New Roman" w:cs="Tahoma"/>
          <w:b/>
          <w:bCs/>
          <w:lang w:val="en-US"/>
        </w:rPr>
      </w:pPr>
    </w:p>
    <w:p w:rsidR="008D26BC" w:rsidRPr="0044411D" w:rsidRDefault="008D26BC" w:rsidP="005A697B">
      <w:pPr>
        <w:pStyle w:val="Heading2"/>
        <w:numPr>
          <w:ilvl w:val="0"/>
          <w:numId w:val="41"/>
        </w:numPr>
        <w:tabs>
          <w:tab w:val="left" w:pos="284"/>
        </w:tabs>
        <w:ind w:left="426" w:hanging="426"/>
        <w:rPr>
          <w:rFonts w:asciiTheme="minorHAnsi" w:hAnsiTheme="minorHAnsi" w:cs="Times New Roman"/>
          <w:sz w:val="22"/>
          <w:szCs w:val="22"/>
          <w:lang w:val="en-US"/>
        </w:rPr>
      </w:pPr>
      <w:bookmarkStart w:id="41" w:name="_Toc428891579"/>
      <w:r w:rsidRPr="0044411D">
        <w:rPr>
          <w:rFonts w:asciiTheme="minorHAnsi" w:hAnsiTheme="minorHAnsi"/>
          <w:sz w:val="22"/>
          <w:szCs w:val="22"/>
          <w:lang w:val="en-US"/>
        </w:rPr>
        <w:t>Role of Stewards</w:t>
      </w:r>
      <w:bookmarkEnd w:id="41"/>
    </w:p>
    <w:p w:rsidR="008D26BC" w:rsidRPr="0044411D" w:rsidRDefault="008D26BC" w:rsidP="008D26BC">
      <w:pPr>
        <w:widowControl w:val="0"/>
        <w:autoSpaceDE w:val="0"/>
        <w:autoSpaceDN w:val="0"/>
        <w:adjustRightInd w:val="0"/>
        <w:spacing w:after="0" w:line="245" w:lineRule="exact"/>
        <w:rPr>
          <w:rFonts w:eastAsia="Times New Roman" w:cs="Times New Roman"/>
          <w:lang w:val="en-US"/>
        </w:rPr>
      </w:pPr>
    </w:p>
    <w:p w:rsidR="008D26BC" w:rsidRDefault="008D26BC" w:rsidP="000E1EC8">
      <w:pPr>
        <w:pStyle w:val="NoSpacing"/>
      </w:pPr>
      <w:r w:rsidRPr="0044411D">
        <w:t xml:space="preserve">A steward is an individual providing services at an event </w:t>
      </w:r>
      <w:r w:rsidR="008452E4">
        <w:t>(other than security services)</w:t>
      </w:r>
      <w:r w:rsidRPr="0044411D">
        <w:t>. Such services include:</w:t>
      </w:r>
    </w:p>
    <w:p w:rsidR="000E1EC8" w:rsidRPr="0044411D" w:rsidRDefault="000E1EC8" w:rsidP="000E1EC8">
      <w:pPr>
        <w:pStyle w:val="NoSpacing"/>
        <w:rPr>
          <w:rFonts w:cs="Times New Roman"/>
        </w:rPr>
      </w:pPr>
    </w:p>
    <w:p w:rsidR="008D26BC" w:rsidRPr="0044411D" w:rsidRDefault="008D26BC" w:rsidP="000E1EC8">
      <w:pPr>
        <w:widowControl w:val="0"/>
        <w:numPr>
          <w:ilvl w:val="0"/>
          <w:numId w:val="6"/>
        </w:numPr>
        <w:overflowPunct w:val="0"/>
        <w:autoSpaceDE w:val="0"/>
        <w:autoSpaceDN w:val="0"/>
        <w:adjustRightInd w:val="0"/>
        <w:spacing w:after="0" w:line="238" w:lineRule="auto"/>
        <w:ind w:left="851" w:hanging="567"/>
        <w:jc w:val="both"/>
        <w:rPr>
          <w:rFonts w:eastAsia="Times New Roman" w:cs="Tahoma"/>
          <w:lang w:val="en-US"/>
        </w:rPr>
      </w:pPr>
      <w:r w:rsidRPr="0044411D">
        <w:rPr>
          <w:rFonts w:eastAsia="Times New Roman" w:cs="Tahoma"/>
          <w:lang w:val="en-US"/>
        </w:rPr>
        <w:t xml:space="preserve">Directing persons to seats, facilities or other areas of a venue during the normal course of an event </w:t>
      </w:r>
    </w:p>
    <w:p w:rsidR="008D26BC" w:rsidRDefault="008D26BC" w:rsidP="000E1EC8">
      <w:pPr>
        <w:widowControl w:val="0"/>
        <w:numPr>
          <w:ilvl w:val="0"/>
          <w:numId w:val="6"/>
        </w:numPr>
        <w:overflowPunct w:val="0"/>
        <w:autoSpaceDE w:val="0"/>
        <w:autoSpaceDN w:val="0"/>
        <w:adjustRightInd w:val="0"/>
        <w:spacing w:after="0" w:line="238" w:lineRule="auto"/>
        <w:ind w:left="851" w:hanging="567"/>
        <w:jc w:val="both"/>
        <w:rPr>
          <w:rFonts w:eastAsia="Times New Roman" w:cs="Tahoma"/>
          <w:lang w:val="en-US"/>
        </w:rPr>
      </w:pPr>
      <w:r w:rsidRPr="0044411D">
        <w:rPr>
          <w:rFonts w:eastAsia="Times New Roman" w:cs="Tahoma"/>
          <w:lang w:val="en-US"/>
        </w:rPr>
        <w:t xml:space="preserve">Providing safety advice and assistance </w:t>
      </w:r>
    </w:p>
    <w:p w:rsidR="008D26BC" w:rsidRPr="0044411D" w:rsidRDefault="008D26BC" w:rsidP="000E1EC8">
      <w:pPr>
        <w:widowControl w:val="0"/>
        <w:numPr>
          <w:ilvl w:val="0"/>
          <w:numId w:val="6"/>
        </w:numPr>
        <w:overflowPunct w:val="0"/>
        <w:autoSpaceDE w:val="0"/>
        <w:autoSpaceDN w:val="0"/>
        <w:adjustRightInd w:val="0"/>
        <w:spacing w:after="0" w:line="238" w:lineRule="auto"/>
        <w:ind w:left="851" w:hanging="567"/>
        <w:jc w:val="both"/>
        <w:rPr>
          <w:rFonts w:eastAsia="Times New Roman" w:cs="Tahoma"/>
          <w:lang w:val="en-US"/>
        </w:rPr>
      </w:pPr>
      <w:r w:rsidRPr="0044411D">
        <w:rPr>
          <w:rFonts w:eastAsia="Times New Roman" w:cs="Tahoma"/>
          <w:lang w:val="en-US"/>
        </w:rPr>
        <w:t xml:space="preserve">Ensuring all entrances, exits, passageways, stairway and other concourses are kept clear for health and safety purposes </w:t>
      </w:r>
    </w:p>
    <w:p w:rsidR="008D26BC" w:rsidRPr="0044411D" w:rsidRDefault="008D26BC" w:rsidP="000E1EC8">
      <w:pPr>
        <w:widowControl w:val="0"/>
        <w:numPr>
          <w:ilvl w:val="0"/>
          <w:numId w:val="6"/>
        </w:numPr>
        <w:overflowPunct w:val="0"/>
        <w:autoSpaceDE w:val="0"/>
        <w:autoSpaceDN w:val="0"/>
        <w:adjustRightInd w:val="0"/>
        <w:spacing w:after="0" w:line="238" w:lineRule="auto"/>
        <w:ind w:left="851" w:hanging="567"/>
        <w:jc w:val="both"/>
        <w:rPr>
          <w:rFonts w:eastAsia="Times New Roman" w:cs="Tahoma"/>
          <w:lang w:val="en-US"/>
        </w:rPr>
      </w:pPr>
      <w:r w:rsidRPr="0044411D">
        <w:rPr>
          <w:rFonts w:eastAsia="Times New Roman" w:cs="Tahoma"/>
          <w:lang w:val="en-US"/>
        </w:rPr>
        <w:t xml:space="preserve">Checking and reporting of any matter posing a risk to the health and safety of persons </w:t>
      </w:r>
    </w:p>
    <w:p w:rsidR="008D26BC" w:rsidRPr="0044411D" w:rsidRDefault="008D26BC" w:rsidP="000E1EC8">
      <w:pPr>
        <w:widowControl w:val="0"/>
        <w:numPr>
          <w:ilvl w:val="0"/>
          <w:numId w:val="6"/>
        </w:numPr>
        <w:overflowPunct w:val="0"/>
        <w:autoSpaceDE w:val="0"/>
        <w:autoSpaceDN w:val="0"/>
        <w:adjustRightInd w:val="0"/>
        <w:spacing w:after="0" w:line="238" w:lineRule="auto"/>
        <w:ind w:left="851" w:hanging="567"/>
        <w:jc w:val="both"/>
        <w:rPr>
          <w:rFonts w:eastAsia="Times New Roman" w:cs="Tahoma"/>
          <w:lang w:val="en-US"/>
        </w:rPr>
      </w:pPr>
      <w:r w:rsidRPr="0044411D">
        <w:rPr>
          <w:rFonts w:eastAsia="Times New Roman" w:cs="Tahoma"/>
          <w:lang w:val="en-US"/>
        </w:rPr>
        <w:t xml:space="preserve">Observation and reporting of crowd dynamics </w:t>
      </w:r>
    </w:p>
    <w:p w:rsidR="00601CE2" w:rsidRDefault="00601CE2" w:rsidP="000E1EC8">
      <w:pPr>
        <w:widowControl w:val="0"/>
        <w:overflowPunct w:val="0"/>
        <w:autoSpaceDE w:val="0"/>
        <w:autoSpaceDN w:val="0"/>
        <w:adjustRightInd w:val="0"/>
        <w:spacing w:after="0" w:line="246" w:lineRule="auto"/>
        <w:rPr>
          <w:rFonts w:eastAsia="Times New Roman" w:cs="Tahoma"/>
          <w:lang w:val="en-US"/>
        </w:rPr>
      </w:pPr>
    </w:p>
    <w:p w:rsidR="008D26BC" w:rsidRDefault="008D26BC" w:rsidP="000E1EC8">
      <w:pPr>
        <w:widowControl w:val="0"/>
        <w:overflowPunct w:val="0"/>
        <w:autoSpaceDE w:val="0"/>
        <w:autoSpaceDN w:val="0"/>
        <w:adjustRightInd w:val="0"/>
        <w:spacing w:after="0" w:line="246" w:lineRule="auto"/>
        <w:rPr>
          <w:rFonts w:eastAsia="Times New Roman" w:cs="Tahoma"/>
          <w:lang w:val="en-US"/>
        </w:rPr>
      </w:pPr>
      <w:r w:rsidRPr="0044411D">
        <w:rPr>
          <w:rFonts w:eastAsia="Times New Roman" w:cs="Tahoma"/>
          <w:lang w:val="en-US"/>
        </w:rPr>
        <w:lastRenderedPageBreak/>
        <w:t>An Event Steward may not undertake any task of a security nature. These must be undertaken by a licensed provider under the Private Security Services Act 2004.</w:t>
      </w:r>
      <w:r w:rsidR="000E1EC8">
        <w:rPr>
          <w:rFonts w:eastAsia="Times New Roman" w:cs="Tahoma"/>
          <w:lang w:val="en-US"/>
        </w:rPr>
        <w:t xml:space="preserve"> </w:t>
      </w:r>
      <w:r w:rsidRPr="0044411D">
        <w:rPr>
          <w:rFonts w:eastAsia="Times New Roman" w:cs="Tahoma"/>
          <w:lang w:val="en-US"/>
        </w:rPr>
        <w:t>Such tasks include but are not limited to:</w:t>
      </w:r>
    </w:p>
    <w:p w:rsidR="008452E4" w:rsidRDefault="008452E4" w:rsidP="000E1EC8">
      <w:pPr>
        <w:widowControl w:val="0"/>
        <w:overflowPunct w:val="0"/>
        <w:autoSpaceDE w:val="0"/>
        <w:autoSpaceDN w:val="0"/>
        <w:adjustRightInd w:val="0"/>
        <w:spacing w:after="0" w:line="246" w:lineRule="auto"/>
        <w:rPr>
          <w:rFonts w:eastAsia="Times New Roman" w:cs="Tahoma"/>
          <w:lang w:val="en-US"/>
        </w:rPr>
      </w:pPr>
    </w:p>
    <w:p w:rsidR="008D26BC" w:rsidRPr="0044411D" w:rsidRDefault="008D26BC" w:rsidP="008D26BC">
      <w:pPr>
        <w:widowControl w:val="0"/>
        <w:autoSpaceDE w:val="0"/>
        <w:autoSpaceDN w:val="0"/>
        <w:adjustRightInd w:val="0"/>
        <w:spacing w:after="0" w:line="21" w:lineRule="exact"/>
        <w:rPr>
          <w:rFonts w:eastAsia="Times New Roman" w:cs="Times New Roman"/>
          <w:lang w:val="en-US"/>
        </w:rPr>
      </w:pPr>
    </w:p>
    <w:p w:rsidR="008D26BC" w:rsidRPr="0044411D" w:rsidRDefault="008D26BC" w:rsidP="000E1EC8">
      <w:pPr>
        <w:widowControl w:val="0"/>
        <w:numPr>
          <w:ilvl w:val="0"/>
          <w:numId w:val="7"/>
        </w:numPr>
        <w:tabs>
          <w:tab w:val="clear" w:pos="720"/>
          <w:tab w:val="num" w:pos="851"/>
        </w:tabs>
        <w:overflowPunct w:val="0"/>
        <w:autoSpaceDE w:val="0"/>
        <w:autoSpaceDN w:val="0"/>
        <w:adjustRightInd w:val="0"/>
        <w:spacing w:after="0" w:line="239" w:lineRule="auto"/>
        <w:ind w:left="851" w:hanging="567"/>
        <w:jc w:val="both"/>
        <w:rPr>
          <w:rFonts w:eastAsia="Times New Roman" w:cs="Tahoma"/>
          <w:lang w:val="en-US"/>
        </w:rPr>
      </w:pPr>
      <w:r w:rsidRPr="0044411D">
        <w:rPr>
          <w:rFonts w:eastAsia="Times New Roman" w:cs="Tahoma"/>
          <w:lang w:val="en-US"/>
        </w:rPr>
        <w:t xml:space="preserve">Preventing unauthorised entry </w:t>
      </w:r>
    </w:p>
    <w:p w:rsidR="008D26BC" w:rsidRPr="0044411D" w:rsidRDefault="008D26BC" w:rsidP="000E1EC8">
      <w:pPr>
        <w:widowControl w:val="0"/>
        <w:tabs>
          <w:tab w:val="num" w:pos="851"/>
        </w:tabs>
        <w:autoSpaceDE w:val="0"/>
        <w:autoSpaceDN w:val="0"/>
        <w:adjustRightInd w:val="0"/>
        <w:spacing w:after="0" w:line="1" w:lineRule="exact"/>
        <w:ind w:left="851" w:hanging="567"/>
        <w:rPr>
          <w:rFonts w:eastAsia="Times New Roman" w:cs="Tahoma"/>
          <w:lang w:val="en-US"/>
        </w:rPr>
      </w:pPr>
    </w:p>
    <w:p w:rsidR="008D26BC" w:rsidRPr="0044411D" w:rsidRDefault="008D26BC" w:rsidP="000E1EC8">
      <w:pPr>
        <w:widowControl w:val="0"/>
        <w:numPr>
          <w:ilvl w:val="0"/>
          <w:numId w:val="7"/>
        </w:numPr>
        <w:tabs>
          <w:tab w:val="clear" w:pos="720"/>
          <w:tab w:val="num" w:pos="851"/>
        </w:tabs>
        <w:overflowPunct w:val="0"/>
        <w:autoSpaceDE w:val="0"/>
        <w:autoSpaceDN w:val="0"/>
        <w:adjustRightInd w:val="0"/>
        <w:spacing w:after="0" w:line="238" w:lineRule="auto"/>
        <w:ind w:left="851" w:hanging="567"/>
        <w:jc w:val="both"/>
        <w:rPr>
          <w:rFonts w:eastAsia="Times New Roman" w:cs="Tahoma"/>
          <w:lang w:val="en-US"/>
        </w:rPr>
      </w:pPr>
      <w:r w:rsidRPr="0044411D">
        <w:rPr>
          <w:rFonts w:eastAsia="Times New Roman" w:cs="Tahoma"/>
          <w:lang w:val="en-US"/>
        </w:rPr>
        <w:t xml:space="preserve">Removal of persons from venue </w:t>
      </w:r>
    </w:p>
    <w:p w:rsidR="008D26BC" w:rsidRPr="0044411D" w:rsidRDefault="008D26BC" w:rsidP="000E1EC8">
      <w:pPr>
        <w:widowControl w:val="0"/>
        <w:numPr>
          <w:ilvl w:val="0"/>
          <w:numId w:val="7"/>
        </w:numPr>
        <w:tabs>
          <w:tab w:val="clear" w:pos="720"/>
          <w:tab w:val="num" w:pos="851"/>
        </w:tabs>
        <w:overflowPunct w:val="0"/>
        <w:autoSpaceDE w:val="0"/>
        <w:autoSpaceDN w:val="0"/>
        <w:adjustRightInd w:val="0"/>
        <w:spacing w:after="0" w:line="238" w:lineRule="auto"/>
        <w:ind w:left="851" w:hanging="567"/>
        <w:jc w:val="both"/>
        <w:rPr>
          <w:rFonts w:eastAsia="Times New Roman" w:cs="Tahoma"/>
          <w:lang w:val="en-US"/>
        </w:rPr>
      </w:pPr>
      <w:r w:rsidRPr="0044411D">
        <w:rPr>
          <w:rFonts w:eastAsia="Times New Roman" w:cs="Tahoma"/>
          <w:lang w:val="en-US"/>
        </w:rPr>
        <w:t xml:space="preserve">Protection of property </w:t>
      </w:r>
    </w:p>
    <w:p w:rsidR="008D26BC" w:rsidRPr="0044411D" w:rsidRDefault="008D26BC" w:rsidP="000E1EC8">
      <w:pPr>
        <w:widowControl w:val="0"/>
        <w:numPr>
          <w:ilvl w:val="0"/>
          <w:numId w:val="7"/>
        </w:numPr>
        <w:tabs>
          <w:tab w:val="clear" w:pos="720"/>
          <w:tab w:val="num" w:pos="851"/>
        </w:tabs>
        <w:overflowPunct w:val="0"/>
        <w:autoSpaceDE w:val="0"/>
        <w:autoSpaceDN w:val="0"/>
        <w:adjustRightInd w:val="0"/>
        <w:spacing w:after="0" w:line="238" w:lineRule="auto"/>
        <w:ind w:left="851" w:hanging="567"/>
        <w:jc w:val="both"/>
        <w:rPr>
          <w:rFonts w:eastAsia="Times New Roman" w:cs="Tahoma"/>
          <w:lang w:val="en-US"/>
        </w:rPr>
      </w:pPr>
      <w:r w:rsidRPr="0044411D">
        <w:rPr>
          <w:rFonts w:eastAsia="Times New Roman" w:cs="Tahoma"/>
          <w:lang w:val="en-US"/>
        </w:rPr>
        <w:t xml:space="preserve">Protection of persons (but not including guarding or protective services provided in relation to a specific individual or specific individuals) </w:t>
      </w:r>
    </w:p>
    <w:p w:rsidR="008D26BC" w:rsidRPr="0044411D" w:rsidRDefault="008D26BC" w:rsidP="000E1EC8">
      <w:pPr>
        <w:widowControl w:val="0"/>
        <w:numPr>
          <w:ilvl w:val="0"/>
          <w:numId w:val="7"/>
        </w:numPr>
        <w:tabs>
          <w:tab w:val="clear" w:pos="720"/>
          <w:tab w:val="num" w:pos="851"/>
        </w:tabs>
        <w:overflowPunct w:val="0"/>
        <w:autoSpaceDE w:val="0"/>
        <w:autoSpaceDN w:val="0"/>
        <w:adjustRightInd w:val="0"/>
        <w:spacing w:after="0" w:line="240" w:lineRule="auto"/>
        <w:ind w:left="851" w:hanging="567"/>
        <w:jc w:val="both"/>
        <w:rPr>
          <w:rFonts w:eastAsia="Times New Roman" w:cs="Tahoma"/>
          <w:lang w:val="en-US"/>
        </w:rPr>
      </w:pPr>
      <w:r w:rsidRPr="0044411D">
        <w:rPr>
          <w:rFonts w:eastAsia="Times New Roman" w:cs="Tahoma"/>
          <w:lang w:val="en-US"/>
        </w:rPr>
        <w:t xml:space="preserve">Searching for and controlling of prohibited goods, items or other objects </w:t>
      </w:r>
    </w:p>
    <w:p w:rsidR="008D26BC" w:rsidRDefault="008D26BC" w:rsidP="008D26BC">
      <w:pPr>
        <w:widowControl w:val="0"/>
        <w:autoSpaceDE w:val="0"/>
        <w:autoSpaceDN w:val="0"/>
        <w:adjustRightInd w:val="0"/>
        <w:spacing w:after="0" w:line="232" w:lineRule="exact"/>
        <w:rPr>
          <w:rFonts w:eastAsia="Times New Roman" w:cs="Times New Roman"/>
          <w:lang w:val="en-US"/>
        </w:rPr>
      </w:pPr>
    </w:p>
    <w:p w:rsidR="008D26BC" w:rsidRPr="0044411D" w:rsidRDefault="008D26BC" w:rsidP="000E1EC8">
      <w:pPr>
        <w:pStyle w:val="Heading2"/>
        <w:numPr>
          <w:ilvl w:val="1"/>
          <w:numId w:val="35"/>
        </w:numPr>
        <w:ind w:left="709" w:hanging="709"/>
        <w:rPr>
          <w:rFonts w:asciiTheme="minorHAnsi" w:hAnsiTheme="minorHAnsi" w:cs="Times New Roman"/>
          <w:sz w:val="22"/>
          <w:szCs w:val="22"/>
          <w:lang w:val="en-US"/>
        </w:rPr>
      </w:pPr>
      <w:bookmarkStart w:id="42" w:name="_Toc428891580"/>
      <w:r w:rsidRPr="0044411D">
        <w:rPr>
          <w:rFonts w:asciiTheme="minorHAnsi" w:hAnsiTheme="minorHAnsi"/>
          <w:sz w:val="22"/>
          <w:szCs w:val="22"/>
          <w:lang w:val="en-US"/>
        </w:rPr>
        <w:t>Documents Required</w:t>
      </w:r>
      <w:bookmarkEnd w:id="42"/>
    </w:p>
    <w:p w:rsidR="008D26BC" w:rsidRPr="0044411D" w:rsidRDefault="008D26BC" w:rsidP="008D26BC">
      <w:pPr>
        <w:widowControl w:val="0"/>
        <w:autoSpaceDE w:val="0"/>
        <w:autoSpaceDN w:val="0"/>
        <w:adjustRightInd w:val="0"/>
        <w:spacing w:after="0" w:line="239" w:lineRule="exact"/>
        <w:rPr>
          <w:rFonts w:eastAsia="Times New Roman" w:cs="Times New Roman"/>
          <w:lang w:val="en-US"/>
        </w:rPr>
      </w:pPr>
    </w:p>
    <w:p w:rsidR="008D26BC" w:rsidRPr="0044411D" w:rsidRDefault="008D26BC" w:rsidP="008D26BC">
      <w:pPr>
        <w:widowControl w:val="0"/>
        <w:overflowPunct w:val="0"/>
        <w:autoSpaceDE w:val="0"/>
        <w:autoSpaceDN w:val="0"/>
        <w:adjustRightInd w:val="0"/>
        <w:spacing w:after="0" w:line="460" w:lineRule="auto"/>
        <w:ind w:right="480"/>
        <w:rPr>
          <w:rFonts w:eastAsia="Times New Roman" w:cs="Times New Roman"/>
          <w:lang w:val="en-US"/>
        </w:rPr>
      </w:pPr>
      <w:r w:rsidRPr="0044411D">
        <w:rPr>
          <w:rFonts w:eastAsia="Times New Roman" w:cs="Tahoma"/>
          <w:lang w:val="en-US"/>
        </w:rPr>
        <w:t xml:space="preserve">An Event Management Plan must be prepared and the details of the content of this plan is attached at </w:t>
      </w:r>
      <w:r w:rsidRPr="0044411D">
        <w:rPr>
          <w:rFonts w:eastAsia="Times New Roman" w:cs="Tahoma"/>
          <w:b/>
          <w:bCs/>
          <w:lang w:val="en-US"/>
        </w:rPr>
        <w:t>Appendix 2</w:t>
      </w:r>
      <w:r w:rsidRPr="0044411D">
        <w:rPr>
          <w:rFonts w:eastAsia="Times New Roman" w:cs="Tahoma"/>
          <w:lang w:val="en-US"/>
        </w:rPr>
        <w:t>. It must include the following documents:</w:t>
      </w:r>
    </w:p>
    <w:p w:rsidR="008D26BC" w:rsidRPr="0044411D" w:rsidRDefault="008D26BC" w:rsidP="008D26BC">
      <w:pPr>
        <w:widowControl w:val="0"/>
        <w:autoSpaceDE w:val="0"/>
        <w:autoSpaceDN w:val="0"/>
        <w:adjustRightInd w:val="0"/>
        <w:spacing w:after="0" w:line="1" w:lineRule="exact"/>
        <w:rPr>
          <w:rFonts w:eastAsia="Times New Roman" w:cs="Times New Roman"/>
          <w:lang w:val="en-US"/>
        </w:rPr>
      </w:pPr>
    </w:p>
    <w:p w:rsidR="008D26BC" w:rsidRPr="0044411D" w:rsidRDefault="008D26BC" w:rsidP="000E1EC8">
      <w:pPr>
        <w:widowControl w:val="0"/>
        <w:tabs>
          <w:tab w:val="left" w:pos="340"/>
        </w:tabs>
        <w:autoSpaceDE w:val="0"/>
        <w:autoSpaceDN w:val="0"/>
        <w:adjustRightInd w:val="0"/>
        <w:spacing w:after="0" w:line="238" w:lineRule="auto"/>
        <w:ind w:left="851" w:hanging="567"/>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Traffic Management Plan</w:t>
      </w:r>
    </w:p>
    <w:p w:rsidR="008D26BC" w:rsidRPr="001930E4" w:rsidRDefault="008D26BC" w:rsidP="000E1EC8">
      <w:pPr>
        <w:widowControl w:val="0"/>
        <w:tabs>
          <w:tab w:val="left" w:pos="340"/>
        </w:tabs>
        <w:autoSpaceDE w:val="0"/>
        <w:autoSpaceDN w:val="0"/>
        <w:adjustRightInd w:val="0"/>
        <w:spacing w:after="0" w:line="239" w:lineRule="auto"/>
        <w:ind w:left="851" w:hanging="567"/>
        <w:rPr>
          <w:rFonts w:eastAsia="Times New Roman" w:cs="Times New Roman"/>
          <w:lang w:val="en-US"/>
        </w:rPr>
      </w:pPr>
      <w:r w:rsidRPr="001930E4">
        <w:rPr>
          <w:rFonts w:eastAsia="Times New Roman" w:cs="Tahoma"/>
          <w:lang w:val="en-US"/>
        </w:rPr>
        <w:t>•</w:t>
      </w:r>
      <w:r w:rsidRPr="001930E4">
        <w:rPr>
          <w:rFonts w:eastAsia="Times New Roman" w:cs="Times New Roman"/>
          <w:lang w:val="en-US"/>
        </w:rPr>
        <w:tab/>
      </w:r>
      <w:r w:rsidRPr="001930E4">
        <w:rPr>
          <w:rFonts w:eastAsia="Times New Roman" w:cs="Tahoma"/>
          <w:lang w:val="en-US"/>
        </w:rPr>
        <w:t>Key Contact List</w:t>
      </w:r>
    </w:p>
    <w:p w:rsidR="008D26BC" w:rsidRPr="001930E4" w:rsidRDefault="008D26BC" w:rsidP="000E1EC8">
      <w:pPr>
        <w:widowControl w:val="0"/>
        <w:tabs>
          <w:tab w:val="left" w:pos="340"/>
        </w:tabs>
        <w:autoSpaceDE w:val="0"/>
        <w:autoSpaceDN w:val="0"/>
        <w:adjustRightInd w:val="0"/>
        <w:spacing w:after="0" w:line="238" w:lineRule="auto"/>
        <w:ind w:left="851" w:hanging="567"/>
        <w:rPr>
          <w:rFonts w:eastAsia="Times New Roman" w:cs="Times New Roman"/>
          <w:lang w:val="en-US"/>
        </w:rPr>
      </w:pPr>
      <w:r w:rsidRPr="001930E4">
        <w:rPr>
          <w:rFonts w:eastAsia="Times New Roman" w:cs="Tahoma"/>
          <w:lang w:val="en-US"/>
        </w:rPr>
        <w:t>•</w:t>
      </w:r>
      <w:r w:rsidRPr="001930E4">
        <w:rPr>
          <w:rFonts w:eastAsia="Times New Roman" w:cs="Times New Roman"/>
          <w:lang w:val="en-US"/>
        </w:rPr>
        <w:tab/>
      </w:r>
      <w:r w:rsidRPr="001930E4">
        <w:rPr>
          <w:rFonts w:eastAsia="Times New Roman" w:cs="Tahoma"/>
          <w:lang w:val="en-US"/>
        </w:rPr>
        <w:t>Accident Report Form</w:t>
      </w:r>
    </w:p>
    <w:p w:rsidR="001930E4" w:rsidRPr="001930E4" w:rsidRDefault="008D26BC" w:rsidP="001930E4">
      <w:pPr>
        <w:widowControl w:val="0"/>
        <w:tabs>
          <w:tab w:val="left" w:pos="340"/>
        </w:tabs>
        <w:autoSpaceDE w:val="0"/>
        <w:autoSpaceDN w:val="0"/>
        <w:adjustRightInd w:val="0"/>
        <w:spacing w:after="0" w:line="239" w:lineRule="auto"/>
        <w:ind w:left="851" w:hanging="567"/>
        <w:rPr>
          <w:rFonts w:eastAsia="Times New Roman" w:cs="Tahoma"/>
          <w:lang w:val="en-US"/>
        </w:rPr>
      </w:pPr>
      <w:r w:rsidRPr="001930E4">
        <w:rPr>
          <w:rFonts w:eastAsia="Times New Roman" w:cs="Tahoma"/>
          <w:lang w:val="en-US"/>
        </w:rPr>
        <w:t>•</w:t>
      </w:r>
      <w:r w:rsidRPr="001930E4">
        <w:rPr>
          <w:rFonts w:eastAsia="Times New Roman" w:cs="Times New Roman"/>
          <w:lang w:val="en-US"/>
        </w:rPr>
        <w:tab/>
      </w:r>
      <w:r w:rsidRPr="001930E4">
        <w:rPr>
          <w:rFonts w:eastAsia="Times New Roman" w:cs="Tahoma"/>
          <w:lang w:val="en-US"/>
        </w:rPr>
        <w:t>Certificates for Temporary Structures</w:t>
      </w:r>
      <w:r w:rsidR="001930E4" w:rsidRPr="001930E4">
        <w:rPr>
          <w:rFonts w:eastAsia="Times New Roman" w:cs="Tahoma"/>
          <w:lang w:val="en-US"/>
        </w:rPr>
        <w:t>,</w:t>
      </w:r>
      <w:r w:rsidRPr="001930E4">
        <w:rPr>
          <w:rFonts w:eastAsia="Times New Roman" w:cs="Tahoma"/>
          <w:lang w:val="en-US"/>
        </w:rPr>
        <w:t xml:space="preserve"> etc</w:t>
      </w:r>
      <w:r w:rsidR="001930E4" w:rsidRPr="001930E4">
        <w:rPr>
          <w:rFonts w:eastAsia="Times New Roman" w:cs="Tahoma"/>
          <w:lang w:val="en-US"/>
        </w:rPr>
        <w:t>.</w:t>
      </w:r>
    </w:p>
    <w:p w:rsidR="001930E4" w:rsidRPr="001930E4" w:rsidRDefault="001930E4" w:rsidP="001930E4">
      <w:pPr>
        <w:pStyle w:val="ListParagraph"/>
        <w:widowControl w:val="0"/>
        <w:numPr>
          <w:ilvl w:val="0"/>
          <w:numId w:val="38"/>
        </w:numPr>
        <w:tabs>
          <w:tab w:val="left" w:pos="340"/>
        </w:tabs>
        <w:autoSpaceDE w:val="0"/>
        <w:autoSpaceDN w:val="0"/>
        <w:adjustRightInd w:val="0"/>
        <w:spacing w:after="0" w:line="239" w:lineRule="auto"/>
        <w:ind w:left="851" w:hanging="567"/>
        <w:rPr>
          <w:rFonts w:cs="Tahoma"/>
        </w:rPr>
      </w:pPr>
      <w:r w:rsidRPr="001930E4">
        <w:rPr>
          <w:rFonts w:cs="Times New Roman"/>
        </w:rPr>
        <w:t>Waste Management Plan</w:t>
      </w:r>
    </w:p>
    <w:p w:rsidR="008D26BC" w:rsidRPr="001930E4" w:rsidRDefault="008D26BC" w:rsidP="000E1EC8">
      <w:pPr>
        <w:widowControl w:val="0"/>
        <w:tabs>
          <w:tab w:val="left" w:pos="340"/>
        </w:tabs>
        <w:autoSpaceDE w:val="0"/>
        <w:autoSpaceDN w:val="0"/>
        <w:adjustRightInd w:val="0"/>
        <w:spacing w:after="0" w:line="239" w:lineRule="auto"/>
        <w:ind w:left="851" w:hanging="567"/>
        <w:rPr>
          <w:rFonts w:eastAsia="Times New Roman" w:cs="Times New Roman"/>
          <w:lang w:val="en-US"/>
        </w:rPr>
      </w:pPr>
      <w:r w:rsidRPr="001930E4">
        <w:rPr>
          <w:rFonts w:eastAsia="Times New Roman" w:cs="Tahoma"/>
          <w:lang w:val="en-US"/>
        </w:rPr>
        <w:t>•</w:t>
      </w:r>
      <w:r w:rsidRPr="001930E4">
        <w:rPr>
          <w:rFonts w:eastAsia="Times New Roman" w:cs="Times New Roman"/>
          <w:lang w:val="en-US"/>
        </w:rPr>
        <w:tab/>
      </w:r>
      <w:r w:rsidRPr="001930E4">
        <w:rPr>
          <w:rFonts w:eastAsia="Times New Roman" w:cs="Tahoma"/>
          <w:lang w:val="en-US"/>
        </w:rPr>
        <w:t>Maps and Drawings (stage / event area layout, barriers etc)</w:t>
      </w:r>
    </w:p>
    <w:p w:rsidR="008D26BC" w:rsidRPr="001930E4" w:rsidRDefault="008D26BC" w:rsidP="000E1EC8">
      <w:pPr>
        <w:widowControl w:val="0"/>
        <w:tabs>
          <w:tab w:val="left" w:pos="340"/>
        </w:tabs>
        <w:autoSpaceDE w:val="0"/>
        <w:autoSpaceDN w:val="0"/>
        <w:adjustRightInd w:val="0"/>
        <w:spacing w:after="0" w:line="240" w:lineRule="auto"/>
        <w:ind w:left="851" w:hanging="567"/>
        <w:rPr>
          <w:rFonts w:eastAsia="Times New Roman" w:cs="Tahoma"/>
          <w:lang w:val="en-US"/>
        </w:rPr>
      </w:pPr>
      <w:r w:rsidRPr="001930E4">
        <w:rPr>
          <w:rFonts w:eastAsia="Times New Roman" w:cs="Tahoma"/>
          <w:lang w:val="en-US"/>
        </w:rPr>
        <w:t>•</w:t>
      </w:r>
      <w:r w:rsidRPr="001930E4">
        <w:rPr>
          <w:rFonts w:eastAsia="Times New Roman" w:cs="Times New Roman"/>
          <w:lang w:val="en-US"/>
        </w:rPr>
        <w:tab/>
      </w:r>
      <w:r w:rsidRPr="001930E4">
        <w:rPr>
          <w:rFonts w:eastAsia="Times New Roman" w:cs="Tahoma"/>
          <w:lang w:val="en-US"/>
        </w:rPr>
        <w:t>An emergency preparedness plan including the provision of emergency services such as first aid, fire fighting, etc.</w:t>
      </w:r>
    </w:p>
    <w:p w:rsidR="008D26BC" w:rsidRDefault="008D26BC" w:rsidP="008D26BC">
      <w:pPr>
        <w:widowControl w:val="0"/>
        <w:tabs>
          <w:tab w:val="left" w:pos="340"/>
        </w:tabs>
        <w:autoSpaceDE w:val="0"/>
        <w:autoSpaceDN w:val="0"/>
        <w:adjustRightInd w:val="0"/>
        <w:spacing w:after="0" w:line="240" w:lineRule="auto"/>
        <w:rPr>
          <w:rFonts w:eastAsia="Times New Roman" w:cs="Tahoma"/>
          <w:lang w:val="en-US"/>
        </w:rPr>
      </w:pPr>
    </w:p>
    <w:p w:rsidR="008D26BC" w:rsidRPr="0044411D" w:rsidRDefault="00687424" w:rsidP="00687424">
      <w:pPr>
        <w:pStyle w:val="Heading2"/>
        <w:numPr>
          <w:ilvl w:val="1"/>
          <w:numId w:val="35"/>
        </w:numPr>
        <w:ind w:left="709" w:hanging="709"/>
        <w:rPr>
          <w:rFonts w:asciiTheme="minorHAnsi" w:hAnsiTheme="minorHAnsi" w:cs="Times New Roman"/>
          <w:sz w:val="22"/>
          <w:szCs w:val="22"/>
          <w:lang w:val="en-US"/>
        </w:rPr>
      </w:pPr>
      <w:bookmarkStart w:id="43" w:name="page31"/>
      <w:bookmarkStart w:id="44" w:name="_Toc428891581"/>
      <w:bookmarkEnd w:id="43"/>
      <w:r>
        <w:rPr>
          <w:rFonts w:asciiTheme="minorHAnsi" w:hAnsiTheme="minorHAnsi"/>
          <w:sz w:val="22"/>
          <w:szCs w:val="22"/>
          <w:lang w:val="en-US"/>
        </w:rPr>
        <w:t>L</w:t>
      </w:r>
      <w:r w:rsidR="008D26BC" w:rsidRPr="0044411D">
        <w:rPr>
          <w:rFonts w:asciiTheme="minorHAnsi" w:hAnsiTheme="minorHAnsi"/>
          <w:sz w:val="22"/>
          <w:szCs w:val="22"/>
          <w:lang w:val="en-US"/>
        </w:rPr>
        <w:t>icences and Permissions</w:t>
      </w:r>
      <w:bookmarkEnd w:id="44"/>
    </w:p>
    <w:p w:rsidR="008D26BC" w:rsidRPr="0044411D" w:rsidRDefault="008D26BC" w:rsidP="008D26BC">
      <w:pPr>
        <w:widowControl w:val="0"/>
        <w:autoSpaceDE w:val="0"/>
        <w:autoSpaceDN w:val="0"/>
        <w:adjustRightInd w:val="0"/>
        <w:spacing w:after="0" w:line="320" w:lineRule="exact"/>
        <w:rPr>
          <w:rFonts w:eastAsia="Times New Roman" w:cs="Times New Roman"/>
          <w:lang w:val="en-US"/>
        </w:rPr>
      </w:pPr>
    </w:p>
    <w:p w:rsidR="008D26BC" w:rsidRPr="0044411D" w:rsidRDefault="008D26BC" w:rsidP="008D26BC">
      <w:pPr>
        <w:widowControl w:val="0"/>
        <w:overflowPunct w:val="0"/>
        <w:autoSpaceDE w:val="0"/>
        <w:autoSpaceDN w:val="0"/>
        <w:adjustRightInd w:val="0"/>
        <w:spacing w:after="0" w:line="263" w:lineRule="auto"/>
        <w:rPr>
          <w:rFonts w:eastAsia="Times New Roman" w:cs="Tahoma"/>
          <w:lang w:val="en-US"/>
        </w:rPr>
      </w:pPr>
      <w:r w:rsidRPr="0044411D">
        <w:rPr>
          <w:rFonts w:eastAsia="Times New Roman" w:cs="Tahoma"/>
          <w:lang w:val="en-US"/>
        </w:rPr>
        <w:t>All licences and permissions must be in place before the event. Please note the timescales for</w:t>
      </w:r>
      <w:r w:rsidR="00161013">
        <w:rPr>
          <w:rFonts w:eastAsia="Times New Roman" w:cs="Tahoma"/>
          <w:lang w:val="en-US"/>
        </w:rPr>
        <w:t xml:space="preserve"> such applications as outlined in</w:t>
      </w:r>
      <w:r w:rsidRPr="0044411D">
        <w:rPr>
          <w:rFonts w:eastAsia="Times New Roman" w:cs="Tahoma"/>
          <w:lang w:val="en-US"/>
        </w:rPr>
        <w:t xml:space="preserve"> Section 2. A summary of licence and permission requirements is outlined </w:t>
      </w:r>
      <w:r w:rsidR="00687424">
        <w:rPr>
          <w:rFonts w:eastAsia="Times New Roman" w:cs="Tahoma"/>
          <w:lang w:val="en-US"/>
        </w:rPr>
        <w:t xml:space="preserve">in the </w:t>
      </w:r>
      <w:r w:rsidR="00161013">
        <w:rPr>
          <w:rFonts w:eastAsia="Times New Roman" w:cs="Tahoma"/>
          <w:lang w:val="en-US"/>
        </w:rPr>
        <w:t>following</w:t>
      </w:r>
      <w:r w:rsidR="00687424">
        <w:rPr>
          <w:rFonts w:eastAsia="Times New Roman" w:cs="Tahoma"/>
          <w:lang w:val="en-US"/>
        </w:rPr>
        <w:t xml:space="preserve"> table</w:t>
      </w:r>
      <w:r w:rsidRPr="0044411D">
        <w:rPr>
          <w:rFonts w:eastAsia="Times New Roman" w:cs="Tahoma"/>
          <w:lang w:val="en-US"/>
        </w:rPr>
        <w:t>:</w:t>
      </w:r>
    </w:p>
    <w:p w:rsidR="00105850" w:rsidRDefault="00105850" w:rsidP="008D26BC">
      <w:pPr>
        <w:widowControl w:val="0"/>
        <w:overflowPunct w:val="0"/>
        <w:autoSpaceDE w:val="0"/>
        <w:autoSpaceDN w:val="0"/>
        <w:adjustRightInd w:val="0"/>
        <w:spacing w:after="0" w:line="263" w:lineRule="auto"/>
        <w:rPr>
          <w:rFonts w:eastAsia="Times New Roman" w:cs="Tahoma"/>
          <w:lang w:val="en-US"/>
        </w:rPr>
      </w:pPr>
    </w:p>
    <w:p w:rsidR="00687424" w:rsidRDefault="00687424" w:rsidP="008D26BC">
      <w:pPr>
        <w:widowControl w:val="0"/>
        <w:overflowPunct w:val="0"/>
        <w:autoSpaceDE w:val="0"/>
        <w:autoSpaceDN w:val="0"/>
        <w:adjustRightInd w:val="0"/>
        <w:spacing w:after="0" w:line="263" w:lineRule="auto"/>
        <w:rPr>
          <w:rFonts w:eastAsia="Times New Roman" w:cs="Tahoma"/>
          <w:lang w:val="en-US"/>
        </w:rPr>
      </w:pPr>
    </w:p>
    <w:p w:rsidR="00687424" w:rsidRDefault="00687424" w:rsidP="008D26BC">
      <w:pPr>
        <w:widowControl w:val="0"/>
        <w:overflowPunct w:val="0"/>
        <w:autoSpaceDE w:val="0"/>
        <w:autoSpaceDN w:val="0"/>
        <w:adjustRightInd w:val="0"/>
        <w:spacing w:after="0" w:line="263" w:lineRule="auto"/>
        <w:rPr>
          <w:rFonts w:eastAsia="Times New Roman" w:cs="Tahoma"/>
          <w:lang w:val="en-US"/>
        </w:rPr>
      </w:pPr>
    </w:p>
    <w:p w:rsidR="00687424" w:rsidRDefault="00687424" w:rsidP="008D26BC">
      <w:pPr>
        <w:widowControl w:val="0"/>
        <w:overflowPunct w:val="0"/>
        <w:autoSpaceDE w:val="0"/>
        <w:autoSpaceDN w:val="0"/>
        <w:adjustRightInd w:val="0"/>
        <w:spacing w:after="0" w:line="263" w:lineRule="auto"/>
        <w:rPr>
          <w:rFonts w:eastAsia="Times New Roman" w:cs="Tahoma"/>
          <w:lang w:val="en-US"/>
        </w:rPr>
      </w:pPr>
    </w:p>
    <w:p w:rsidR="00687424" w:rsidRDefault="00687424" w:rsidP="008D26BC">
      <w:pPr>
        <w:widowControl w:val="0"/>
        <w:overflowPunct w:val="0"/>
        <w:autoSpaceDE w:val="0"/>
        <w:autoSpaceDN w:val="0"/>
        <w:adjustRightInd w:val="0"/>
        <w:spacing w:after="0" w:line="263" w:lineRule="auto"/>
        <w:rPr>
          <w:rFonts w:eastAsia="Times New Roman" w:cs="Tahoma"/>
          <w:lang w:val="en-US"/>
        </w:rPr>
      </w:pPr>
    </w:p>
    <w:p w:rsidR="00687424" w:rsidRDefault="00687424" w:rsidP="008D26BC">
      <w:pPr>
        <w:widowControl w:val="0"/>
        <w:overflowPunct w:val="0"/>
        <w:autoSpaceDE w:val="0"/>
        <w:autoSpaceDN w:val="0"/>
        <w:adjustRightInd w:val="0"/>
        <w:spacing w:after="0" w:line="263" w:lineRule="auto"/>
        <w:rPr>
          <w:rFonts w:eastAsia="Times New Roman" w:cs="Tahoma"/>
          <w:lang w:val="en-US"/>
        </w:rPr>
      </w:pPr>
    </w:p>
    <w:p w:rsidR="00687424" w:rsidRDefault="00687424" w:rsidP="008D26BC">
      <w:pPr>
        <w:widowControl w:val="0"/>
        <w:overflowPunct w:val="0"/>
        <w:autoSpaceDE w:val="0"/>
        <w:autoSpaceDN w:val="0"/>
        <w:adjustRightInd w:val="0"/>
        <w:spacing w:after="0" w:line="263" w:lineRule="auto"/>
        <w:rPr>
          <w:rFonts w:eastAsia="Times New Roman" w:cs="Tahoma"/>
          <w:lang w:val="en-US"/>
        </w:rPr>
      </w:pPr>
    </w:p>
    <w:p w:rsidR="00687424" w:rsidRDefault="00687424" w:rsidP="008D26BC">
      <w:pPr>
        <w:widowControl w:val="0"/>
        <w:overflowPunct w:val="0"/>
        <w:autoSpaceDE w:val="0"/>
        <w:autoSpaceDN w:val="0"/>
        <w:adjustRightInd w:val="0"/>
        <w:spacing w:after="0" w:line="263" w:lineRule="auto"/>
        <w:rPr>
          <w:rFonts w:eastAsia="Times New Roman" w:cs="Tahoma"/>
          <w:lang w:val="en-US"/>
        </w:rPr>
      </w:pPr>
    </w:p>
    <w:p w:rsidR="00687424" w:rsidRDefault="00687424" w:rsidP="008D26BC">
      <w:pPr>
        <w:widowControl w:val="0"/>
        <w:overflowPunct w:val="0"/>
        <w:autoSpaceDE w:val="0"/>
        <w:autoSpaceDN w:val="0"/>
        <w:adjustRightInd w:val="0"/>
        <w:spacing w:after="0" w:line="263" w:lineRule="auto"/>
        <w:rPr>
          <w:rFonts w:eastAsia="Times New Roman" w:cs="Tahoma"/>
          <w:lang w:val="en-US"/>
        </w:rPr>
      </w:pPr>
    </w:p>
    <w:p w:rsidR="00687424" w:rsidRDefault="00687424" w:rsidP="008D26BC">
      <w:pPr>
        <w:widowControl w:val="0"/>
        <w:overflowPunct w:val="0"/>
        <w:autoSpaceDE w:val="0"/>
        <w:autoSpaceDN w:val="0"/>
        <w:adjustRightInd w:val="0"/>
        <w:spacing w:after="0" w:line="263" w:lineRule="auto"/>
        <w:rPr>
          <w:rFonts w:eastAsia="Times New Roman" w:cs="Tahoma"/>
          <w:lang w:val="en-US"/>
        </w:rPr>
      </w:pPr>
    </w:p>
    <w:p w:rsidR="00687424" w:rsidRDefault="00687424" w:rsidP="008D26BC">
      <w:pPr>
        <w:widowControl w:val="0"/>
        <w:overflowPunct w:val="0"/>
        <w:autoSpaceDE w:val="0"/>
        <w:autoSpaceDN w:val="0"/>
        <w:adjustRightInd w:val="0"/>
        <w:spacing w:after="0" w:line="263" w:lineRule="auto"/>
        <w:rPr>
          <w:rFonts w:eastAsia="Times New Roman" w:cs="Tahoma"/>
          <w:lang w:val="en-US"/>
        </w:rPr>
      </w:pPr>
    </w:p>
    <w:p w:rsidR="00687424" w:rsidRDefault="00687424" w:rsidP="008D26BC">
      <w:pPr>
        <w:widowControl w:val="0"/>
        <w:overflowPunct w:val="0"/>
        <w:autoSpaceDE w:val="0"/>
        <w:autoSpaceDN w:val="0"/>
        <w:adjustRightInd w:val="0"/>
        <w:spacing w:after="0" w:line="263" w:lineRule="auto"/>
        <w:rPr>
          <w:rFonts w:eastAsia="Times New Roman" w:cs="Tahoma"/>
          <w:lang w:val="en-US"/>
        </w:rPr>
      </w:pPr>
    </w:p>
    <w:p w:rsidR="00687424" w:rsidRDefault="00687424" w:rsidP="008D26BC">
      <w:pPr>
        <w:widowControl w:val="0"/>
        <w:overflowPunct w:val="0"/>
        <w:autoSpaceDE w:val="0"/>
        <w:autoSpaceDN w:val="0"/>
        <w:adjustRightInd w:val="0"/>
        <w:spacing w:after="0" w:line="263" w:lineRule="auto"/>
        <w:rPr>
          <w:rFonts w:eastAsia="Times New Roman" w:cs="Tahoma"/>
          <w:lang w:val="en-US"/>
        </w:rPr>
      </w:pPr>
    </w:p>
    <w:p w:rsidR="008452E4" w:rsidRDefault="008452E4" w:rsidP="008D26BC">
      <w:pPr>
        <w:widowControl w:val="0"/>
        <w:overflowPunct w:val="0"/>
        <w:autoSpaceDE w:val="0"/>
        <w:autoSpaceDN w:val="0"/>
        <w:adjustRightInd w:val="0"/>
        <w:spacing w:after="0" w:line="263" w:lineRule="auto"/>
        <w:rPr>
          <w:rFonts w:eastAsia="Times New Roman" w:cs="Tahoma"/>
          <w:lang w:val="en-US"/>
        </w:rPr>
      </w:pPr>
    </w:p>
    <w:p w:rsidR="008452E4" w:rsidRDefault="008452E4" w:rsidP="008D26BC">
      <w:pPr>
        <w:widowControl w:val="0"/>
        <w:overflowPunct w:val="0"/>
        <w:autoSpaceDE w:val="0"/>
        <w:autoSpaceDN w:val="0"/>
        <w:adjustRightInd w:val="0"/>
        <w:spacing w:after="0" w:line="263" w:lineRule="auto"/>
        <w:rPr>
          <w:rFonts w:eastAsia="Times New Roman" w:cs="Tahoma"/>
          <w:lang w:val="en-US"/>
        </w:rPr>
      </w:pPr>
    </w:p>
    <w:p w:rsidR="008452E4" w:rsidRDefault="008452E4" w:rsidP="008D26BC">
      <w:pPr>
        <w:widowControl w:val="0"/>
        <w:overflowPunct w:val="0"/>
        <w:autoSpaceDE w:val="0"/>
        <w:autoSpaceDN w:val="0"/>
        <w:adjustRightInd w:val="0"/>
        <w:spacing w:after="0" w:line="263" w:lineRule="auto"/>
        <w:rPr>
          <w:rFonts w:eastAsia="Times New Roman" w:cs="Tahoma"/>
          <w:lang w:val="en-US"/>
        </w:rPr>
      </w:pPr>
    </w:p>
    <w:p w:rsidR="008452E4" w:rsidRDefault="008452E4" w:rsidP="008D26BC">
      <w:pPr>
        <w:widowControl w:val="0"/>
        <w:overflowPunct w:val="0"/>
        <w:autoSpaceDE w:val="0"/>
        <w:autoSpaceDN w:val="0"/>
        <w:adjustRightInd w:val="0"/>
        <w:spacing w:after="0" w:line="263" w:lineRule="auto"/>
        <w:rPr>
          <w:rFonts w:eastAsia="Times New Roman" w:cs="Tahoma"/>
          <w:lang w:val="en-US"/>
        </w:rPr>
      </w:pPr>
    </w:p>
    <w:p w:rsidR="008452E4" w:rsidRDefault="008452E4" w:rsidP="008D26BC">
      <w:pPr>
        <w:widowControl w:val="0"/>
        <w:overflowPunct w:val="0"/>
        <w:autoSpaceDE w:val="0"/>
        <w:autoSpaceDN w:val="0"/>
        <w:adjustRightInd w:val="0"/>
        <w:spacing w:after="0" w:line="263" w:lineRule="auto"/>
        <w:rPr>
          <w:rFonts w:eastAsia="Times New Roman" w:cs="Tahoma"/>
          <w:lang w:val="en-US"/>
        </w:rPr>
      </w:pPr>
    </w:p>
    <w:p w:rsidR="008452E4" w:rsidRDefault="008452E4" w:rsidP="008D26BC">
      <w:pPr>
        <w:widowControl w:val="0"/>
        <w:overflowPunct w:val="0"/>
        <w:autoSpaceDE w:val="0"/>
        <w:autoSpaceDN w:val="0"/>
        <w:adjustRightInd w:val="0"/>
        <w:spacing w:after="0" w:line="263" w:lineRule="auto"/>
        <w:rPr>
          <w:rFonts w:eastAsia="Times New Roman" w:cs="Tahoma"/>
          <w:lang w:val="en-US"/>
        </w:rPr>
      </w:pPr>
    </w:p>
    <w:p w:rsidR="00687424" w:rsidRDefault="00687424" w:rsidP="008D26BC">
      <w:pPr>
        <w:widowControl w:val="0"/>
        <w:overflowPunct w:val="0"/>
        <w:autoSpaceDE w:val="0"/>
        <w:autoSpaceDN w:val="0"/>
        <w:adjustRightInd w:val="0"/>
        <w:spacing w:after="0" w:line="263" w:lineRule="auto"/>
        <w:rPr>
          <w:rFonts w:eastAsia="Times New Roman" w:cs="Tahoma"/>
          <w:lang w:val="en-US"/>
        </w:rPr>
      </w:pPr>
    </w:p>
    <w:p w:rsidR="00687424" w:rsidRDefault="00687424" w:rsidP="008D26BC">
      <w:pPr>
        <w:widowControl w:val="0"/>
        <w:overflowPunct w:val="0"/>
        <w:autoSpaceDE w:val="0"/>
        <w:autoSpaceDN w:val="0"/>
        <w:adjustRightInd w:val="0"/>
        <w:spacing w:after="0" w:line="263" w:lineRule="auto"/>
        <w:rPr>
          <w:rFonts w:eastAsia="Times New Roman" w:cs="Tahoma"/>
          <w:lang w:val="en-US"/>
        </w:rPr>
      </w:pPr>
    </w:p>
    <w:tbl>
      <w:tblPr>
        <w:tblW w:w="10780" w:type="dxa"/>
        <w:tblInd w:w="10" w:type="dxa"/>
        <w:tblLayout w:type="fixed"/>
        <w:tblCellMar>
          <w:left w:w="0" w:type="dxa"/>
          <w:right w:w="0" w:type="dxa"/>
        </w:tblCellMar>
        <w:tblLook w:val="0000" w:firstRow="0" w:lastRow="0" w:firstColumn="0" w:lastColumn="0" w:noHBand="0" w:noVBand="0"/>
      </w:tblPr>
      <w:tblGrid>
        <w:gridCol w:w="3480"/>
        <w:gridCol w:w="3120"/>
        <w:gridCol w:w="4180"/>
      </w:tblGrid>
      <w:tr w:rsidR="008D26BC" w:rsidRPr="0044411D" w:rsidTr="001930E4">
        <w:trPr>
          <w:trHeight w:val="275"/>
        </w:trPr>
        <w:tc>
          <w:tcPr>
            <w:tcW w:w="3480" w:type="dxa"/>
            <w:tcBorders>
              <w:top w:val="single" w:sz="8" w:space="0" w:color="auto"/>
              <w:left w:val="single" w:sz="8" w:space="0" w:color="auto"/>
              <w:right w:val="single" w:sz="8" w:space="0" w:color="auto"/>
            </w:tcBorders>
            <w:shd w:val="clear" w:color="auto" w:fill="DBE5F1" w:themeFill="accent1" w:themeFillTint="33"/>
            <w:vAlign w:val="bottom"/>
          </w:tcPr>
          <w:p w:rsidR="000E1EC8" w:rsidRDefault="000E1EC8" w:rsidP="008D26BC">
            <w:pPr>
              <w:widowControl w:val="0"/>
              <w:autoSpaceDE w:val="0"/>
              <w:autoSpaceDN w:val="0"/>
              <w:adjustRightInd w:val="0"/>
              <w:spacing w:after="0" w:line="240" w:lineRule="auto"/>
              <w:ind w:left="100"/>
              <w:rPr>
                <w:rFonts w:eastAsia="Times New Roman" w:cs="Tahoma"/>
                <w:b/>
                <w:bCs/>
                <w:lang w:val="en-US"/>
              </w:rPr>
            </w:pPr>
          </w:p>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b/>
                <w:bCs/>
                <w:lang w:val="en-US"/>
              </w:rPr>
              <w:t>Licence or Permission</w:t>
            </w:r>
          </w:p>
        </w:tc>
        <w:tc>
          <w:tcPr>
            <w:tcW w:w="3120" w:type="dxa"/>
            <w:tcBorders>
              <w:top w:val="single" w:sz="8" w:space="0" w:color="auto"/>
              <w:left w:val="single" w:sz="8" w:space="0" w:color="auto"/>
              <w:right w:val="single" w:sz="8"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Authority</w:t>
            </w:r>
          </w:p>
        </w:tc>
        <w:tc>
          <w:tcPr>
            <w:tcW w:w="4180" w:type="dxa"/>
            <w:tcBorders>
              <w:top w:val="single" w:sz="8" w:space="0" w:color="auto"/>
              <w:left w:val="single" w:sz="8" w:space="0" w:color="auto"/>
              <w:right w:val="single" w:sz="8"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Requirement</w:t>
            </w:r>
          </w:p>
        </w:tc>
      </w:tr>
      <w:tr w:rsidR="002A4FDC" w:rsidRPr="0044411D" w:rsidTr="001930E4">
        <w:trPr>
          <w:trHeight w:val="275"/>
        </w:trPr>
        <w:tc>
          <w:tcPr>
            <w:tcW w:w="3480" w:type="dxa"/>
            <w:tcBorders>
              <w:left w:val="single" w:sz="8" w:space="0" w:color="auto"/>
              <w:bottom w:val="single" w:sz="8" w:space="0" w:color="auto"/>
              <w:right w:val="single" w:sz="8" w:space="0" w:color="auto"/>
            </w:tcBorders>
            <w:shd w:val="clear" w:color="auto" w:fill="DBE5F1" w:themeFill="accent1" w:themeFillTint="33"/>
            <w:vAlign w:val="bottom"/>
          </w:tcPr>
          <w:p w:rsidR="002A4FDC" w:rsidRPr="0044411D" w:rsidRDefault="002A4FDC" w:rsidP="008D26BC">
            <w:pPr>
              <w:widowControl w:val="0"/>
              <w:autoSpaceDE w:val="0"/>
              <w:autoSpaceDN w:val="0"/>
              <w:adjustRightInd w:val="0"/>
              <w:spacing w:after="0" w:line="240" w:lineRule="auto"/>
              <w:ind w:left="100"/>
              <w:rPr>
                <w:rFonts w:eastAsia="Times New Roman" w:cs="Tahoma"/>
                <w:b/>
                <w:bCs/>
                <w:lang w:val="en-US"/>
              </w:rPr>
            </w:pPr>
          </w:p>
        </w:tc>
        <w:tc>
          <w:tcPr>
            <w:tcW w:w="3120" w:type="dxa"/>
            <w:tcBorders>
              <w:left w:val="single" w:sz="8" w:space="0" w:color="auto"/>
              <w:bottom w:val="single" w:sz="8" w:space="0" w:color="auto"/>
              <w:right w:val="single" w:sz="8" w:space="0" w:color="auto"/>
            </w:tcBorders>
            <w:shd w:val="clear" w:color="auto" w:fill="DBE5F1" w:themeFill="accent1" w:themeFillTint="33"/>
            <w:vAlign w:val="bottom"/>
          </w:tcPr>
          <w:p w:rsidR="002A4FDC" w:rsidRPr="0044411D" w:rsidRDefault="002A4FDC" w:rsidP="008D26BC">
            <w:pPr>
              <w:widowControl w:val="0"/>
              <w:autoSpaceDE w:val="0"/>
              <w:autoSpaceDN w:val="0"/>
              <w:adjustRightInd w:val="0"/>
              <w:spacing w:after="0" w:line="240" w:lineRule="auto"/>
              <w:ind w:left="80"/>
              <w:rPr>
                <w:rFonts w:eastAsia="Times New Roman" w:cs="Tahoma"/>
                <w:b/>
                <w:bCs/>
                <w:lang w:val="en-US"/>
              </w:rPr>
            </w:pPr>
          </w:p>
        </w:tc>
        <w:tc>
          <w:tcPr>
            <w:tcW w:w="4180" w:type="dxa"/>
            <w:tcBorders>
              <w:left w:val="single" w:sz="8" w:space="0" w:color="auto"/>
              <w:bottom w:val="single" w:sz="8" w:space="0" w:color="auto"/>
              <w:right w:val="single" w:sz="8" w:space="0" w:color="auto"/>
            </w:tcBorders>
            <w:shd w:val="clear" w:color="auto" w:fill="DBE5F1" w:themeFill="accent1" w:themeFillTint="33"/>
            <w:vAlign w:val="bottom"/>
          </w:tcPr>
          <w:p w:rsidR="002A4FDC" w:rsidRPr="0044411D" w:rsidRDefault="002A4FDC" w:rsidP="008D26BC">
            <w:pPr>
              <w:widowControl w:val="0"/>
              <w:autoSpaceDE w:val="0"/>
              <w:autoSpaceDN w:val="0"/>
              <w:adjustRightInd w:val="0"/>
              <w:spacing w:after="0" w:line="240" w:lineRule="auto"/>
              <w:ind w:left="80"/>
              <w:rPr>
                <w:rFonts w:eastAsia="Times New Roman" w:cs="Tahoma"/>
                <w:b/>
                <w:bCs/>
                <w:lang w:val="en-US"/>
              </w:rPr>
            </w:pPr>
          </w:p>
        </w:tc>
      </w:tr>
      <w:tr w:rsidR="008D26BC" w:rsidRPr="0044411D" w:rsidTr="001930E4">
        <w:trPr>
          <w:trHeight w:val="265"/>
        </w:trPr>
        <w:tc>
          <w:tcPr>
            <w:tcW w:w="3480" w:type="dxa"/>
            <w:tcBorders>
              <w:top w:val="single" w:sz="8" w:space="0" w:color="auto"/>
              <w:left w:val="single" w:sz="8" w:space="0" w:color="auto"/>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Outdoor Event &lt;</w:t>
            </w:r>
            <w:r w:rsidR="00BB1BFC">
              <w:t>5,000</w:t>
            </w:r>
            <w:r w:rsidRPr="0044411D">
              <w:t xml:space="preserve"> in attendance</w:t>
            </w:r>
          </w:p>
        </w:tc>
        <w:tc>
          <w:tcPr>
            <w:tcW w:w="3120" w:type="dxa"/>
            <w:tcBorders>
              <w:top w:val="single" w:sz="8" w:space="0" w:color="auto"/>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 xml:space="preserve">Meath County </w:t>
            </w:r>
            <w:r w:rsidR="00940077">
              <w:t>Council</w:t>
            </w:r>
          </w:p>
        </w:tc>
        <w:tc>
          <w:tcPr>
            <w:tcW w:w="4180" w:type="dxa"/>
            <w:tcBorders>
              <w:top w:val="single" w:sz="8" w:space="0" w:color="auto"/>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Complete the online application form in line</w:t>
            </w:r>
          </w:p>
        </w:tc>
      </w:tr>
      <w:tr w:rsidR="008D26BC" w:rsidRPr="0044411D" w:rsidTr="001930E4">
        <w:trPr>
          <w:trHeight w:val="250"/>
        </w:trPr>
        <w:tc>
          <w:tcPr>
            <w:tcW w:w="3480" w:type="dxa"/>
            <w:tcBorders>
              <w:top w:val="nil"/>
              <w:left w:val="single" w:sz="8" w:space="0" w:color="auto"/>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 xml:space="preserve">on Meath County </w:t>
            </w:r>
            <w:r w:rsidR="00716021">
              <w:t>Council property</w:t>
            </w:r>
          </w:p>
        </w:tc>
        <w:tc>
          <w:tcPr>
            <w:tcW w:w="312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418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with timescale requirements. Fees may apply.</w:t>
            </w:r>
          </w:p>
        </w:tc>
      </w:tr>
      <w:tr w:rsidR="008D26BC" w:rsidRPr="0044411D" w:rsidTr="001930E4">
        <w:trPr>
          <w:trHeight w:val="346"/>
        </w:trPr>
        <w:tc>
          <w:tcPr>
            <w:tcW w:w="3480" w:type="dxa"/>
            <w:tcBorders>
              <w:top w:val="nil"/>
              <w:left w:val="single" w:sz="8" w:space="0" w:color="auto"/>
              <w:bottom w:val="single" w:sz="8" w:space="0" w:color="auto"/>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3120" w:type="dxa"/>
            <w:tcBorders>
              <w:top w:val="nil"/>
              <w:left w:val="nil"/>
              <w:bottom w:val="single" w:sz="8" w:space="0" w:color="auto"/>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4180" w:type="dxa"/>
            <w:tcBorders>
              <w:top w:val="nil"/>
              <w:left w:val="nil"/>
              <w:bottom w:val="single" w:sz="8" w:space="0" w:color="auto"/>
              <w:right w:val="single" w:sz="8" w:space="0" w:color="auto"/>
            </w:tcBorders>
            <w:shd w:val="clear" w:color="auto" w:fill="auto"/>
            <w:vAlign w:val="bottom"/>
          </w:tcPr>
          <w:p w:rsidR="008D26BC" w:rsidRPr="0044411D" w:rsidRDefault="008D26BC" w:rsidP="000E1EC8">
            <w:pPr>
              <w:pStyle w:val="NoSpacing"/>
              <w:rPr>
                <w:rFonts w:cs="Times New Roman"/>
              </w:rPr>
            </w:pPr>
          </w:p>
        </w:tc>
      </w:tr>
      <w:tr w:rsidR="008D26BC" w:rsidRPr="0044411D" w:rsidTr="001930E4">
        <w:trPr>
          <w:trHeight w:val="265"/>
        </w:trPr>
        <w:tc>
          <w:tcPr>
            <w:tcW w:w="3480" w:type="dxa"/>
            <w:tcBorders>
              <w:top w:val="nil"/>
              <w:left w:val="single" w:sz="8" w:space="0" w:color="auto"/>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Event in County Hall</w:t>
            </w:r>
          </w:p>
        </w:tc>
        <w:tc>
          <w:tcPr>
            <w:tcW w:w="312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 xml:space="preserve">Meath County </w:t>
            </w:r>
            <w:r w:rsidR="00940077">
              <w:t>Council</w:t>
            </w:r>
          </w:p>
        </w:tc>
        <w:tc>
          <w:tcPr>
            <w:tcW w:w="418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Liaise with internal host for event who will</w:t>
            </w:r>
          </w:p>
        </w:tc>
      </w:tr>
      <w:tr w:rsidR="008D26BC" w:rsidRPr="0044411D" w:rsidTr="001930E4">
        <w:trPr>
          <w:trHeight w:val="240"/>
        </w:trPr>
        <w:tc>
          <w:tcPr>
            <w:tcW w:w="3480" w:type="dxa"/>
            <w:tcBorders>
              <w:top w:val="nil"/>
              <w:left w:val="single" w:sz="8" w:space="0" w:color="auto"/>
              <w:bottom w:val="nil"/>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312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418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complete internal application process. Fees</w:t>
            </w:r>
          </w:p>
        </w:tc>
      </w:tr>
      <w:tr w:rsidR="008D26BC" w:rsidRPr="0044411D" w:rsidTr="001930E4">
        <w:trPr>
          <w:trHeight w:val="250"/>
        </w:trPr>
        <w:tc>
          <w:tcPr>
            <w:tcW w:w="3480" w:type="dxa"/>
            <w:tcBorders>
              <w:top w:val="nil"/>
              <w:left w:val="single" w:sz="8" w:space="0" w:color="auto"/>
              <w:bottom w:val="nil"/>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312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418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may apply.</w:t>
            </w:r>
          </w:p>
        </w:tc>
      </w:tr>
      <w:tr w:rsidR="008D26BC" w:rsidRPr="0044411D" w:rsidTr="001930E4">
        <w:trPr>
          <w:trHeight w:val="106"/>
        </w:trPr>
        <w:tc>
          <w:tcPr>
            <w:tcW w:w="3480" w:type="dxa"/>
            <w:tcBorders>
              <w:top w:val="nil"/>
              <w:left w:val="single" w:sz="8" w:space="0" w:color="auto"/>
              <w:bottom w:val="single" w:sz="8" w:space="0" w:color="auto"/>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3120" w:type="dxa"/>
            <w:tcBorders>
              <w:top w:val="nil"/>
              <w:left w:val="nil"/>
              <w:bottom w:val="single" w:sz="8" w:space="0" w:color="auto"/>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4180" w:type="dxa"/>
            <w:tcBorders>
              <w:top w:val="nil"/>
              <w:left w:val="nil"/>
              <w:bottom w:val="single" w:sz="8" w:space="0" w:color="auto"/>
              <w:right w:val="single" w:sz="8" w:space="0" w:color="auto"/>
            </w:tcBorders>
            <w:shd w:val="clear" w:color="auto" w:fill="auto"/>
            <w:vAlign w:val="bottom"/>
          </w:tcPr>
          <w:p w:rsidR="008D26BC" w:rsidRPr="0044411D" w:rsidRDefault="008D26BC" w:rsidP="000E1EC8">
            <w:pPr>
              <w:pStyle w:val="NoSpacing"/>
              <w:rPr>
                <w:rFonts w:cs="Times New Roman"/>
              </w:rPr>
            </w:pPr>
          </w:p>
        </w:tc>
      </w:tr>
      <w:tr w:rsidR="008D26BC" w:rsidRPr="0044411D" w:rsidTr="001930E4">
        <w:trPr>
          <w:trHeight w:val="265"/>
        </w:trPr>
        <w:tc>
          <w:tcPr>
            <w:tcW w:w="3480" w:type="dxa"/>
            <w:tcBorders>
              <w:top w:val="nil"/>
              <w:left w:val="single" w:sz="8" w:space="0" w:color="auto"/>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Indoor Event &lt;</w:t>
            </w:r>
            <w:r w:rsidR="00BB1BFC">
              <w:t>5,000</w:t>
            </w:r>
            <w:r w:rsidRPr="0044411D">
              <w:t xml:space="preserve"> in attendance</w:t>
            </w:r>
          </w:p>
        </w:tc>
        <w:tc>
          <w:tcPr>
            <w:tcW w:w="312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 xml:space="preserve">Meath County </w:t>
            </w:r>
            <w:r w:rsidR="00940077">
              <w:t>Council</w:t>
            </w:r>
          </w:p>
        </w:tc>
        <w:tc>
          <w:tcPr>
            <w:tcW w:w="418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Complete the online application form in line</w:t>
            </w:r>
          </w:p>
        </w:tc>
      </w:tr>
      <w:tr w:rsidR="008D26BC" w:rsidRPr="0044411D" w:rsidTr="001930E4">
        <w:trPr>
          <w:trHeight w:val="240"/>
        </w:trPr>
        <w:tc>
          <w:tcPr>
            <w:tcW w:w="3480" w:type="dxa"/>
            <w:tcBorders>
              <w:top w:val="nil"/>
              <w:left w:val="single" w:sz="8" w:space="0" w:color="auto"/>
              <w:bottom w:val="nil"/>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312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(where event is to be held on</w:t>
            </w:r>
          </w:p>
        </w:tc>
        <w:tc>
          <w:tcPr>
            <w:tcW w:w="418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with timescale requirements. Fees may apply.</w:t>
            </w:r>
          </w:p>
        </w:tc>
      </w:tr>
      <w:tr w:rsidR="008D26BC" w:rsidRPr="0044411D" w:rsidTr="001930E4">
        <w:trPr>
          <w:trHeight w:val="250"/>
        </w:trPr>
        <w:tc>
          <w:tcPr>
            <w:tcW w:w="3480" w:type="dxa"/>
            <w:tcBorders>
              <w:top w:val="nil"/>
              <w:left w:val="single" w:sz="8" w:space="0" w:color="auto"/>
              <w:bottom w:val="nil"/>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3120" w:type="dxa"/>
            <w:tcBorders>
              <w:top w:val="nil"/>
              <w:left w:val="nil"/>
              <w:bottom w:val="nil"/>
              <w:right w:val="single" w:sz="8" w:space="0" w:color="auto"/>
            </w:tcBorders>
            <w:shd w:val="clear" w:color="auto" w:fill="auto"/>
            <w:vAlign w:val="bottom"/>
          </w:tcPr>
          <w:p w:rsidR="008D26BC" w:rsidRPr="0044411D" w:rsidRDefault="00716021" w:rsidP="000E1EC8">
            <w:pPr>
              <w:pStyle w:val="NoSpacing"/>
              <w:rPr>
                <w:rFonts w:cs="Times New Roman"/>
              </w:rPr>
            </w:pPr>
            <w:r>
              <w:t>Council property</w:t>
            </w:r>
            <w:r w:rsidR="008D26BC" w:rsidRPr="0044411D">
              <w:t>)</w:t>
            </w:r>
          </w:p>
        </w:tc>
        <w:tc>
          <w:tcPr>
            <w:tcW w:w="418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p>
        </w:tc>
      </w:tr>
      <w:tr w:rsidR="008D26BC" w:rsidRPr="0044411D" w:rsidTr="001930E4">
        <w:trPr>
          <w:trHeight w:val="106"/>
        </w:trPr>
        <w:tc>
          <w:tcPr>
            <w:tcW w:w="3480" w:type="dxa"/>
            <w:tcBorders>
              <w:top w:val="nil"/>
              <w:left w:val="single" w:sz="8" w:space="0" w:color="auto"/>
              <w:bottom w:val="single" w:sz="8" w:space="0" w:color="auto"/>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3120" w:type="dxa"/>
            <w:tcBorders>
              <w:top w:val="nil"/>
              <w:left w:val="nil"/>
              <w:bottom w:val="single" w:sz="8" w:space="0" w:color="auto"/>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4180" w:type="dxa"/>
            <w:tcBorders>
              <w:top w:val="nil"/>
              <w:left w:val="nil"/>
              <w:bottom w:val="single" w:sz="8" w:space="0" w:color="auto"/>
              <w:right w:val="single" w:sz="8" w:space="0" w:color="auto"/>
            </w:tcBorders>
            <w:shd w:val="clear" w:color="auto" w:fill="auto"/>
            <w:vAlign w:val="bottom"/>
          </w:tcPr>
          <w:p w:rsidR="008D26BC" w:rsidRPr="0044411D" w:rsidRDefault="008D26BC" w:rsidP="000E1EC8">
            <w:pPr>
              <w:pStyle w:val="NoSpacing"/>
              <w:rPr>
                <w:rFonts w:cs="Times New Roman"/>
              </w:rPr>
            </w:pPr>
          </w:p>
        </w:tc>
      </w:tr>
      <w:tr w:rsidR="008D26BC" w:rsidRPr="0044411D" w:rsidTr="001930E4">
        <w:trPr>
          <w:trHeight w:val="275"/>
        </w:trPr>
        <w:tc>
          <w:tcPr>
            <w:tcW w:w="3480" w:type="dxa"/>
            <w:tcBorders>
              <w:top w:val="nil"/>
              <w:left w:val="single" w:sz="8" w:space="0" w:color="auto"/>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 xml:space="preserve">Outdoor Event &gt; </w:t>
            </w:r>
            <w:r w:rsidR="00BB1BFC">
              <w:t>5,000</w:t>
            </w:r>
            <w:r w:rsidRPr="0044411D">
              <w:t xml:space="preserve"> in attendance</w:t>
            </w:r>
          </w:p>
        </w:tc>
        <w:tc>
          <w:tcPr>
            <w:tcW w:w="312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 xml:space="preserve">Meath County </w:t>
            </w:r>
            <w:r w:rsidR="00940077">
              <w:t>Council</w:t>
            </w:r>
          </w:p>
        </w:tc>
        <w:tc>
          <w:tcPr>
            <w:tcW w:w="418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Planning Licence required. Fees apply.</w:t>
            </w:r>
          </w:p>
        </w:tc>
      </w:tr>
      <w:tr w:rsidR="008D26BC" w:rsidRPr="0044411D" w:rsidTr="001930E4">
        <w:trPr>
          <w:trHeight w:val="586"/>
        </w:trPr>
        <w:tc>
          <w:tcPr>
            <w:tcW w:w="3480" w:type="dxa"/>
            <w:tcBorders>
              <w:top w:val="nil"/>
              <w:left w:val="single" w:sz="8" w:space="0" w:color="auto"/>
              <w:bottom w:val="single" w:sz="8" w:space="0" w:color="E6E6E6"/>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3120" w:type="dxa"/>
            <w:tcBorders>
              <w:top w:val="nil"/>
              <w:left w:val="nil"/>
              <w:bottom w:val="single" w:sz="8" w:space="0" w:color="auto"/>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4180" w:type="dxa"/>
            <w:tcBorders>
              <w:top w:val="nil"/>
              <w:left w:val="nil"/>
              <w:bottom w:val="single" w:sz="8" w:space="0" w:color="auto"/>
              <w:right w:val="single" w:sz="8" w:space="0" w:color="auto"/>
            </w:tcBorders>
            <w:shd w:val="clear" w:color="auto" w:fill="auto"/>
            <w:vAlign w:val="bottom"/>
          </w:tcPr>
          <w:p w:rsidR="008D26BC" w:rsidRPr="0044411D" w:rsidRDefault="008D26BC" w:rsidP="000E1EC8">
            <w:pPr>
              <w:pStyle w:val="NoSpacing"/>
              <w:rPr>
                <w:rFonts w:cs="Times New Roman"/>
              </w:rPr>
            </w:pPr>
          </w:p>
        </w:tc>
      </w:tr>
      <w:tr w:rsidR="008D26BC" w:rsidRPr="0044411D" w:rsidTr="001930E4">
        <w:trPr>
          <w:trHeight w:val="265"/>
        </w:trPr>
        <w:tc>
          <w:tcPr>
            <w:tcW w:w="3480" w:type="dxa"/>
            <w:tcBorders>
              <w:top w:val="nil"/>
              <w:left w:val="single" w:sz="8" w:space="0" w:color="auto"/>
              <w:bottom w:val="nil"/>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312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Health Service Executive</w:t>
            </w:r>
          </w:p>
        </w:tc>
        <w:tc>
          <w:tcPr>
            <w:tcW w:w="418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The Event Medical Plan must be agreed at</w:t>
            </w:r>
          </w:p>
        </w:tc>
      </w:tr>
      <w:tr w:rsidR="008D26BC" w:rsidRPr="0044411D" w:rsidTr="001930E4">
        <w:trPr>
          <w:trHeight w:val="250"/>
        </w:trPr>
        <w:tc>
          <w:tcPr>
            <w:tcW w:w="3480" w:type="dxa"/>
            <w:tcBorders>
              <w:top w:val="nil"/>
              <w:left w:val="single" w:sz="8" w:space="0" w:color="auto"/>
              <w:bottom w:val="nil"/>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312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418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least 2 weeks before the event.</w:t>
            </w:r>
          </w:p>
        </w:tc>
      </w:tr>
      <w:tr w:rsidR="008D26BC" w:rsidRPr="0044411D" w:rsidTr="001930E4">
        <w:trPr>
          <w:trHeight w:val="245"/>
        </w:trPr>
        <w:tc>
          <w:tcPr>
            <w:tcW w:w="3480" w:type="dxa"/>
            <w:tcBorders>
              <w:top w:val="nil"/>
              <w:left w:val="single" w:sz="8" w:space="0" w:color="auto"/>
              <w:bottom w:val="single" w:sz="8" w:space="0" w:color="auto"/>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3120" w:type="dxa"/>
            <w:tcBorders>
              <w:top w:val="nil"/>
              <w:left w:val="nil"/>
              <w:bottom w:val="single" w:sz="8" w:space="0" w:color="auto"/>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4180" w:type="dxa"/>
            <w:tcBorders>
              <w:top w:val="nil"/>
              <w:left w:val="nil"/>
              <w:bottom w:val="single" w:sz="8" w:space="0" w:color="auto"/>
              <w:right w:val="single" w:sz="8" w:space="0" w:color="auto"/>
            </w:tcBorders>
            <w:shd w:val="clear" w:color="auto" w:fill="auto"/>
            <w:vAlign w:val="bottom"/>
          </w:tcPr>
          <w:p w:rsidR="008D26BC" w:rsidRPr="0044411D" w:rsidRDefault="008D26BC" w:rsidP="000E1EC8">
            <w:pPr>
              <w:pStyle w:val="NoSpacing"/>
              <w:rPr>
                <w:rFonts w:cs="Times New Roman"/>
              </w:rPr>
            </w:pPr>
          </w:p>
        </w:tc>
      </w:tr>
      <w:tr w:rsidR="008D26BC" w:rsidRPr="0044411D" w:rsidTr="001930E4">
        <w:trPr>
          <w:trHeight w:val="265"/>
        </w:trPr>
        <w:tc>
          <w:tcPr>
            <w:tcW w:w="3480" w:type="dxa"/>
            <w:tcBorders>
              <w:top w:val="nil"/>
              <w:left w:val="single" w:sz="8" w:space="0" w:color="auto"/>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Intention to sell alcohol</w:t>
            </w:r>
          </w:p>
        </w:tc>
        <w:tc>
          <w:tcPr>
            <w:tcW w:w="312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Department of Justice and</w:t>
            </w:r>
          </w:p>
        </w:tc>
        <w:tc>
          <w:tcPr>
            <w:tcW w:w="418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Occasional Liquor Licence required from</w:t>
            </w:r>
          </w:p>
        </w:tc>
      </w:tr>
      <w:tr w:rsidR="008D26BC" w:rsidRPr="0044411D" w:rsidTr="001930E4">
        <w:trPr>
          <w:trHeight w:val="250"/>
        </w:trPr>
        <w:tc>
          <w:tcPr>
            <w:tcW w:w="3480" w:type="dxa"/>
            <w:tcBorders>
              <w:top w:val="nil"/>
              <w:left w:val="single" w:sz="8" w:space="0" w:color="auto"/>
              <w:bottom w:val="nil"/>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312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Equality</w:t>
            </w:r>
          </w:p>
        </w:tc>
        <w:tc>
          <w:tcPr>
            <w:tcW w:w="418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Revenue Commissioners. Fees apply.</w:t>
            </w:r>
          </w:p>
        </w:tc>
      </w:tr>
      <w:tr w:rsidR="008D26BC" w:rsidRPr="0044411D" w:rsidTr="001930E4">
        <w:trPr>
          <w:trHeight w:val="346"/>
        </w:trPr>
        <w:tc>
          <w:tcPr>
            <w:tcW w:w="3480" w:type="dxa"/>
            <w:tcBorders>
              <w:top w:val="nil"/>
              <w:left w:val="single" w:sz="8" w:space="0" w:color="auto"/>
              <w:bottom w:val="single" w:sz="8" w:space="0" w:color="E6E6E6"/>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3120" w:type="dxa"/>
            <w:tcBorders>
              <w:top w:val="nil"/>
              <w:left w:val="nil"/>
              <w:bottom w:val="single" w:sz="8" w:space="0" w:color="auto"/>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4180" w:type="dxa"/>
            <w:tcBorders>
              <w:top w:val="nil"/>
              <w:left w:val="nil"/>
              <w:bottom w:val="single" w:sz="8" w:space="0" w:color="auto"/>
              <w:right w:val="single" w:sz="8" w:space="0" w:color="auto"/>
            </w:tcBorders>
            <w:shd w:val="clear" w:color="auto" w:fill="auto"/>
            <w:vAlign w:val="bottom"/>
          </w:tcPr>
          <w:p w:rsidR="008D26BC" w:rsidRPr="0044411D" w:rsidRDefault="008D26BC" w:rsidP="000E1EC8">
            <w:pPr>
              <w:pStyle w:val="NoSpacing"/>
              <w:rPr>
                <w:rFonts w:cs="Times New Roman"/>
              </w:rPr>
            </w:pPr>
          </w:p>
        </w:tc>
      </w:tr>
      <w:tr w:rsidR="008D26BC" w:rsidRPr="0044411D" w:rsidTr="001930E4">
        <w:trPr>
          <w:trHeight w:val="265"/>
        </w:trPr>
        <w:tc>
          <w:tcPr>
            <w:tcW w:w="3480" w:type="dxa"/>
            <w:tcBorders>
              <w:top w:val="nil"/>
              <w:left w:val="single" w:sz="8" w:space="0" w:color="auto"/>
              <w:bottom w:val="nil"/>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312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 xml:space="preserve">Meath County </w:t>
            </w:r>
            <w:r w:rsidR="00940077">
              <w:t>Council</w:t>
            </w:r>
          </w:p>
        </w:tc>
        <w:tc>
          <w:tcPr>
            <w:tcW w:w="418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Application 6 weeks prior to event for</w:t>
            </w:r>
          </w:p>
        </w:tc>
      </w:tr>
      <w:tr w:rsidR="008D26BC" w:rsidRPr="0044411D" w:rsidTr="001930E4">
        <w:trPr>
          <w:trHeight w:val="250"/>
        </w:trPr>
        <w:tc>
          <w:tcPr>
            <w:tcW w:w="3480" w:type="dxa"/>
            <w:tcBorders>
              <w:top w:val="nil"/>
              <w:left w:val="single" w:sz="8" w:space="0" w:color="auto"/>
              <w:bottom w:val="nil"/>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312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418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relaxation of bye-laws</w:t>
            </w:r>
          </w:p>
        </w:tc>
      </w:tr>
      <w:tr w:rsidR="008D26BC" w:rsidRPr="0044411D" w:rsidTr="001930E4">
        <w:trPr>
          <w:trHeight w:val="279"/>
        </w:trPr>
        <w:tc>
          <w:tcPr>
            <w:tcW w:w="3480" w:type="dxa"/>
            <w:tcBorders>
              <w:top w:val="nil"/>
              <w:left w:val="single" w:sz="8" w:space="0" w:color="auto"/>
              <w:bottom w:val="single" w:sz="8" w:space="0" w:color="auto"/>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3120" w:type="dxa"/>
            <w:tcBorders>
              <w:top w:val="nil"/>
              <w:left w:val="nil"/>
              <w:bottom w:val="single" w:sz="8" w:space="0" w:color="auto"/>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4180" w:type="dxa"/>
            <w:tcBorders>
              <w:top w:val="nil"/>
              <w:left w:val="nil"/>
              <w:bottom w:val="single" w:sz="8" w:space="0" w:color="auto"/>
              <w:right w:val="single" w:sz="8" w:space="0" w:color="auto"/>
            </w:tcBorders>
            <w:shd w:val="clear" w:color="auto" w:fill="auto"/>
            <w:vAlign w:val="bottom"/>
          </w:tcPr>
          <w:p w:rsidR="008D26BC" w:rsidRPr="0044411D" w:rsidRDefault="008D26BC" w:rsidP="000E1EC8">
            <w:pPr>
              <w:pStyle w:val="NoSpacing"/>
              <w:rPr>
                <w:rFonts w:cs="Times New Roman"/>
              </w:rPr>
            </w:pPr>
          </w:p>
        </w:tc>
      </w:tr>
      <w:tr w:rsidR="008D26BC" w:rsidRPr="0044411D" w:rsidTr="001930E4">
        <w:trPr>
          <w:trHeight w:val="265"/>
        </w:trPr>
        <w:tc>
          <w:tcPr>
            <w:tcW w:w="3480" w:type="dxa"/>
            <w:tcBorders>
              <w:top w:val="nil"/>
              <w:left w:val="single" w:sz="8" w:space="0" w:color="auto"/>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Fireworks Display</w:t>
            </w:r>
          </w:p>
        </w:tc>
        <w:tc>
          <w:tcPr>
            <w:tcW w:w="312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Department of Justice and</w:t>
            </w:r>
          </w:p>
        </w:tc>
        <w:tc>
          <w:tcPr>
            <w:tcW w:w="418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Permission for importation and storage of</w:t>
            </w:r>
          </w:p>
        </w:tc>
      </w:tr>
      <w:tr w:rsidR="008D26BC" w:rsidRPr="0044411D" w:rsidTr="001930E4">
        <w:trPr>
          <w:trHeight w:val="240"/>
        </w:trPr>
        <w:tc>
          <w:tcPr>
            <w:tcW w:w="3480" w:type="dxa"/>
            <w:tcBorders>
              <w:top w:val="nil"/>
              <w:left w:val="single" w:sz="8" w:space="0" w:color="auto"/>
              <w:bottom w:val="nil"/>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312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Equality</w:t>
            </w:r>
          </w:p>
        </w:tc>
        <w:tc>
          <w:tcPr>
            <w:tcW w:w="418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fireworks includes a consultation with the Fire</w:t>
            </w:r>
          </w:p>
        </w:tc>
      </w:tr>
      <w:tr w:rsidR="008D26BC" w:rsidRPr="0044411D" w:rsidTr="001930E4">
        <w:trPr>
          <w:trHeight w:val="250"/>
        </w:trPr>
        <w:tc>
          <w:tcPr>
            <w:tcW w:w="3480" w:type="dxa"/>
            <w:tcBorders>
              <w:top w:val="nil"/>
              <w:left w:val="single" w:sz="8" w:space="0" w:color="auto"/>
              <w:bottom w:val="nil"/>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312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418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Authorities.</w:t>
            </w:r>
          </w:p>
        </w:tc>
      </w:tr>
      <w:tr w:rsidR="008D26BC" w:rsidRPr="0044411D" w:rsidTr="001930E4">
        <w:trPr>
          <w:trHeight w:val="106"/>
        </w:trPr>
        <w:tc>
          <w:tcPr>
            <w:tcW w:w="3480" w:type="dxa"/>
            <w:tcBorders>
              <w:top w:val="nil"/>
              <w:left w:val="single" w:sz="8" w:space="0" w:color="auto"/>
              <w:bottom w:val="single" w:sz="8" w:space="0" w:color="auto"/>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3120" w:type="dxa"/>
            <w:tcBorders>
              <w:top w:val="nil"/>
              <w:left w:val="nil"/>
              <w:bottom w:val="single" w:sz="8" w:space="0" w:color="auto"/>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4180" w:type="dxa"/>
            <w:tcBorders>
              <w:top w:val="nil"/>
              <w:left w:val="nil"/>
              <w:bottom w:val="single" w:sz="8" w:space="0" w:color="auto"/>
              <w:right w:val="single" w:sz="8" w:space="0" w:color="auto"/>
            </w:tcBorders>
            <w:shd w:val="clear" w:color="auto" w:fill="auto"/>
            <w:vAlign w:val="bottom"/>
          </w:tcPr>
          <w:p w:rsidR="008D26BC" w:rsidRPr="0044411D" w:rsidRDefault="008D26BC" w:rsidP="000E1EC8">
            <w:pPr>
              <w:pStyle w:val="NoSpacing"/>
              <w:rPr>
                <w:rFonts w:cs="Times New Roman"/>
              </w:rPr>
            </w:pPr>
          </w:p>
        </w:tc>
      </w:tr>
      <w:tr w:rsidR="008D26BC" w:rsidRPr="0044411D" w:rsidTr="001930E4">
        <w:trPr>
          <w:trHeight w:val="265"/>
        </w:trPr>
        <w:tc>
          <w:tcPr>
            <w:tcW w:w="3480" w:type="dxa"/>
            <w:tcBorders>
              <w:top w:val="nil"/>
              <w:left w:val="single" w:sz="8" w:space="0" w:color="auto"/>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Temporary Road Closure</w:t>
            </w:r>
          </w:p>
        </w:tc>
        <w:tc>
          <w:tcPr>
            <w:tcW w:w="312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 xml:space="preserve">Meath County </w:t>
            </w:r>
            <w:r w:rsidR="00940077">
              <w:t>Council</w:t>
            </w:r>
          </w:p>
        </w:tc>
        <w:tc>
          <w:tcPr>
            <w:tcW w:w="418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 xml:space="preserve">Application to Meath County </w:t>
            </w:r>
            <w:r w:rsidR="00940077">
              <w:t>Council</w:t>
            </w:r>
            <w:r w:rsidRPr="0044411D">
              <w:t xml:space="preserve"> at</w:t>
            </w:r>
          </w:p>
        </w:tc>
      </w:tr>
      <w:tr w:rsidR="008D26BC" w:rsidRPr="0044411D" w:rsidTr="001930E4">
        <w:trPr>
          <w:trHeight w:val="240"/>
        </w:trPr>
        <w:tc>
          <w:tcPr>
            <w:tcW w:w="3480" w:type="dxa"/>
            <w:tcBorders>
              <w:top w:val="nil"/>
              <w:left w:val="single" w:sz="8" w:space="0" w:color="auto"/>
              <w:bottom w:val="nil"/>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312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418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least 8 weeks in advance of the event. Fees</w:t>
            </w:r>
          </w:p>
        </w:tc>
      </w:tr>
      <w:tr w:rsidR="008D26BC" w:rsidRPr="0044411D" w:rsidTr="001930E4">
        <w:trPr>
          <w:trHeight w:val="250"/>
        </w:trPr>
        <w:tc>
          <w:tcPr>
            <w:tcW w:w="3480" w:type="dxa"/>
            <w:tcBorders>
              <w:top w:val="nil"/>
              <w:left w:val="single" w:sz="8" w:space="0" w:color="auto"/>
              <w:bottom w:val="nil"/>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312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418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apply.</w:t>
            </w:r>
          </w:p>
        </w:tc>
      </w:tr>
      <w:tr w:rsidR="008D26BC" w:rsidRPr="0044411D" w:rsidTr="001930E4">
        <w:trPr>
          <w:trHeight w:val="106"/>
        </w:trPr>
        <w:tc>
          <w:tcPr>
            <w:tcW w:w="3480" w:type="dxa"/>
            <w:tcBorders>
              <w:top w:val="nil"/>
              <w:left w:val="single" w:sz="8" w:space="0" w:color="auto"/>
              <w:bottom w:val="single" w:sz="8" w:space="0" w:color="E6E6E6"/>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3120" w:type="dxa"/>
            <w:tcBorders>
              <w:top w:val="nil"/>
              <w:left w:val="nil"/>
              <w:bottom w:val="single" w:sz="8" w:space="0" w:color="auto"/>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4180" w:type="dxa"/>
            <w:tcBorders>
              <w:top w:val="nil"/>
              <w:left w:val="nil"/>
              <w:bottom w:val="single" w:sz="8" w:space="0" w:color="auto"/>
              <w:right w:val="single" w:sz="8" w:space="0" w:color="auto"/>
            </w:tcBorders>
            <w:shd w:val="clear" w:color="auto" w:fill="auto"/>
            <w:vAlign w:val="bottom"/>
          </w:tcPr>
          <w:p w:rsidR="008D26BC" w:rsidRPr="0044411D" w:rsidRDefault="008D26BC" w:rsidP="000E1EC8">
            <w:pPr>
              <w:pStyle w:val="NoSpacing"/>
              <w:rPr>
                <w:rFonts w:cs="Times New Roman"/>
              </w:rPr>
            </w:pPr>
          </w:p>
        </w:tc>
      </w:tr>
      <w:tr w:rsidR="008D26BC" w:rsidRPr="0044411D" w:rsidTr="001930E4">
        <w:trPr>
          <w:trHeight w:val="265"/>
        </w:trPr>
        <w:tc>
          <w:tcPr>
            <w:tcW w:w="3480" w:type="dxa"/>
            <w:tcBorders>
              <w:top w:val="nil"/>
              <w:left w:val="single" w:sz="8" w:space="0" w:color="auto"/>
              <w:bottom w:val="nil"/>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312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An Garda Síochána</w:t>
            </w:r>
          </w:p>
        </w:tc>
        <w:tc>
          <w:tcPr>
            <w:tcW w:w="4180" w:type="dxa"/>
            <w:tcBorders>
              <w:top w:val="nil"/>
              <w:left w:val="nil"/>
              <w:bottom w:val="nil"/>
              <w:right w:val="single" w:sz="8" w:space="0" w:color="auto"/>
            </w:tcBorders>
            <w:shd w:val="clear" w:color="auto" w:fill="auto"/>
            <w:vAlign w:val="bottom"/>
          </w:tcPr>
          <w:p w:rsidR="008D26BC" w:rsidRPr="0044411D" w:rsidRDefault="00601CE2" w:rsidP="00601CE2">
            <w:pPr>
              <w:pStyle w:val="NoSpacing"/>
              <w:rPr>
                <w:rFonts w:cs="Times New Roman"/>
              </w:rPr>
            </w:pPr>
            <w:r>
              <w:t xml:space="preserve">Seek opinion of the </w:t>
            </w:r>
            <w:r w:rsidR="008D26BC" w:rsidRPr="0044411D">
              <w:t>local Gardai if a Road Closure</w:t>
            </w:r>
            <w:r w:rsidRPr="0044411D">
              <w:t xml:space="preserve"> order is required prior to</w:t>
            </w:r>
            <w:r>
              <w:t xml:space="preserve"> application</w:t>
            </w:r>
          </w:p>
        </w:tc>
      </w:tr>
      <w:tr w:rsidR="008D26BC" w:rsidRPr="0044411D" w:rsidTr="00601CE2">
        <w:trPr>
          <w:trHeight w:val="240"/>
        </w:trPr>
        <w:tc>
          <w:tcPr>
            <w:tcW w:w="3480" w:type="dxa"/>
            <w:tcBorders>
              <w:top w:val="nil"/>
              <w:left w:val="single" w:sz="8" w:space="0" w:color="auto"/>
              <w:bottom w:val="single" w:sz="4" w:space="0" w:color="auto"/>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3120" w:type="dxa"/>
            <w:tcBorders>
              <w:top w:val="nil"/>
              <w:left w:val="nil"/>
              <w:bottom w:val="single" w:sz="4" w:space="0" w:color="auto"/>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4180" w:type="dxa"/>
            <w:tcBorders>
              <w:top w:val="nil"/>
              <w:left w:val="nil"/>
              <w:bottom w:val="single" w:sz="4" w:space="0" w:color="auto"/>
              <w:right w:val="single" w:sz="8" w:space="0" w:color="auto"/>
            </w:tcBorders>
            <w:shd w:val="clear" w:color="auto" w:fill="auto"/>
            <w:vAlign w:val="bottom"/>
          </w:tcPr>
          <w:p w:rsidR="008D26BC" w:rsidRPr="0044411D" w:rsidRDefault="008D26BC" w:rsidP="000E1EC8">
            <w:pPr>
              <w:pStyle w:val="NoSpacing"/>
              <w:rPr>
                <w:rFonts w:cs="Times New Roman"/>
              </w:rPr>
            </w:pPr>
          </w:p>
        </w:tc>
      </w:tr>
      <w:tr w:rsidR="008D26BC" w:rsidRPr="0044411D" w:rsidTr="00601CE2">
        <w:trPr>
          <w:trHeight w:val="265"/>
        </w:trPr>
        <w:tc>
          <w:tcPr>
            <w:tcW w:w="3480" w:type="dxa"/>
            <w:tcBorders>
              <w:top w:val="single" w:sz="4" w:space="0" w:color="auto"/>
              <w:left w:val="single" w:sz="8" w:space="0" w:color="auto"/>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Preparation or sale of food products</w:t>
            </w:r>
          </w:p>
        </w:tc>
        <w:tc>
          <w:tcPr>
            <w:tcW w:w="3120" w:type="dxa"/>
            <w:tcBorders>
              <w:top w:val="single" w:sz="4" w:space="0" w:color="auto"/>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r w:rsidRPr="0044411D">
              <w:t>Health Service Executive</w:t>
            </w:r>
          </w:p>
        </w:tc>
        <w:tc>
          <w:tcPr>
            <w:tcW w:w="4180" w:type="dxa"/>
            <w:tcBorders>
              <w:top w:val="single" w:sz="4" w:space="0" w:color="auto"/>
              <w:left w:val="nil"/>
              <w:bottom w:val="nil"/>
              <w:right w:val="single" w:sz="8" w:space="0" w:color="auto"/>
            </w:tcBorders>
            <w:shd w:val="clear" w:color="auto" w:fill="auto"/>
            <w:vAlign w:val="bottom"/>
          </w:tcPr>
          <w:p w:rsidR="008D26BC" w:rsidRPr="00642BB6" w:rsidRDefault="008D26BC" w:rsidP="000E1EC8">
            <w:pPr>
              <w:pStyle w:val="NoSpacing"/>
              <w:rPr>
                <w:rFonts w:cs="Times New Roman"/>
              </w:rPr>
            </w:pPr>
            <w:r w:rsidRPr="00642BB6">
              <w:t>Stall owner must submit a completed</w:t>
            </w:r>
          </w:p>
        </w:tc>
      </w:tr>
      <w:tr w:rsidR="008D26BC" w:rsidRPr="0044411D" w:rsidTr="001930E4">
        <w:trPr>
          <w:trHeight w:val="240"/>
        </w:trPr>
        <w:tc>
          <w:tcPr>
            <w:tcW w:w="3480" w:type="dxa"/>
            <w:tcBorders>
              <w:top w:val="nil"/>
              <w:left w:val="single" w:sz="8" w:space="0" w:color="auto"/>
              <w:bottom w:val="nil"/>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312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4180" w:type="dxa"/>
            <w:tcBorders>
              <w:top w:val="nil"/>
              <w:left w:val="nil"/>
              <w:bottom w:val="nil"/>
              <w:right w:val="single" w:sz="8" w:space="0" w:color="auto"/>
            </w:tcBorders>
            <w:shd w:val="clear" w:color="auto" w:fill="auto"/>
            <w:vAlign w:val="bottom"/>
          </w:tcPr>
          <w:p w:rsidR="008D26BC" w:rsidRPr="00642BB6" w:rsidRDefault="008D26BC" w:rsidP="000E1EC8">
            <w:pPr>
              <w:pStyle w:val="NoSpacing"/>
              <w:rPr>
                <w:rFonts w:cs="Times New Roman"/>
              </w:rPr>
            </w:pPr>
            <w:r w:rsidRPr="00642BB6">
              <w:t>application form for licensing of food stall 2</w:t>
            </w:r>
          </w:p>
        </w:tc>
      </w:tr>
      <w:tr w:rsidR="008D26BC" w:rsidRPr="0044411D" w:rsidTr="001930E4">
        <w:trPr>
          <w:trHeight w:val="240"/>
        </w:trPr>
        <w:tc>
          <w:tcPr>
            <w:tcW w:w="3480" w:type="dxa"/>
            <w:tcBorders>
              <w:top w:val="nil"/>
              <w:left w:val="single" w:sz="8" w:space="0" w:color="auto"/>
              <w:bottom w:val="single" w:sz="4" w:space="0" w:color="auto"/>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3120" w:type="dxa"/>
            <w:tcBorders>
              <w:top w:val="nil"/>
              <w:left w:val="nil"/>
              <w:bottom w:val="single" w:sz="4" w:space="0" w:color="auto"/>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4180" w:type="dxa"/>
            <w:tcBorders>
              <w:top w:val="nil"/>
              <w:left w:val="nil"/>
              <w:bottom w:val="single" w:sz="4" w:space="0" w:color="auto"/>
              <w:right w:val="single" w:sz="8" w:space="0" w:color="auto"/>
            </w:tcBorders>
            <w:shd w:val="clear" w:color="auto" w:fill="auto"/>
            <w:vAlign w:val="bottom"/>
          </w:tcPr>
          <w:p w:rsidR="008D26BC" w:rsidRPr="00642BB6" w:rsidRDefault="008D26BC" w:rsidP="000E1EC8">
            <w:pPr>
              <w:pStyle w:val="NoSpacing"/>
              <w:rPr>
                <w:rFonts w:cs="Times New Roman"/>
              </w:rPr>
            </w:pPr>
            <w:r w:rsidRPr="00642BB6">
              <w:t>months prior to the commencement of the business.</w:t>
            </w:r>
          </w:p>
        </w:tc>
      </w:tr>
      <w:tr w:rsidR="008D26BC" w:rsidRPr="0044411D" w:rsidTr="001930E4">
        <w:trPr>
          <w:trHeight w:val="265"/>
        </w:trPr>
        <w:tc>
          <w:tcPr>
            <w:tcW w:w="3480" w:type="dxa"/>
            <w:tcBorders>
              <w:top w:val="single" w:sz="4" w:space="0" w:color="auto"/>
              <w:left w:val="single" w:sz="8" w:space="0" w:color="auto"/>
              <w:bottom w:val="nil"/>
              <w:right w:val="single" w:sz="8" w:space="0" w:color="auto"/>
            </w:tcBorders>
            <w:shd w:val="clear" w:color="auto" w:fill="auto"/>
            <w:vAlign w:val="center"/>
          </w:tcPr>
          <w:p w:rsidR="008D26BC" w:rsidRPr="0044411D" w:rsidRDefault="008D26BC" w:rsidP="00687424">
            <w:pPr>
              <w:pStyle w:val="NoSpacing"/>
              <w:rPr>
                <w:rFonts w:cs="Times New Roman"/>
              </w:rPr>
            </w:pPr>
            <w:r w:rsidRPr="0044411D">
              <w:t>Event Advertising</w:t>
            </w:r>
          </w:p>
        </w:tc>
        <w:tc>
          <w:tcPr>
            <w:tcW w:w="3120" w:type="dxa"/>
            <w:tcBorders>
              <w:top w:val="single" w:sz="4" w:space="0" w:color="auto"/>
              <w:left w:val="nil"/>
              <w:bottom w:val="nil"/>
              <w:right w:val="single" w:sz="8" w:space="0" w:color="auto"/>
            </w:tcBorders>
            <w:shd w:val="clear" w:color="auto" w:fill="auto"/>
            <w:vAlign w:val="center"/>
          </w:tcPr>
          <w:p w:rsidR="00687424" w:rsidRDefault="00687424" w:rsidP="00687424">
            <w:pPr>
              <w:pStyle w:val="NoSpacing"/>
            </w:pPr>
            <w:r>
              <w:t xml:space="preserve">Meath County </w:t>
            </w:r>
            <w:r w:rsidR="00940077">
              <w:t>Council</w:t>
            </w:r>
            <w:r>
              <w:t>, Environment Department</w:t>
            </w:r>
          </w:p>
          <w:p w:rsidR="008D26BC" w:rsidRPr="0044411D" w:rsidRDefault="008D26BC" w:rsidP="00687424">
            <w:pPr>
              <w:pStyle w:val="NoSpacing"/>
              <w:rPr>
                <w:rFonts w:cs="Times New Roman"/>
              </w:rPr>
            </w:pPr>
          </w:p>
        </w:tc>
        <w:tc>
          <w:tcPr>
            <w:tcW w:w="4180" w:type="dxa"/>
            <w:tcBorders>
              <w:top w:val="single" w:sz="4" w:space="0" w:color="auto"/>
              <w:left w:val="nil"/>
              <w:bottom w:val="nil"/>
              <w:right w:val="single" w:sz="8" w:space="0" w:color="auto"/>
            </w:tcBorders>
            <w:shd w:val="clear" w:color="auto" w:fill="auto"/>
            <w:vAlign w:val="center"/>
          </w:tcPr>
          <w:p w:rsidR="008D26BC" w:rsidRPr="00687424" w:rsidRDefault="008D26BC" w:rsidP="00687424">
            <w:pPr>
              <w:pStyle w:val="NoSpacing"/>
            </w:pPr>
            <w:r w:rsidRPr="00687424">
              <w:t>Application for written permission is required</w:t>
            </w:r>
            <w:r w:rsidR="00687424">
              <w:t xml:space="preserve"> for placing of advertising in</w:t>
            </w:r>
            <w:r w:rsidR="00642BB6">
              <w:t xml:space="preserve"> </w:t>
            </w:r>
            <w:r w:rsidR="00687424">
              <w:t>a public place for the distribution in a public place of advertising literature. Fees may apply</w:t>
            </w:r>
          </w:p>
        </w:tc>
      </w:tr>
      <w:tr w:rsidR="008D26BC" w:rsidRPr="0044411D" w:rsidTr="001930E4">
        <w:trPr>
          <w:trHeight w:val="240"/>
        </w:trPr>
        <w:tc>
          <w:tcPr>
            <w:tcW w:w="3480" w:type="dxa"/>
            <w:tcBorders>
              <w:top w:val="nil"/>
              <w:left w:val="single" w:sz="8" w:space="0" w:color="auto"/>
              <w:bottom w:val="nil"/>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3120" w:type="dxa"/>
            <w:tcBorders>
              <w:top w:val="nil"/>
              <w:left w:val="nil"/>
              <w:bottom w:val="nil"/>
              <w:right w:val="single" w:sz="8" w:space="0" w:color="auto"/>
            </w:tcBorders>
            <w:shd w:val="clear" w:color="auto" w:fill="auto"/>
            <w:vAlign w:val="bottom"/>
          </w:tcPr>
          <w:p w:rsidR="008D26BC" w:rsidRPr="0044411D" w:rsidRDefault="008D26BC" w:rsidP="000E1EC8">
            <w:pPr>
              <w:pStyle w:val="NoSpacing"/>
              <w:rPr>
                <w:rFonts w:cs="Times New Roman"/>
              </w:rPr>
            </w:pPr>
          </w:p>
        </w:tc>
        <w:tc>
          <w:tcPr>
            <w:tcW w:w="4180" w:type="dxa"/>
            <w:tcBorders>
              <w:top w:val="nil"/>
              <w:left w:val="nil"/>
              <w:bottom w:val="nil"/>
              <w:right w:val="single" w:sz="8" w:space="0" w:color="auto"/>
            </w:tcBorders>
            <w:shd w:val="clear" w:color="auto" w:fill="auto"/>
            <w:vAlign w:val="bottom"/>
          </w:tcPr>
          <w:p w:rsidR="008D26BC" w:rsidRPr="00687424" w:rsidRDefault="008D26BC" w:rsidP="00687424">
            <w:pPr>
              <w:pStyle w:val="NoSpacing"/>
            </w:pPr>
          </w:p>
        </w:tc>
      </w:tr>
      <w:tr w:rsidR="008452E4" w:rsidRPr="0044411D" w:rsidTr="001930E4">
        <w:trPr>
          <w:trHeight w:val="195"/>
        </w:trPr>
        <w:tc>
          <w:tcPr>
            <w:tcW w:w="3480" w:type="dxa"/>
            <w:tcBorders>
              <w:top w:val="single" w:sz="4" w:space="0" w:color="auto"/>
              <w:left w:val="nil"/>
              <w:bottom w:val="nil"/>
              <w:right w:val="nil"/>
            </w:tcBorders>
            <w:vAlign w:val="bottom"/>
          </w:tcPr>
          <w:p w:rsidR="008452E4" w:rsidRDefault="008452E4" w:rsidP="000E1EC8">
            <w:pPr>
              <w:pStyle w:val="NoSpacing"/>
              <w:rPr>
                <w:rFonts w:cs="Times New Roman"/>
              </w:rPr>
            </w:pPr>
          </w:p>
          <w:p w:rsidR="008452E4" w:rsidRDefault="008452E4" w:rsidP="000E1EC8">
            <w:pPr>
              <w:pStyle w:val="NoSpacing"/>
              <w:rPr>
                <w:rFonts w:cs="Times New Roman"/>
              </w:rPr>
            </w:pPr>
          </w:p>
          <w:p w:rsidR="008452E4" w:rsidRDefault="008452E4" w:rsidP="000E1EC8">
            <w:pPr>
              <w:pStyle w:val="NoSpacing"/>
              <w:rPr>
                <w:rFonts w:cs="Times New Roman"/>
              </w:rPr>
            </w:pPr>
          </w:p>
          <w:p w:rsidR="00601CE2" w:rsidRPr="0044411D" w:rsidRDefault="00601CE2" w:rsidP="000E1EC8">
            <w:pPr>
              <w:pStyle w:val="NoSpacing"/>
              <w:rPr>
                <w:rFonts w:cs="Times New Roman"/>
              </w:rPr>
            </w:pPr>
          </w:p>
        </w:tc>
        <w:tc>
          <w:tcPr>
            <w:tcW w:w="3120" w:type="dxa"/>
            <w:tcBorders>
              <w:top w:val="single" w:sz="4" w:space="0" w:color="auto"/>
              <w:left w:val="nil"/>
              <w:bottom w:val="nil"/>
              <w:right w:val="nil"/>
            </w:tcBorders>
            <w:vAlign w:val="bottom"/>
          </w:tcPr>
          <w:p w:rsidR="008452E4" w:rsidRPr="0044411D" w:rsidRDefault="008452E4" w:rsidP="000E1EC8">
            <w:pPr>
              <w:pStyle w:val="NoSpacing"/>
              <w:rPr>
                <w:rFonts w:cs="Times New Roman"/>
              </w:rPr>
            </w:pPr>
          </w:p>
        </w:tc>
        <w:tc>
          <w:tcPr>
            <w:tcW w:w="4180" w:type="dxa"/>
            <w:tcBorders>
              <w:top w:val="single" w:sz="4" w:space="0" w:color="auto"/>
              <w:left w:val="nil"/>
              <w:bottom w:val="nil"/>
              <w:right w:val="nil"/>
            </w:tcBorders>
            <w:vAlign w:val="bottom"/>
          </w:tcPr>
          <w:p w:rsidR="008452E4" w:rsidRPr="0044411D" w:rsidRDefault="008452E4" w:rsidP="000E1EC8">
            <w:pPr>
              <w:pStyle w:val="NoSpacing"/>
              <w:rPr>
                <w:rFonts w:cs="Times New Roman"/>
              </w:rPr>
            </w:pPr>
          </w:p>
        </w:tc>
      </w:tr>
    </w:tbl>
    <w:p w:rsidR="008D26BC" w:rsidRPr="0044411D" w:rsidRDefault="008D26BC" w:rsidP="00687424">
      <w:pPr>
        <w:pStyle w:val="Heading2"/>
        <w:numPr>
          <w:ilvl w:val="1"/>
          <w:numId w:val="35"/>
        </w:numPr>
        <w:ind w:left="709" w:hanging="709"/>
        <w:rPr>
          <w:rFonts w:asciiTheme="minorHAnsi" w:hAnsiTheme="minorHAnsi" w:cs="Times New Roman"/>
          <w:sz w:val="22"/>
          <w:szCs w:val="22"/>
          <w:lang w:val="en-US"/>
        </w:rPr>
      </w:pPr>
      <w:bookmarkStart w:id="45" w:name="page33"/>
      <w:bookmarkStart w:id="46" w:name="_Toc428891582"/>
      <w:bookmarkEnd w:id="45"/>
      <w:r w:rsidRPr="0044411D">
        <w:rPr>
          <w:rFonts w:asciiTheme="minorHAnsi" w:hAnsiTheme="minorHAnsi"/>
          <w:sz w:val="22"/>
          <w:szCs w:val="22"/>
          <w:lang w:val="en-US"/>
        </w:rPr>
        <w:lastRenderedPageBreak/>
        <w:t>Insurance Requirements</w:t>
      </w:r>
      <w:bookmarkEnd w:id="46"/>
    </w:p>
    <w:p w:rsidR="008D26BC" w:rsidRPr="0044411D" w:rsidRDefault="008D26BC" w:rsidP="008D26BC">
      <w:pPr>
        <w:widowControl w:val="0"/>
        <w:autoSpaceDE w:val="0"/>
        <w:autoSpaceDN w:val="0"/>
        <w:adjustRightInd w:val="0"/>
        <w:spacing w:after="0" w:line="320" w:lineRule="exact"/>
        <w:rPr>
          <w:rFonts w:eastAsia="Times New Roman" w:cs="Times New Roman"/>
          <w:lang w:val="en-US"/>
        </w:rPr>
      </w:pPr>
    </w:p>
    <w:p w:rsidR="008D26BC" w:rsidRPr="0044411D" w:rsidRDefault="008D26BC" w:rsidP="008D26BC">
      <w:pPr>
        <w:widowControl w:val="0"/>
        <w:overflowPunct w:val="0"/>
        <w:autoSpaceDE w:val="0"/>
        <w:autoSpaceDN w:val="0"/>
        <w:adjustRightInd w:val="0"/>
        <w:spacing w:after="0" w:line="242" w:lineRule="auto"/>
        <w:ind w:right="20"/>
        <w:jc w:val="both"/>
        <w:rPr>
          <w:rFonts w:eastAsia="Times New Roman" w:cs="Times New Roman"/>
          <w:lang w:val="en-US"/>
        </w:rPr>
      </w:pPr>
      <w:r w:rsidRPr="0044411D">
        <w:rPr>
          <w:rFonts w:eastAsia="Times New Roman" w:cs="Tahoma"/>
          <w:lang w:val="en-US"/>
        </w:rPr>
        <w:t xml:space="preserve">The legal liability of Meath County </w:t>
      </w:r>
      <w:r w:rsidR="00940077">
        <w:rPr>
          <w:rFonts w:eastAsia="Times New Roman" w:cs="Tahoma"/>
          <w:lang w:val="en-US"/>
        </w:rPr>
        <w:t>Council</w:t>
      </w:r>
      <w:r w:rsidRPr="0044411D">
        <w:rPr>
          <w:rFonts w:eastAsia="Times New Roman" w:cs="Tahoma"/>
          <w:lang w:val="en-US"/>
        </w:rPr>
        <w:t xml:space="preserve"> is protected under its existing public liability policy, subject to normal policy terms, conditions, exceptions and endorsement. </w:t>
      </w:r>
    </w:p>
    <w:p w:rsidR="008D26BC" w:rsidRPr="0044411D" w:rsidRDefault="008D26BC" w:rsidP="008D26BC">
      <w:pPr>
        <w:widowControl w:val="0"/>
        <w:autoSpaceDE w:val="0"/>
        <w:autoSpaceDN w:val="0"/>
        <w:adjustRightInd w:val="0"/>
        <w:spacing w:after="0" w:line="230" w:lineRule="exact"/>
        <w:rPr>
          <w:rFonts w:eastAsia="Times New Roman" w:cs="Times New Roman"/>
          <w:lang w:val="en-US"/>
        </w:rPr>
      </w:pPr>
    </w:p>
    <w:p w:rsidR="008D26BC" w:rsidRPr="0044411D" w:rsidRDefault="008D26BC" w:rsidP="008D26BC">
      <w:pPr>
        <w:widowControl w:val="0"/>
        <w:overflowPunct w:val="0"/>
        <w:autoSpaceDE w:val="0"/>
        <w:autoSpaceDN w:val="0"/>
        <w:adjustRightInd w:val="0"/>
        <w:spacing w:after="0" w:line="242" w:lineRule="auto"/>
        <w:ind w:right="20"/>
        <w:jc w:val="both"/>
        <w:rPr>
          <w:rFonts w:eastAsia="Times New Roman" w:cs="Times New Roman"/>
          <w:lang w:val="en-US"/>
        </w:rPr>
      </w:pPr>
      <w:r w:rsidRPr="0044411D">
        <w:rPr>
          <w:rFonts w:eastAsia="Times New Roman" w:cs="Tahoma"/>
          <w:lang w:val="en-US"/>
        </w:rPr>
        <w:t xml:space="preserve">External organisers and third parties will be required to produce evidence of insurances with provision of an indemnity to Meath County </w:t>
      </w:r>
      <w:r w:rsidR="00940077">
        <w:rPr>
          <w:rFonts w:eastAsia="Times New Roman" w:cs="Tahoma"/>
          <w:lang w:val="en-US"/>
        </w:rPr>
        <w:t>Council</w:t>
      </w:r>
      <w:r w:rsidRPr="0044411D">
        <w:rPr>
          <w:rFonts w:eastAsia="Times New Roman" w:cs="Tahoma"/>
          <w:lang w:val="en-US"/>
        </w:rPr>
        <w:t xml:space="preserve"> where applicable. It is the responsibility of the event organiser to provide evidence of insurance for individual participant</w:t>
      </w:r>
      <w:r w:rsidR="008452E4">
        <w:rPr>
          <w:rFonts w:eastAsia="Times New Roman" w:cs="Tahoma"/>
          <w:lang w:val="en-US"/>
        </w:rPr>
        <w:t>s</w:t>
      </w:r>
      <w:r w:rsidRPr="0044411D">
        <w:rPr>
          <w:rFonts w:eastAsia="Times New Roman" w:cs="Tahoma"/>
          <w:lang w:val="en-US"/>
        </w:rPr>
        <w:t xml:space="preserve"> in the event.</w:t>
      </w:r>
    </w:p>
    <w:p w:rsidR="008D26BC" w:rsidRPr="0044411D" w:rsidRDefault="008D26BC" w:rsidP="008D26BC">
      <w:pPr>
        <w:widowControl w:val="0"/>
        <w:autoSpaceDE w:val="0"/>
        <w:autoSpaceDN w:val="0"/>
        <w:adjustRightInd w:val="0"/>
        <w:spacing w:after="0" w:line="23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r w:rsidRPr="0044411D">
        <w:rPr>
          <w:rFonts w:eastAsia="Times New Roman" w:cs="Tahoma"/>
          <w:lang w:val="en-US"/>
        </w:rPr>
        <w:t>Requirements for levels of insurance cover advised by IPB are summarised below:</w:t>
      </w:r>
    </w:p>
    <w:p w:rsidR="008D26BC" w:rsidRPr="0044411D" w:rsidRDefault="008D26BC" w:rsidP="008D26BC">
      <w:pPr>
        <w:widowControl w:val="0"/>
        <w:autoSpaceDE w:val="0"/>
        <w:autoSpaceDN w:val="0"/>
        <w:adjustRightInd w:val="0"/>
        <w:spacing w:after="0" w:line="87" w:lineRule="exact"/>
        <w:rPr>
          <w:rFonts w:eastAsia="Times New Roman" w:cs="Times New Roman"/>
          <w:lang w:val="en-US"/>
        </w:rPr>
      </w:pPr>
    </w:p>
    <w:tbl>
      <w:tblPr>
        <w:tblW w:w="10800" w:type="dxa"/>
        <w:tblLayout w:type="fixed"/>
        <w:tblCellMar>
          <w:left w:w="0" w:type="dxa"/>
          <w:right w:w="0" w:type="dxa"/>
        </w:tblCellMar>
        <w:tblLook w:val="0000" w:firstRow="0" w:lastRow="0" w:firstColumn="0" w:lastColumn="0" w:noHBand="0" w:noVBand="0"/>
      </w:tblPr>
      <w:tblGrid>
        <w:gridCol w:w="1500"/>
        <w:gridCol w:w="1420"/>
        <w:gridCol w:w="1420"/>
        <w:gridCol w:w="1940"/>
        <w:gridCol w:w="400"/>
        <w:gridCol w:w="4120"/>
      </w:tblGrid>
      <w:tr w:rsidR="008D26BC" w:rsidRPr="0044411D" w:rsidTr="00EA06D2">
        <w:trPr>
          <w:trHeight w:val="183"/>
        </w:trPr>
        <w:tc>
          <w:tcPr>
            <w:tcW w:w="1500" w:type="dxa"/>
            <w:tcBorders>
              <w:top w:val="nil"/>
              <w:left w:val="nil"/>
              <w:bottom w:val="single" w:sz="4"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1420" w:type="dxa"/>
            <w:tcBorders>
              <w:top w:val="nil"/>
              <w:left w:val="nil"/>
              <w:bottom w:val="single" w:sz="4"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1420" w:type="dxa"/>
            <w:tcBorders>
              <w:top w:val="nil"/>
              <w:left w:val="nil"/>
              <w:bottom w:val="single" w:sz="4"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1940" w:type="dxa"/>
            <w:tcBorders>
              <w:top w:val="nil"/>
              <w:left w:val="nil"/>
              <w:bottom w:val="single" w:sz="4"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4520" w:type="dxa"/>
            <w:gridSpan w:val="2"/>
            <w:tcBorders>
              <w:top w:val="nil"/>
              <w:left w:val="nil"/>
              <w:bottom w:val="single" w:sz="4"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EA06D2">
        <w:trPr>
          <w:trHeight w:val="259"/>
        </w:trPr>
        <w:tc>
          <w:tcPr>
            <w:tcW w:w="1500" w:type="dxa"/>
            <w:tcBorders>
              <w:top w:val="single" w:sz="4" w:space="0" w:color="auto"/>
              <w:left w:val="single" w:sz="8" w:space="0" w:color="auto"/>
              <w:bottom w:val="nil"/>
              <w:right w:val="single" w:sz="8" w:space="0" w:color="auto"/>
            </w:tcBorders>
            <w:shd w:val="clear" w:color="auto" w:fill="DBE5F1" w:themeFill="accent1" w:themeFillTint="33"/>
            <w:vAlign w:val="bottom"/>
          </w:tcPr>
          <w:p w:rsidR="008D26BC" w:rsidRPr="0044411D" w:rsidRDefault="008D26BC" w:rsidP="002A4FDC">
            <w:pPr>
              <w:widowControl w:val="0"/>
              <w:autoSpaceDE w:val="0"/>
              <w:autoSpaceDN w:val="0"/>
              <w:adjustRightInd w:val="0"/>
              <w:spacing w:after="0" w:line="240" w:lineRule="auto"/>
              <w:ind w:left="100"/>
              <w:jc w:val="center"/>
              <w:rPr>
                <w:rFonts w:eastAsia="Times New Roman" w:cs="Times New Roman"/>
                <w:lang w:val="en-US"/>
              </w:rPr>
            </w:pPr>
            <w:r w:rsidRPr="0044411D">
              <w:rPr>
                <w:rFonts w:eastAsia="Times New Roman" w:cs="Tahoma"/>
                <w:b/>
                <w:bCs/>
                <w:lang w:val="en-US"/>
              </w:rPr>
              <w:t>Category</w:t>
            </w:r>
          </w:p>
        </w:tc>
        <w:tc>
          <w:tcPr>
            <w:tcW w:w="1420" w:type="dxa"/>
            <w:tcBorders>
              <w:top w:val="single" w:sz="4" w:space="0" w:color="auto"/>
              <w:left w:val="nil"/>
              <w:bottom w:val="nil"/>
              <w:right w:val="single" w:sz="8" w:space="0" w:color="auto"/>
            </w:tcBorders>
            <w:shd w:val="clear" w:color="auto" w:fill="DBE5F1" w:themeFill="accent1" w:themeFillTint="33"/>
            <w:vAlign w:val="bottom"/>
          </w:tcPr>
          <w:p w:rsidR="008D26BC" w:rsidRPr="0044411D" w:rsidRDefault="008D26BC" w:rsidP="002A4FDC">
            <w:pPr>
              <w:widowControl w:val="0"/>
              <w:autoSpaceDE w:val="0"/>
              <w:autoSpaceDN w:val="0"/>
              <w:adjustRightInd w:val="0"/>
              <w:spacing w:after="0" w:line="240" w:lineRule="auto"/>
              <w:ind w:left="80"/>
              <w:jc w:val="center"/>
              <w:rPr>
                <w:rFonts w:eastAsia="Times New Roman" w:cs="Times New Roman"/>
                <w:lang w:val="en-US"/>
              </w:rPr>
            </w:pPr>
            <w:r w:rsidRPr="0044411D">
              <w:rPr>
                <w:rFonts w:eastAsia="Times New Roman" w:cs="Tahoma"/>
                <w:b/>
                <w:bCs/>
                <w:lang w:val="en-US"/>
              </w:rPr>
              <w:t>Number of</w:t>
            </w:r>
          </w:p>
        </w:tc>
        <w:tc>
          <w:tcPr>
            <w:tcW w:w="1420" w:type="dxa"/>
            <w:tcBorders>
              <w:top w:val="single" w:sz="4" w:space="0" w:color="auto"/>
              <w:left w:val="nil"/>
              <w:bottom w:val="nil"/>
              <w:right w:val="single" w:sz="8" w:space="0" w:color="auto"/>
            </w:tcBorders>
            <w:shd w:val="clear" w:color="auto" w:fill="DBE5F1" w:themeFill="accent1" w:themeFillTint="33"/>
            <w:vAlign w:val="bottom"/>
          </w:tcPr>
          <w:p w:rsidR="008D26BC" w:rsidRPr="0044411D" w:rsidRDefault="008D26BC" w:rsidP="002A4FDC">
            <w:pPr>
              <w:widowControl w:val="0"/>
              <w:autoSpaceDE w:val="0"/>
              <w:autoSpaceDN w:val="0"/>
              <w:adjustRightInd w:val="0"/>
              <w:spacing w:after="0" w:line="240" w:lineRule="auto"/>
              <w:ind w:left="80"/>
              <w:jc w:val="center"/>
              <w:rPr>
                <w:rFonts w:eastAsia="Times New Roman" w:cs="Times New Roman"/>
                <w:lang w:val="en-US"/>
              </w:rPr>
            </w:pPr>
            <w:r w:rsidRPr="0044411D">
              <w:rPr>
                <w:rFonts w:eastAsia="Times New Roman" w:cs="Tahoma"/>
                <w:b/>
                <w:bCs/>
                <w:lang w:val="en-US"/>
              </w:rPr>
              <w:t>Level of</w:t>
            </w:r>
          </w:p>
        </w:tc>
        <w:tc>
          <w:tcPr>
            <w:tcW w:w="1940" w:type="dxa"/>
            <w:tcBorders>
              <w:top w:val="single" w:sz="4" w:space="0" w:color="auto"/>
              <w:left w:val="nil"/>
              <w:bottom w:val="nil"/>
              <w:right w:val="single" w:sz="8" w:space="0" w:color="auto"/>
            </w:tcBorders>
            <w:shd w:val="clear" w:color="auto" w:fill="DBE5F1" w:themeFill="accent1" w:themeFillTint="33"/>
            <w:vAlign w:val="bottom"/>
          </w:tcPr>
          <w:p w:rsidR="008D26BC" w:rsidRPr="0044411D" w:rsidRDefault="008D26BC" w:rsidP="002A4FDC">
            <w:pPr>
              <w:widowControl w:val="0"/>
              <w:autoSpaceDE w:val="0"/>
              <w:autoSpaceDN w:val="0"/>
              <w:adjustRightInd w:val="0"/>
              <w:spacing w:after="0" w:line="240" w:lineRule="auto"/>
              <w:ind w:left="80"/>
              <w:jc w:val="center"/>
              <w:rPr>
                <w:rFonts w:eastAsia="Times New Roman" w:cs="Times New Roman"/>
                <w:lang w:val="en-US"/>
              </w:rPr>
            </w:pPr>
            <w:r w:rsidRPr="0044411D">
              <w:rPr>
                <w:rFonts w:eastAsia="Times New Roman" w:cs="Tahoma"/>
                <w:b/>
                <w:bCs/>
                <w:lang w:val="en-US"/>
              </w:rPr>
              <w:t>Insurance</w:t>
            </w:r>
          </w:p>
        </w:tc>
        <w:tc>
          <w:tcPr>
            <w:tcW w:w="4520" w:type="dxa"/>
            <w:gridSpan w:val="2"/>
            <w:tcBorders>
              <w:top w:val="single" w:sz="4" w:space="0" w:color="auto"/>
              <w:left w:val="nil"/>
              <w:bottom w:val="nil"/>
              <w:right w:val="single" w:sz="8" w:space="0" w:color="auto"/>
            </w:tcBorders>
            <w:shd w:val="clear" w:color="auto" w:fill="DBE5F1" w:themeFill="accent1" w:themeFillTint="33"/>
            <w:vAlign w:val="bottom"/>
          </w:tcPr>
          <w:p w:rsidR="008D26BC" w:rsidRPr="0044411D" w:rsidRDefault="008D26BC" w:rsidP="002A4FDC">
            <w:pPr>
              <w:widowControl w:val="0"/>
              <w:autoSpaceDE w:val="0"/>
              <w:autoSpaceDN w:val="0"/>
              <w:adjustRightInd w:val="0"/>
              <w:spacing w:after="0" w:line="240" w:lineRule="auto"/>
              <w:ind w:left="80"/>
              <w:jc w:val="center"/>
              <w:rPr>
                <w:rFonts w:eastAsia="Times New Roman" w:cs="Times New Roman"/>
                <w:lang w:val="en-US"/>
              </w:rPr>
            </w:pPr>
            <w:r w:rsidRPr="0044411D">
              <w:rPr>
                <w:rFonts w:eastAsia="Times New Roman" w:cs="Tahoma"/>
                <w:b/>
                <w:bCs/>
                <w:lang w:val="en-US"/>
              </w:rPr>
              <w:t>Comment</w:t>
            </w:r>
          </w:p>
        </w:tc>
      </w:tr>
      <w:tr w:rsidR="008D26BC" w:rsidRPr="0044411D" w:rsidTr="00EA06D2">
        <w:trPr>
          <w:trHeight w:val="240"/>
        </w:trPr>
        <w:tc>
          <w:tcPr>
            <w:tcW w:w="1500" w:type="dxa"/>
            <w:tcBorders>
              <w:top w:val="nil"/>
              <w:left w:val="single" w:sz="8" w:space="0" w:color="auto"/>
              <w:bottom w:val="nil"/>
              <w:right w:val="single" w:sz="8" w:space="0" w:color="auto"/>
            </w:tcBorders>
            <w:shd w:val="clear" w:color="auto" w:fill="DBE5F1" w:themeFill="accent1" w:themeFillTint="33"/>
            <w:vAlign w:val="bottom"/>
          </w:tcPr>
          <w:p w:rsidR="008D26BC" w:rsidRPr="0044411D" w:rsidRDefault="008D26BC" w:rsidP="002A4FDC">
            <w:pPr>
              <w:widowControl w:val="0"/>
              <w:autoSpaceDE w:val="0"/>
              <w:autoSpaceDN w:val="0"/>
              <w:adjustRightInd w:val="0"/>
              <w:spacing w:after="0" w:line="239" w:lineRule="exact"/>
              <w:ind w:left="100"/>
              <w:jc w:val="center"/>
              <w:rPr>
                <w:rFonts w:eastAsia="Times New Roman" w:cs="Times New Roman"/>
                <w:lang w:val="en-US"/>
              </w:rPr>
            </w:pPr>
            <w:r w:rsidRPr="0044411D">
              <w:rPr>
                <w:rFonts w:eastAsia="Times New Roman" w:cs="Tahoma"/>
                <w:b/>
                <w:bCs/>
                <w:lang w:val="en-US"/>
              </w:rPr>
              <w:t>of Event</w:t>
            </w:r>
          </w:p>
        </w:tc>
        <w:tc>
          <w:tcPr>
            <w:tcW w:w="1420" w:type="dxa"/>
            <w:tcBorders>
              <w:top w:val="nil"/>
              <w:left w:val="nil"/>
              <w:bottom w:val="nil"/>
              <w:right w:val="single" w:sz="8" w:space="0" w:color="auto"/>
            </w:tcBorders>
            <w:shd w:val="clear" w:color="auto" w:fill="DBE5F1" w:themeFill="accent1" w:themeFillTint="33"/>
            <w:vAlign w:val="bottom"/>
          </w:tcPr>
          <w:p w:rsidR="008D26BC" w:rsidRPr="0044411D" w:rsidRDefault="008D26BC" w:rsidP="002A4FDC">
            <w:pPr>
              <w:widowControl w:val="0"/>
              <w:autoSpaceDE w:val="0"/>
              <w:autoSpaceDN w:val="0"/>
              <w:adjustRightInd w:val="0"/>
              <w:spacing w:after="0" w:line="239" w:lineRule="exact"/>
              <w:ind w:left="80"/>
              <w:jc w:val="center"/>
              <w:rPr>
                <w:rFonts w:eastAsia="Times New Roman" w:cs="Times New Roman"/>
                <w:lang w:val="en-US"/>
              </w:rPr>
            </w:pPr>
            <w:r w:rsidRPr="0044411D">
              <w:rPr>
                <w:rFonts w:eastAsia="Times New Roman" w:cs="Tahoma"/>
                <w:b/>
                <w:bCs/>
                <w:lang w:val="en-US"/>
              </w:rPr>
              <w:t>Attendees</w:t>
            </w:r>
          </w:p>
        </w:tc>
        <w:tc>
          <w:tcPr>
            <w:tcW w:w="1420" w:type="dxa"/>
            <w:tcBorders>
              <w:top w:val="nil"/>
              <w:left w:val="nil"/>
              <w:bottom w:val="nil"/>
              <w:right w:val="single" w:sz="8" w:space="0" w:color="auto"/>
            </w:tcBorders>
            <w:shd w:val="clear" w:color="auto" w:fill="DBE5F1" w:themeFill="accent1" w:themeFillTint="33"/>
            <w:vAlign w:val="bottom"/>
          </w:tcPr>
          <w:p w:rsidR="008D26BC" w:rsidRPr="0044411D" w:rsidRDefault="008D26BC" w:rsidP="002A4FDC">
            <w:pPr>
              <w:widowControl w:val="0"/>
              <w:autoSpaceDE w:val="0"/>
              <w:autoSpaceDN w:val="0"/>
              <w:adjustRightInd w:val="0"/>
              <w:spacing w:after="0" w:line="239" w:lineRule="exact"/>
              <w:ind w:left="80"/>
              <w:jc w:val="center"/>
              <w:rPr>
                <w:rFonts w:eastAsia="Times New Roman" w:cs="Times New Roman"/>
                <w:lang w:val="en-US"/>
              </w:rPr>
            </w:pPr>
            <w:r w:rsidRPr="0044411D">
              <w:rPr>
                <w:rFonts w:eastAsia="Times New Roman" w:cs="Tahoma"/>
                <w:b/>
                <w:bCs/>
                <w:lang w:val="en-US"/>
              </w:rPr>
              <w:t>Assessed</w:t>
            </w:r>
          </w:p>
        </w:tc>
        <w:tc>
          <w:tcPr>
            <w:tcW w:w="1940" w:type="dxa"/>
            <w:tcBorders>
              <w:top w:val="nil"/>
              <w:left w:val="nil"/>
              <w:bottom w:val="nil"/>
              <w:right w:val="single" w:sz="8" w:space="0" w:color="auto"/>
            </w:tcBorders>
            <w:shd w:val="clear" w:color="auto" w:fill="DBE5F1" w:themeFill="accent1" w:themeFillTint="33"/>
            <w:vAlign w:val="bottom"/>
          </w:tcPr>
          <w:p w:rsidR="008D26BC" w:rsidRPr="0044411D" w:rsidRDefault="008D26BC" w:rsidP="002A4FDC">
            <w:pPr>
              <w:widowControl w:val="0"/>
              <w:autoSpaceDE w:val="0"/>
              <w:autoSpaceDN w:val="0"/>
              <w:adjustRightInd w:val="0"/>
              <w:spacing w:after="0" w:line="239" w:lineRule="exact"/>
              <w:ind w:left="80"/>
              <w:jc w:val="center"/>
              <w:rPr>
                <w:rFonts w:eastAsia="Times New Roman" w:cs="Times New Roman"/>
                <w:lang w:val="en-US"/>
              </w:rPr>
            </w:pPr>
            <w:r w:rsidRPr="0044411D">
              <w:rPr>
                <w:rFonts w:eastAsia="Times New Roman" w:cs="Tahoma"/>
                <w:b/>
                <w:bCs/>
                <w:lang w:val="en-US"/>
              </w:rPr>
              <w:t>requirements</w:t>
            </w:r>
          </w:p>
        </w:tc>
        <w:tc>
          <w:tcPr>
            <w:tcW w:w="400" w:type="dxa"/>
            <w:tcBorders>
              <w:top w:val="nil"/>
              <w:left w:val="nil"/>
              <w:bottom w:val="nil"/>
              <w:right w:val="nil"/>
            </w:tcBorders>
            <w:shd w:val="clear" w:color="auto" w:fill="DBE5F1" w:themeFill="accent1" w:themeFillTint="33"/>
            <w:vAlign w:val="bottom"/>
          </w:tcPr>
          <w:p w:rsidR="008D26BC" w:rsidRPr="0044411D" w:rsidRDefault="008D26BC" w:rsidP="002A4FDC">
            <w:pPr>
              <w:widowControl w:val="0"/>
              <w:autoSpaceDE w:val="0"/>
              <w:autoSpaceDN w:val="0"/>
              <w:adjustRightInd w:val="0"/>
              <w:spacing w:after="0" w:line="240" w:lineRule="auto"/>
              <w:jc w:val="center"/>
              <w:rPr>
                <w:rFonts w:eastAsia="Times New Roman" w:cs="Times New Roman"/>
                <w:lang w:val="en-US"/>
              </w:rPr>
            </w:pPr>
          </w:p>
        </w:tc>
        <w:tc>
          <w:tcPr>
            <w:tcW w:w="4120" w:type="dxa"/>
            <w:tcBorders>
              <w:top w:val="nil"/>
              <w:left w:val="nil"/>
              <w:bottom w:val="nil"/>
              <w:right w:val="single" w:sz="8" w:space="0" w:color="auto"/>
            </w:tcBorders>
            <w:shd w:val="clear" w:color="auto" w:fill="DBE5F1" w:themeFill="accent1" w:themeFillTint="33"/>
            <w:vAlign w:val="bottom"/>
          </w:tcPr>
          <w:p w:rsidR="008D26BC" w:rsidRPr="0044411D" w:rsidRDefault="008D26BC" w:rsidP="002A4FDC">
            <w:pPr>
              <w:widowControl w:val="0"/>
              <w:autoSpaceDE w:val="0"/>
              <w:autoSpaceDN w:val="0"/>
              <w:adjustRightInd w:val="0"/>
              <w:spacing w:after="0" w:line="240" w:lineRule="auto"/>
              <w:jc w:val="center"/>
              <w:rPr>
                <w:rFonts w:eastAsia="Times New Roman" w:cs="Times New Roman"/>
                <w:lang w:val="en-US"/>
              </w:rPr>
            </w:pPr>
          </w:p>
        </w:tc>
      </w:tr>
      <w:tr w:rsidR="008D26BC" w:rsidRPr="0044411D" w:rsidTr="00EA06D2">
        <w:trPr>
          <w:trHeight w:val="256"/>
        </w:trPr>
        <w:tc>
          <w:tcPr>
            <w:tcW w:w="1500" w:type="dxa"/>
            <w:tcBorders>
              <w:top w:val="nil"/>
              <w:left w:val="single" w:sz="8" w:space="0" w:color="auto"/>
              <w:bottom w:val="nil"/>
              <w:right w:val="single" w:sz="8" w:space="0" w:color="auto"/>
            </w:tcBorders>
            <w:shd w:val="clear" w:color="auto" w:fill="DBE5F1" w:themeFill="accent1" w:themeFillTint="33"/>
            <w:vAlign w:val="bottom"/>
          </w:tcPr>
          <w:p w:rsidR="008D26BC" w:rsidRPr="0044411D" w:rsidRDefault="008D26BC" w:rsidP="002A4FDC">
            <w:pPr>
              <w:widowControl w:val="0"/>
              <w:autoSpaceDE w:val="0"/>
              <w:autoSpaceDN w:val="0"/>
              <w:adjustRightInd w:val="0"/>
              <w:spacing w:after="0" w:line="240" w:lineRule="auto"/>
              <w:jc w:val="center"/>
              <w:rPr>
                <w:rFonts w:eastAsia="Times New Roman" w:cs="Times New Roman"/>
                <w:lang w:val="en-US"/>
              </w:rPr>
            </w:pPr>
          </w:p>
        </w:tc>
        <w:tc>
          <w:tcPr>
            <w:tcW w:w="1420" w:type="dxa"/>
            <w:tcBorders>
              <w:top w:val="nil"/>
              <w:left w:val="nil"/>
              <w:bottom w:val="nil"/>
              <w:right w:val="single" w:sz="8" w:space="0" w:color="auto"/>
            </w:tcBorders>
            <w:shd w:val="clear" w:color="auto" w:fill="DBE5F1" w:themeFill="accent1" w:themeFillTint="33"/>
            <w:vAlign w:val="bottom"/>
          </w:tcPr>
          <w:p w:rsidR="008D26BC" w:rsidRPr="0044411D" w:rsidRDefault="008D26BC" w:rsidP="002A4FDC">
            <w:pPr>
              <w:widowControl w:val="0"/>
              <w:autoSpaceDE w:val="0"/>
              <w:autoSpaceDN w:val="0"/>
              <w:adjustRightInd w:val="0"/>
              <w:spacing w:after="0" w:line="240" w:lineRule="auto"/>
              <w:jc w:val="center"/>
              <w:rPr>
                <w:rFonts w:eastAsia="Times New Roman" w:cs="Times New Roman"/>
                <w:lang w:val="en-US"/>
              </w:rPr>
            </w:pPr>
          </w:p>
        </w:tc>
        <w:tc>
          <w:tcPr>
            <w:tcW w:w="1420" w:type="dxa"/>
            <w:tcBorders>
              <w:top w:val="nil"/>
              <w:left w:val="nil"/>
              <w:bottom w:val="nil"/>
              <w:right w:val="single" w:sz="8" w:space="0" w:color="auto"/>
            </w:tcBorders>
            <w:shd w:val="clear" w:color="auto" w:fill="DBE5F1" w:themeFill="accent1" w:themeFillTint="33"/>
            <w:vAlign w:val="bottom"/>
          </w:tcPr>
          <w:p w:rsidR="008D26BC" w:rsidRPr="0044411D" w:rsidRDefault="008D26BC" w:rsidP="002A4FDC">
            <w:pPr>
              <w:widowControl w:val="0"/>
              <w:autoSpaceDE w:val="0"/>
              <w:autoSpaceDN w:val="0"/>
              <w:adjustRightInd w:val="0"/>
              <w:spacing w:after="0" w:line="240" w:lineRule="auto"/>
              <w:ind w:left="80"/>
              <w:jc w:val="center"/>
              <w:rPr>
                <w:rFonts w:eastAsia="Times New Roman" w:cs="Times New Roman"/>
                <w:lang w:val="en-US"/>
              </w:rPr>
            </w:pPr>
            <w:r w:rsidRPr="0044411D">
              <w:rPr>
                <w:rFonts w:eastAsia="Times New Roman" w:cs="Tahoma"/>
                <w:b/>
                <w:bCs/>
                <w:lang w:val="en-US"/>
              </w:rPr>
              <w:t>Risk</w:t>
            </w:r>
          </w:p>
        </w:tc>
        <w:tc>
          <w:tcPr>
            <w:tcW w:w="1940" w:type="dxa"/>
            <w:tcBorders>
              <w:top w:val="nil"/>
              <w:left w:val="nil"/>
              <w:bottom w:val="nil"/>
              <w:right w:val="single" w:sz="8" w:space="0" w:color="auto"/>
            </w:tcBorders>
            <w:shd w:val="clear" w:color="auto" w:fill="DBE5F1" w:themeFill="accent1" w:themeFillTint="33"/>
            <w:vAlign w:val="bottom"/>
          </w:tcPr>
          <w:p w:rsidR="008D26BC" w:rsidRPr="0044411D" w:rsidRDefault="008D26BC" w:rsidP="002A4FDC">
            <w:pPr>
              <w:widowControl w:val="0"/>
              <w:autoSpaceDE w:val="0"/>
              <w:autoSpaceDN w:val="0"/>
              <w:adjustRightInd w:val="0"/>
              <w:spacing w:after="0" w:line="240" w:lineRule="auto"/>
              <w:jc w:val="center"/>
              <w:rPr>
                <w:rFonts w:eastAsia="Times New Roman" w:cs="Times New Roman"/>
                <w:lang w:val="en-US"/>
              </w:rPr>
            </w:pPr>
          </w:p>
        </w:tc>
        <w:tc>
          <w:tcPr>
            <w:tcW w:w="400" w:type="dxa"/>
            <w:tcBorders>
              <w:top w:val="nil"/>
              <w:left w:val="nil"/>
              <w:bottom w:val="nil"/>
              <w:right w:val="nil"/>
            </w:tcBorders>
            <w:shd w:val="clear" w:color="auto" w:fill="DBE5F1" w:themeFill="accent1" w:themeFillTint="33"/>
            <w:vAlign w:val="bottom"/>
          </w:tcPr>
          <w:p w:rsidR="008D26BC" w:rsidRPr="0044411D" w:rsidRDefault="008D26BC" w:rsidP="002A4FDC">
            <w:pPr>
              <w:widowControl w:val="0"/>
              <w:autoSpaceDE w:val="0"/>
              <w:autoSpaceDN w:val="0"/>
              <w:adjustRightInd w:val="0"/>
              <w:spacing w:after="0" w:line="240" w:lineRule="auto"/>
              <w:jc w:val="center"/>
              <w:rPr>
                <w:rFonts w:eastAsia="Times New Roman" w:cs="Times New Roman"/>
                <w:lang w:val="en-US"/>
              </w:rPr>
            </w:pPr>
          </w:p>
        </w:tc>
        <w:tc>
          <w:tcPr>
            <w:tcW w:w="4120" w:type="dxa"/>
            <w:tcBorders>
              <w:top w:val="nil"/>
              <w:left w:val="nil"/>
              <w:bottom w:val="nil"/>
              <w:right w:val="single" w:sz="8" w:space="0" w:color="auto"/>
            </w:tcBorders>
            <w:shd w:val="clear" w:color="auto" w:fill="DBE5F1" w:themeFill="accent1" w:themeFillTint="33"/>
            <w:vAlign w:val="bottom"/>
          </w:tcPr>
          <w:p w:rsidR="008D26BC" w:rsidRPr="0044411D" w:rsidRDefault="008D26BC" w:rsidP="002A4FDC">
            <w:pPr>
              <w:widowControl w:val="0"/>
              <w:autoSpaceDE w:val="0"/>
              <w:autoSpaceDN w:val="0"/>
              <w:adjustRightInd w:val="0"/>
              <w:spacing w:after="0" w:line="240" w:lineRule="auto"/>
              <w:jc w:val="center"/>
              <w:rPr>
                <w:rFonts w:eastAsia="Times New Roman" w:cs="Times New Roman"/>
                <w:lang w:val="en-US"/>
              </w:rPr>
            </w:pPr>
          </w:p>
        </w:tc>
      </w:tr>
      <w:tr w:rsidR="008D26BC" w:rsidRPr="0044411D" w:rsidTr="00EA06D2">
        <w:trPr>
          <w:trHeight w:val="149"/>
        </w:trPr>
        <w:tc>
          <w:tcPr>
            <w:tcW w:w="1500" w:type="dxa"/>
            <w:tcBorders>
              <w:top w:val="nil"/>
              <w:left w:val="single" w:sz="8" w:space="0" w:color="auto"/>
              <w:bottom w:val="single" w:sz="8" w:space="0" w:color="auto"/>
              <w:right w:val="single" w:sz="8" w:space="0" w:color="auto"/>
            </w:tcBorders>
            <w:shd w:val="clear" w:color="auto" w:fill="DBE5F1" w:themeFill="accent1" w:themeFillTint="33"/>
            <w:vAlign w:val="bottom"/>
          </w:tcPr>
          <w:p w:rsidR="008D26BC" w:rsidRPr="0044411D" w:rsidRDefault="008D26BC" w:rsidP="002A4FDC">
            <w:pPr>
              <w:widowControl w:val="0"/>
              <w:autoSpaceDE w:val="0"/>
              <w:autoSpaceDN w:val="0"/>
              <w:adjustRightInd w:val="0"/>
              <w:spacing w:after="0" w:line="240" w:lineRule="auto"/>
              <w:jc w:val="center"/>
              <w:rPr>
                <w:rFonts w:eastAsia="Times New Roman" w:cs="Times New Roman"/>
                <w:lang w:val="en-US"/>
              </w:rPr>
            </w:pPr>
          </w:p>
        </w:tc>
        <w:tc>
          <w:tcPr>
            <w:tcW w:w="1420" w:type="dxa"/>
            <w:tcBorders>
              <w:top w:val="nil"/>
              <w:left w:val="nil"/>
              <w:bottom w:val="single" w:sz="8" w:space="0" w:color="auto"/>
              <w:right w:val="single" w:sz="8" w:space="0" w:color="auto"/>
            </w:tcBorders>
            <w:shd w:val="clear" w:color="auto" w:fill="DBE5F1" w:themeFill="accent1" w:themeFillTint="33"/>
            <w:vAlign w:val="bottom"/>
          </w:tcPr>
          <w:p w:rsidR="008D26BC" w:rsidRPr="0044411D" w:rsidRDefault="008D26BC" w:rsidP="002A4FDC">
            <w:pPr>
              <w:widowControl w:val="0"/>
              <w:autoSpaceDE w:val="0"/>
              <w:autoSpaceDN w:val="0"/>
              <w:adjustRightInd w:val="0"/>
              <w:spacing w:after="0" w:line="240" w:lineRule="auto"/>
              <w:jc w:val="center"/>
              <w:rPr>
                <w:rFonts w:eastAsia="Times New Roman" w:cs="Times New Roman"/>
                <w:lang w:val="en-US"/>
              </w:rPr>
            </w:pPr>
          </w:p>
        </w:tc>
        <w:tc>
          <w:tcPr>
            <w:tcW w:w="1420" w:type="dxa"/>
            <w:tcBorders>
              <w:top w:val="nil"/>
              <w:left w:val="nil"/>
              <w:bottom w:val="single" w:sz="8" w:space="0" w:color="auto"/>
              <w:right w:val="single" w:sz="8" w:space="0" w:color="auto"/>
            </w:tcBorders>
            <w:shd w:val="clear" w:color="auto" w:fill="DBE5F1" w:themeFill="accent1" w:themeFillTint="33"/>
            <w:vAlign w:val="bottom"/>
          </w:tcPr>
          <w:p w:rsidR="008D26BC" w:rsidRPr="0044411D" w:rsidRDefault="008D26BC" w:rsidP="002A4FDC">
            <w:pPr>
              <w:widowControl w:val="0"/>
              <w:autoSpaceDE w:val="0"/>
              <w:autoSpaceDN w:val="0"/>
              <w:adjustRightInd w:val="0"/>
              <w:spacing w:after="0" w:line="240" w:lineRule="auto"/>
              <w:jc w:val="center"/>
              <w:rPr>
                <w:rFonts w:eastAsia="Times New Roman" w:cs="Times New Roman"/>
                <w:lang w:val="en-US"/>
              </w:rPr>
            </w:pPr>
          </w:p>
        </w:tc>
        <w:tc>
          <w:tcPr>
            <w:tcW w:w="1940" w:type="dxa"/>
            <w:tcBorders>
              <w:top w:val="nil"/>
              <w:left w:val="nil"/>
              <w:bottom w:val="single" w:sz="8" w:space="0" w:color="auto"/>
              <w:right w:val="single" w:sz="8" w:space="0" w:color="auto"/>
            </w:tcBorders>
            <w:shd w:val="clear" w:color="auto" w:fill="DBE5F1" w:themeFill="accent1" w:themeFillTint="33"/>
            <w:vAlign w:val="bottom"/>
          </w:tcPr>
          <w:p w:rsidR="008D26BC" w:rsidRPr="0044411D" w:rsidRDefault="008D26BC" w:rsidP="002A4FDC">
            <w:pPr>
              <w:widowControl w:val="0"/>
              <w:autoSpaceDE w:val="0"/>
              <w:autoSpaceDN w:val="0"/>
              <w:adjustRightInd w:val="0"/>
              <w:spacing w:after="0" w:line="240" w:lineRule="auto"/>
              <w:jc w:val="center"/>
              <w:rPr>
                <w:rFonts w:eastAsia="Times New Roman" w:cs="Times New Roman"/>
                <w:lang w:val="en-US"/>
              </w:rPr>
            </w:pPr>
          </w:p>
        </w:tc>
        <w:tc>
          <w:tcPr>
            <w:tcW w:w="4520" w:type="dxa"/>
            <w:gridSpan w:val="2"/>
            <w:tcBorders>
              <w:top w:val="nil"/>
              <w:left w:val="nil"/>
              <w:bottom w:val="single" w:sz="8" w:space="0" w:color="auto"/>
              <w:right w:val="single" w:sz="8" w:space="0" w:color="auto"/>
            </w:tcBorders>
            <w:shd w:val="clear" w:color="auto" w:fill="DBE5F1" w:themeFill="accent1" w:themeFillTint="33"/>
            <w:vAlign w:val="bottom"/>
          </w:tcPr>
          <w:p w:rsidR="008D26BC" w:rsidRPr="0044411D" w:rsidRDefault="008D26BC" w:rsidP="002A4FDC">
            <w:pPr>
              <w:widowControl w:val="0"/>
              <w:autoSpaceDE w:val="0"/>
              <w:autoSpaceDN w:val="0"/>
              <w:adjustRightInd w:val="0"/>
              <w:spacing w:after="0" w:line="240" w:lineRule="auto"/>
              <w:jc w:val="center"/>
              <w:rPr>
                <w:rFonts w:eastAsia="Times New Roman" w:cs="Times New Roman"/>
                <w:lang w:val="en-US"/>
              </w:rPr>
            </w:pPr>
          </w:p>
        </w:tc>
      </w:tr>
      <w:tr w:rsidR="008D26BC" w:rsidRPr="0044411D" w:rsidTr="00EA06D2">
        <w:trPr>
          <w:trHeight w:val="265"/>
        </w:trPr>
        <w:tc>
          <w:tcPr>
            <w:tcW w:w="1500" w:type="dxa"/>
            <w:tcBorders>
              <w:top w:val="nil"/>
              <w:left w:val="single" w:sz="8" w:space="0" w:color="auto"/>
              <w:bottom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A</w:t>
            </w:r>
          </w:p>
        </w:tc>
        <w:tc>
          <w:tcPr>
            <w:tcW w:w="1420" w:type="dxa"/>
            <w:tcBorders>
              <w:top w:val="nil"/>
              <w:left w:val="nil"/>
              <w:bottom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&lt;100</w:t>
            </w:r>
          </w:p>
        </w:tc>
        <w:tc>
          <w:tcPr>
            <w:tcW w:w="1420" w:type="dxa"/>
            <w:tcBorders>
              <w:top w:val="nil"/>
              <w:left w:val="nil"/>
              <w:bottom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Low</w:t>
            </w:r>
          </w:p>
        </w:tc>
        <w:tc>
          <w:tcPr>
            <w:tcW w:w="1940" w:type="dxa"/>
            <w:tcBorders>
              <w:top w:val="nil"/>
              <w:left w:val="nil"/>
              <w:bottom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Public Liability -</w:t>
            </w:r>
          </w:p>
        </w:tc>
        <w:tc>
          <w:tcPr>
            <w:tcW w:w="4520" w:type="dxa"/>
            <w:gridSpan w:val="2"/>
            <w:tcBorders>
              <w:top w:val="nil"/>
              <w:left w:val="nil"/>
              <w:bottom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If the applicant has no Public Liability Insurance</w:t>
            </w:r>
          </w:p>
        </w:tc>
      </w:tr>
      <w:tr w:rsidR="008D26BC" w:rsidRPr="0044411D" w:rsidTr="00EA06D2">
        <w:trPr>
          <w:trHeight w:val="240"/>
        </w:trPr>
        <w:tc>
          <w:tcPr>
            <w:tcW w:w="1500" w:type="dxa"/>
            <w:tcBorders>
              <w:top w:val="nil"/>
              <w:left w:val="single" w:sz="8" w:space="0" w:color="auto"/>
              <w:bottom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1420" w:type="dxa"/>
            <w:tcBorders>
              <w:top w:val="nil"/>
              <w:left w:val="nil"/>
              <w:bottom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1420" w:type="dxa"/>
            <w:tcBorders>
              <w:top w:val="nil"/>
              <w:left w:val="nil"/>
              <w:bottom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1940" w:type="dxa"/>
            <w:tcBorders>
              <w:top w:val="nil"/>
              <w:left w:val="nil"/>
              <w:bottom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39" w:lineRule="exact"/>
              <w:ind w:left="80"/>
              <w:rPr>
                <w:rFonts w:eastAsia="Times New Roman" w:cs="Times New Roman"/>
                <w:lang w:val="en-US"/>
              </w:rPr>
            </w:pPr>
            <w:r w:rsidRPr="0044411D">
              <w:rPr>
                <w:rFonts w:eastAsia="Times New Roman" w:cs="Tahoma"/>
                <w:lang w:val="en-US"/>
              </w:rPr>
              <w:t>€2.6m</w:t>
            </w:r>
          </w:p>
        </w:tc>
        <w:tc>
          <w:tcPr>
            <w:tcW w:w="4520" w:type="dxa"/>
            <w:gridSpan w:val="2"/>
            <w:tcBorders>
              <w:top w:val="nil"/>
              <w:left w:val="nil"/>
              <w:bottom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39" w:lineRule="exact"/>
              <w:ind w:left="80"/>
              <w:rPr>
                <w:rFonts w:eastAsia="Times New Roman" w:cs="Times New Roman"/>
                <w:lang w:val="en-US"/>
              </w:rPr>
            </w:pPr>
            <w:r w:rsidRPr="0044411D">
              <w:rPr>
                <w:rFonts w:eastAsia="Times New Roman" w:cs="Tahoma"/>
                <w:lang w:val="en-US"/>
              </w:rPr>
              <w:t>the local authority can still give approval if the</w:t>
            </w:r>
          </w:p>
        </w:tc>
      </w:tr>
      <w:tr w:rsidR="008D26BC" w:rsidRPr="0044411D" w:rsidTr="00EA06D2">
        <w:trPr>
          <w:trHeight w:val="250"/>
        </w:trPr>
        <w:tc>
          <w:tcPr>
            <w:tcW w:w="1500" w:type="dxa"/>
            <w:tcBorders>
              <w:top w:val="nil"/>
              <w:left w:val="single" w:sz="8" w:space="0" w:color="auto"/>
              <w:bottom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1420" w:type="dxa"/>
            <w:tcBorders>
              <w:top w:val="nil"/>
              <w:left w:val="nil"/>
              <w:bottom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1420" w:type="dxa"/>
            <w:tcBorders>
              <w:top w:val="nil"/>
              <w:left w:val="nil"/>
              <w:bottom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1940" w:type="dxa"/>
            <w:tcBorders>
              <w:top w:val="nil"/>
              <w:left w:val="nil"/>
              <w:bottom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4520" w:type="dxa"/>
            <w:gridSpan w:val="2"/>
            <w:tcBorders>
              <w:top w:val="nil"/>
              <w:left w:val="nil"/>
              <w:bottom w:val="nil"/>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level of risk assessed is low.</w:t>
            </w:r>
          </w:p>
        </w:tc>
      </w:tr>
      <w:tr w:rsidR="008D26BC" w:rsidRPr="0044411D" w:rsidTr="00EA06D2">
        <w:trPr>
          <w:trHeight w:val="411"/>
        </w:trPr>
        <w:tc>
          <w:tcPr>
            <w:tcW w:w="1500" w:type="dxa"/>
            <w:tcBorders>
              <w:top w:val="nil"/>
              <w:left w:val="single" w:sz="8" w:space="0" w:color="auto"/>
              <w:bottom w:val="single" w:sz="8" w:space="0" w:color="auto"/>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1420" w:type="dxa"/>
            <w:tcBorders>
              <w:top w:val="nil"/>
              <w:left w:val="nil"/>
              <w:bottom w:val="single" w:sz="8" w:space="0" w:color="auto"/>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1420" w:type="dxa"/>
            <w:tcBorders>
              <w:top w:val="nil"/>
              <w:left w:val="nil"/>
              <w:bottom w:val="single" w:sz="8" w:space="0" w:color="auto"/>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1940" w:type="dxa"/>
            <w:tcBorders>
              <w:top w:val="nil"/>
              <w:left w:val="nil"/>
              <w:bottom w:val="single" w:sz="8" w:space="0" w:color="auto"/>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4520" w:type="dxa"/>
            <w:gridSpan w:val="2"/>
            <w:tcBorders>
              <w:top w:val="nil"/>
              <w:left w:val="nil"/>
              <w:bottom w:val="single" w:sz="8" w:space="0" w:color="auto"/>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1717F8" w:rsidRPr="0044411D" w:rsidTr="00EA06D2">
        <w:trPr>
          <w:trHeight w:val="265"/>
        </w:trPr>
        <w:tc>
          <w:tcPr>
            <w:tcW w:w="1500" w:type="dxa"/>
            <w:tcBorders>
              <w:top w:val="nil"/>
              <w:left w:val="single" w:sz="8" w:space="0" w:color="auto"/>
              <w:bottom w:val="nil"/>
              <w:right w:val="single" w:sz="8" w:space="0" w:color="auto"/>
            </w:tcBorders>
            <w:shd w:val="clear" w:color="auto" w:fill="auto"/>
            <w:vAlign w:val="bottom"/>
          </w:tcPr>
          <w:p w:rsidR="001717F8" w:rsidRPr="0044411D" w:rsidRDefault="001717F8"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B</w:t>
            </w:r>
          </w:p>
        </w:tc>
        <w:tc>
          <w:tcPr>
            <w:tcW w:w="1420" w:type="dxa"/>
            <w:tcBorders>
              <w:top w:val="nil"/>
              <w:left w:val="nil"/>
              <w:bottom w:val="nil"/>
              <w:right w:val="single" w:sz="8" w:space="0" w:color="auto"/>
            </w:tcBorders>
            <w:shd w:val="clear" w:color="auto" w:fill="auto"/>
            <w:vAlign w:val="bottom"/>
          </w:tcPr>
          <w:p w:rsidR="001717F8" w:rsidRPr="0044411D" w:rsidRDefault="001717F8"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&gt;100</w:t>
            </w:r>
          </w:p>
        </w:tc>
        <w:tc>
          <w:tcPr>
            <w:tcW w:w="1420" w:type="dxa"/>
            <w:tcBorders>
              <w:top w:val="nil"/>
              <w:left w:val="nil"/>
              <w:bottom w:val="nil"/>
              <w:right w:val="single" w:sz="8" w:space="0" w:color="auto"/>
            </w:tcBorders>
            <w:shd w:val="clear" w:color="auto" w:fill="auto"/>
            <w:vAlign w:val="bottom"/>
          </w:tcPr>
          <w:p w:rsidR="001717F8" w:rsidRPr="0044411D" w:rsidRDefault="001717F8"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Low</w:t>
            </w:r>
          </w:p>
        </w:tc>
        <w:tc>
          <w:tcPr>
            <w:tcW w:w="1940" w:type="dxa"/>
            <w:tcBorders>
              <w:top w:val="nil"/>
              <w:left w:val="nil"/>
              <w:bottom w:val="nil"/>
              <w:right w:val="single" w:sz="8" w:space="0" w:color="auto"/>
            </w:tcBorders>
            <w:shd w:val="clear" w:color="auto" w:fill="auto"/>
            <w:vAlign w:val="bottom"/>
          </w:tcPr>
          <w:p w:rsidR="001717F8" w:rsidRPr="0044411D" w:rsidRDefault="001717F8"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Public Liability -</w:t>
            </w:r>
          </w:p>
        </w:tc>
        <w:tc>
          <w:tcPr>
            <w:tcW w:w="4520" w:type="dxa"/>
            <w:gridSpan w:val="2"/>
            <w:tcBorders>
              <w:top w:val="nil"/>
              <w:left w:val="nil"/>
              <w:bottom w:val="nil"/>
              <w:right w:val="single" w:sz="8" w:space="0" w:color="auto"/>
            </w:tcBorders>
            <w:shd w:val="clear" w:color="auto" w:fill="auto"/>
            <w:vAlign w:val="bottom"/>
          </w:tcPr>
          <w:p w:rsidR="001717F8" w:rsidRPr="0044411D" w:rsidRDefault="001717F8" w:rsidP="002B2224">
            <w:pPr>
              <w:widowControl w:val="0"/>
              <w:autoSpaceDE w:val="0"/>
              <w:autoSpaceDN w:val="0"/>
              <w:adjustRightInd w:val="0"/>
              <w:spacing w:after="0" w:line="240" w:lineRule="auto"/>
              <w:rPr>
                <w:rFonts w:eastAsia="Times New Roman" w:cs="Times New Roman"/>
                <w:lang w:val="en-US"/>
              </w:rPr>
            </w:pPr>
            <w:r>
              <w:rPr>
                <w:rFonts w:eastAsia="Times New Roman" w:cs="Tahoma"/>
                <w:lang w:val="en-US"/>
              </w:rPr>
              <w:t xml:space="preserve"> T</w:t>
            </w:r>
            <w:r w:rsidRPr="0044411D">
              <w:rPr>
                <w:rFonts w:eastAsia="Times New Roman" w:cs="Tahoma"/>
                <w:lang w:val="en-US"/>
              </w:rPr>
              <w:t xml:space="preserve">he </w:t>
            </w:r>
            <w:r>
              <w:rPr>
                <w:rFonts w:eastAsia="Times New Roman" w:cs="Tahoma"/>
                <w:lang w:val="en-US"/>
              </w:rPr>
              <w:t>l</w:t>
            </w:r>
            <w:r w:rsidRPr="0044411D">
              <w:rPr>
                <w:rFonts w:eastAsia="Times New Roman" w:cs="Tahoma"/>
                <w:lang w:val="en-US"/>
              </w:rPr>
              <w:t xml:space="preserve">ocal authority </w:t>
            </w:r>
            <w:r>
              <w:rPr>
                <w:rFonts w:eastAsia="Times New Roman" w:cs="Tahoma"/>
                <w:lang w:val="en-US"/>
              </w:rPr>
              <w:t xml:space="preserve">will </w:t>
            </w:r>
            <w:r w:rsidRPr="0044411D">
              <w:rPr>
                <w:rFonts w:eastAsia="Times New Roman" w:cs="Tahoma"/>
                <w:lang w:val="en-US"/>
              </w:rPr>
              <w:t>seek</w:t>
            </w:r>
            <w:r>
              <w:rPr>
                <w:rFonts w:eastAsia="Times New Roman" w:cs="Tahoma"/>
                <w:lang w:val="en-US"/>
              </w:rPr>
              <w:t xml:space="preserve"> evidence of Public</w:t>
            </w:r>
          </w:p>
        </w:tc>
      </w:tr>
      <w:tr w:rsidR="001717F8" w:rsidRPr="0044411D" w:rsidTr="00EA06D2">
        <w:trPr>
          <w:trHeight w:val="240"/>
        </w:trPr>
        <w:tc>
          <w:tcPr>
            <w:tcW w:w="1500" w:type="dxa"/>
            <w:tcBorders>
              <w:top w:val="nil"/>
              <w:left w:val="single" w:sz="8" w:space="0" w:color="auto"/>
              <w:bottom w:val="nil"/>
              <w:right w:val="single" w:sz="8" w:space="0" w:color="auto"/>
            </w:tcBorders>
            <w:shd w:val="clear" w:color="auto" w:fill="auto"/>
            <w:vAlign w:val="bottom"/>
          </w:tcPr>
          <w:p w:rsidR="001717F8" w:rsidRPr="0044411D" w:rsidRDefault="001717F8" w:rsidP="008D26BC">
            <w:pPr>
              <w:widowControl w:val="0"/>
              <w:autoSpaceDE w:val="0"/>
              <w:autoSpaceDN w:val="0"/>
              <w:adjustRightInd w:val="0"/>
              <w:spacing w:after="0" w:line="240" w:lineRule="auto"/>
              <w:rPr>
                <w:rFonts w:eastAsia="Times New Roman" w:cs="Times New Roman"/>
                <w:lang w:val="en-US"/>
              </w:rPr>
            </w:pPr>
          </w:p>
        </w:tc>
        <w:tc>
          <w:tcPr>
            <w:tcW w:w="1420" w:type="dxa"/>
            <w:tcBorders>
              <w:top w:val="nil"/>
              <w:left w:val="nil"/>
              <w:bottom w:val="nil"/>
              <w:right w:val="single" w:sz="8" w:space="0" w:color="auto"/>
            </w:tcBorders>
            <w:shd w:val="clear" w:color="auto" w:fill="auto"/>
            <w:vAlign w:val="bottom"/>
          </w:tcPr>
          <w:p w:rsidR="001717F8" w:rsidRPr="0044411D" w:rsidRDefault="001717F8" w:rsidP="008D26BC">
            <w:pPr>
              <w:widowControl w:val="0"/>
              <w:autoSpaceDE w:val="0"/>
              <w:autoSpaceDN w:val="0"/>
              <w:adjustRightInd w:val="0"/>
              <w:spacing w:after="0" w:line="239" w:lineRule="exact"/>
              <w:ind w:left="80"/>
              <w:rPr>
                <w:rFonts w:eastAsia="Times New Roman" w:cs="Times New Roman"/>
                <w:lang w:val="en-US"/>
              </w:rPr>
            </w:pPr>
            <w:r w:rsidRPr="0044411D">
              <w:rPr>
                <w:rFonts w:eastAsia="Times New Roman" w:cs="Tahoma"/>
                <w:lang w:val="en-US"/>
              </w:rPr>
              <w:t>&lt;1000</w:t>
            </w:r>
          </w:p>
        </w:tc>
        <w:tc>
          <w:tcPr>
            <w:tcW w:w="1420" w:type="dxa"/>
            <w:tcBorders>
              <w:top w:val="nil"/>
              <w:left w:val="nil"/>
              <w:bottom w:val="nil"/>
              <w:right w:val="single" w:sz="8" w:space="0" w:color="auto"/>
            </w:tcBorders>
            <w:shd w:val="clear" w:color="auto" w:fill="auto"/>
            <w:vAlign w:val="bottom"/>
          </w:tcPr>
          <w:p w:rsidR="001717F8" w:rsidRPr="0044411D" w:rsidRDefault="001717F8" w:rsidP="008D26BC">
            <w:pPr>
              <w:widowControl w:val="0"/>
              <w:autoSpaceDE w:val="0"/>
              <w:autoSpaceDN w:val="0"/>
              <w:adjustRightInd w:val="0"/>
              <w:spacing w:after="0" w:line="240" w:lineRule="auto"/>
              <w:rPr>
                <w:rFonts w:eastAsia="Times New Roman" w:cs="Times New Roman"/>
                <w:lang w:val="en-US"/>
              </w:rPr>
            </w:pPr>
          </w:p>
        </w:tc>
        <w:tc>
          <w:tcPr>
            <w:tcW w:w="1940" w:type="dxa"/>
            <w:tcBorders>
              <w:top w:val="nil"/>
              <w:left w:val="nil"/>
              <w:bottom w:val="nil"/>
              <w:right w:val="single" w:sz="8" w:space="0" w:color="auto"/>
            </w:tcBorders>
            <w:shd w:val="clear" w:color="auto" w:fill="auto"/>
            <w:vAlign w:val="bottom"/>
          </w:tcPr>
          <w:p w:rsidR="001717F8" w:rsidRPr="0044411D" w:rsidRDefault="00F25060" w:rsidP="008D26BC">
            <w:pPr>
              <w:widowControl w:val="0"/>
              <w:autoSpaceDE w:val="0"/>
              <w:autoSpaceDN w:val="0"/>
              <w:adjustRightInd w:val="0"/>
              <w:spacing w:after="0" w:line="239" w:lineRule="exact"/>
              <w:ind w:left="80"/>
              <w:rPr>
                <w:rFonts w:eastAsia="Times New Roman" w:cs="Times New Roman"/>
                <w:lang w:val="en-US"/>
              </w:rPr>
            </w:pPr>
            <w:r>
              <w:rPr>
                <w:rFonts w:eastAsia="Times New Roman" w:cs="Tahoma"/>
                <w:lang w:val="en-US"/>
              </w:rPr>
              <w:t>€</w:t>
            </w:r>
            <w:r w:rsidR="001717F8" w:rsidRPr="0044411D">
              <w:rPr>
                <w:rFonts w:eastAsia="Times New Roman" w:cs="Tahoma"/>
                <w:lang w:val="en-US"/>
              </w:rPr>
              <w:t>6</w:t>
            </w:r>
            <w:r>
              <w:rPr>
                <w:rFonts w:eastAsia="Times New Roman" w:cs="Tahoma"/>
                <w:lang w:val="en-US"/>
              </w:rPr>
              <w:t>.5</w:t>
            </w:r>
            <w:r w:rsidR="001717F8" w:rsidRPr="0044411D">
              <w:rPr>
                <w:rFonts w:eastAsia="Times New Roman" w:cs="Tahoma"/>
                <w:lang w:val="en-US"/>
              </w:rPr>
              <w:t>m</w:t>
            </w:r>
          </w:p>
        </w:tc>
        <w:tc>
          <w:tcPr>
            <w:tcW w:w="4520" w:type="dxa"/>
            <w:gridSpan w:val="2"/>
            <w:tcBorders>
              <w:top w:val="nil"/>
              <w:left w:val="nil"/>
              <w:bottom w:val="nil"/>
              <w:right w:val="single" w:sz="8" w:space="0" w:color="auto"/>
            </w:tcBorders>
            <w:shd w:val="clear" w:color="auto" w:fill="auto"/>
            <w:vAlign w:val="bottom"/>
          </w:tcPr>
          <w:p w:rsidR="001717F8" w:rsidRPr="0044411D" w:rsidRDefault="001717F8" w:rsidP="002B2224">
            <w:pPr>
              <w:widowControl w:val="0"/>
              <w:autoSpaceDE w:val="0"/>
              <w:autoSpaceDN w:val="0"/>
              <w:adjustRightInd w:val="0"/>
              <w:spacing w:after="0" w:line="239" w:lineRule="exact"/>
              <w:ind w:left="80"/>
              <w:rPr>
                <w:rFonts w:eastAsia="Times New Roman" w:cs="Times New Roman"/>
                <w:lang w:val="en-US"/>
              </w:rPr>
            </w:pPr>
            <w:r w:rsidRPr="0044411D">
              <w:rPr>
                <w:rFonts w:eastAsia="Times New Roman" w:cs="Tahoma"/>
                <w:lang w:val="en-US"/>
              </w:rPr>
              <w:t>Liability Insurance</w:t>
            </w:r>
            <w:r>
              <w:rPr>
                <w:rFonts w:eastAsia="Times New Roman" w:cs="Tahoma"/>
                <w:lang w:val="en-US"/>
              </w:rPr>
              <w:t>.</w:t>
            </w:r>
          </w:p>
        </w:tc>
      </w:tr>
      <w:tr w:rsidR="008D26BC" w:rsidRPr="0044411D" w:rsidTr="00EA06D2">
        <w:trPr>
          <w:trHeight w:val="377"/>
        </w:trPr>
        <w:tc>
          <w:tcPr>
            <w:tcW w:w="1500" w:type="dxa"/>
            <w:tcBorders>
              <w:top w:val="nil"/>
              <w:left w:val="single" w:sz="8" w:space="0" w:color="auto"/>
              <w:bottom w:val="single" w:sz="8" w:space="0" w:color="auto"/>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1420" w:type="dxa"/>
            <w:tcBorders>
              <w:top w:val="nil"/>
              <w:left w:val="nil"/>
              <w:bottom w:val="single" w:sz="8" w:space="0" w:color="auto"/>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1420" w:type="dxa"/>
            <w:tcBorders>
              <w:top w:val="nil"/>
              <w:left w:val="nil"/>
              <w:bottom w:val="single" w:sz="8" w:space="0" w:color="auto"/>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1940" w:type="dxa"/>
            <w:tcBorders>
              <w:top w:val="nil"/>
              <w:left w:val="nil"/>
              <w:bottom w:val="single" w:sz="8" w:space="0" w:color="auto"/>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4520" w:type="dxa"/>
            <w:gridSpan w:val="2"/>
            <w:tcBorders>
              <w:top w:val="nil"/>
              <w:left w:val="nil"/>
              <w:bottom w:val="single" w:sz="4" w:space="0" w:color="auto"/>
              <w:right w:val="single" w:sz="8" w:space="0" w:color="auto"/>
            </w:tcBorders>
            <w:shd w:val="clear" w:color="auto" w:fill="auto"/>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EA06D2" w:rsidRPr="0044411D" w:rsidTr="00EA06D2">
        <w:trPr>
          <w:trHeight w:val="265"/>
        </w:trPr>
        <w:tc>
          <w:tcPr>
            <w:tcW w:w="1500" w:type="dxa"/>
            <w:tcBorders>
              <w:top w:val="nil"/>
              <w:left w:val="single" w:sz="8" w:space="0" w:color="auto"/>
              <w:bottom w:val="nil"/>
              <w:right w:val="single" w:sz="8" w:space="0" w:color="auto"/>
            </w:tcBorders>
            <w:shd w:val="clear" w:color="auto" w:fill="auto"/>
            <w:vAlign w:val="bottom"/>
          </w:tcPr>
          <w:p w:rsidR="00EA06D2" w:rsidRDefault="00EA06D2" w:rsidP="008D26BC">
            <w:pPr>
              <w:widowControl w:val="0"/>
              <w:autoSpaceDE w:val="0"/>
              <w:autoSpaceDN w:val="0"/>
              <w:adjustRightInd w:val="0"/>
              <w:spacing w:after="0" w:line="240" w:lineRule="auto"/>
              <w:ind w:left="100"/>
              <w:rPr>
                <w:rFonts w:eastAsia="Times New Roman" w:cs="Tahoma"/>
                <w:lang w:val="en-US"/>
              </w:rPr>
            </w:pPr>
          </w:p>
          <w:p w:rsidR="00EA06D2" w:rsidRPr="0044411D" w:rsidRDefault="00EA06D2"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C</w:t>
            </w:r>
          </w:p>
        </w:tc>
        <w:tc>
          <w:tcPr>
            <w:tcW w:w="1420" w:type="dxa"/>
            <w:tcBorders>
              <w:top w:val="nil"/>
              <w:left w:val="nil"/>
              <w:bottom w:val="nil"/>
              <w:right w:val="single" w:sz="8" w:space="0" w:color="auto"/>
            </w:tcBorders>
            <w:shd w:val="clear" w:color="auto" w:fill="auto"/>
            <w:vAlign w:val="bottom"/>
          </w:tcPr>
          <w:p w:rsidR="00EA06D2" w:rsidRDefault="00EA06D2" w:rsidP="008D26BC">
            <w:pPr>
              <w:widowControl w:val="0"/>
              <w:autoSpaceDE w:val="0"/>
              <w:autoSpaceDN w:val="0"/>
              <w:adjustRightInd w:val="0"/>
              <w:spacing w:after="0" w:line="240" w:lineRule="auto"/>
              <w:ind w:left="80"/>
              <w:rPr>
                <w:rFonts w:eastAsia="Times New Roman" w:cs="Tahoma"/>
                <w:lang w:val="en-US"/>
              </w:rPr>
            </w:pPr>
            <w:r w:rsidRPr="0044411D">
              <w:rPr>
                <w:rFonts w:eastAsia="Times New Roman" w:cs="Tahoma"/>
                <w:lang w:val="en-US"/>
              </w:rPr>
              <w:t>&gt;1000</w:t>
            </w:r>
          </w:p>
          <w:p w:rsidR="001717F8" w:rsidRPr="0044411D" w:rsidRDefault="001717F8" w:rsidP="008D26BC">
            <w:pPr>
              <w:widowControl w:val="0"/>
              <w:autoSpaceDE w:val="0"/>
              <w:autoSpaceDN w:val="0"/>
              <w:adjustRightInd w:val="0"/>
              <w:spacing w:after="0" w:line="240" w:lineRule="auto"/>
              <w:ind w:left="80"/>
              <w:rPr>
                <w:rFonts w:eastAsia="Times New Roman" w:cs="Times New Roman"/>
                <w:lang w:val="en-US"/>
              </w:rPr>
            </w:pPr>
            <w:r>
              <w:rPr>
                <w:rFonts w:eastAsia="Times New Roman" w:cs="Tahoma"/>
                <w:lang w:val="en-US"/>
              </w:rPr>
              <w:t>&lt;5,000</w:t>
            </w:r>
          </w:p>
        </w:tc>
        <w:tc>
          <w:tcPr>
            <w:tcW w:w="1420" w:type="dxa"/>
            <w:tcBorders>
              <w:top w:val="nil"/>
              <w:left w:val="nil"/>
              <w:bottom w:val="nil"/>
              <w:right w:val="single" w:sz="8" w:space="0" w:color="auto"/>
            </w:tcBorders>
            <w:shd w:val="clear" w:color="auto" w:fill="auto"/>
            <w:vAlign w:val="bottom"/>
          </w:tcPr>
          <w:p w:rsidR="00EA06D2" w:rsidRPr="0044411D" w:rsidRDefault="00EA06D2"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Medium</w:t>
            </w:r>
            <w:r w:rsidR="001717F8">
              <w:rPr>
                <w:rFonts w:eastAsia="Times New Roman" w:cs="Tahoma"/>
                <w:lang w:val="en-US"/>
              </w:rPr>
              <w:t xml:space="preserve"> or High</w:t>
            </w:r>
          </w:p>
        </w:tc>
        <w:tc>
          <w:tcPr>
            <w:tcW w:w="1940" w:type="dxa"/>
            <w:tcBorders>
              <w:top w:val="nil"/>
              <w:left w:val="nil"/>
              <w:bottom w:val="nil"/>
              <w:right w:val="single" w:sz="4" w:space="0" w:color="auto"/>
            </w:tcBorders>
            <w:shd w:val="clear" w:color="auto" w:fill="auto"/>
            <w:vAlign w:val="bottom"/>
          </w:tcPr>
          <w:p w:rsidR="00EA06D2" w:rsidRPr="0044411D" w:rsidRDefault="00EA06D2"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Public Liability -</w:t>
            </w:r>
            <w:r w:rsidR="001717F8">
              <w:rPr>
                <w:rFonts w:eastAsia="Times New Roman" w:cs="Tahoma"/>
                <w:lang w:val="en-US"/>
              </w:rPr>
              <w:t xml:space="preserve"> €6.5m</w:t>
            </w:r>
          </w:p>
        </w:tc>
        <w:tc>
          <w:tcPr>
            <w:tcW w:w="4520" w:type="dxa"/>
            <w:gridSpan w:val="2"/>
            <w:tcBorders>
              <w:top w:val="nil"/>
              <w:left w:val="single" w:sz="4" w:space="0" w:color="auto"/>
              <w:bottom w:val="nil"/>
              <w:right w:val="single" w:sz="4" w:space="0" w:color="auto"/>
            </w:tcBorders>
            <w:shd w:val="clear" w:color="auto" w:fill="auto"/>
            <w:vAlign w:val="bottom"/>
          </w:tcPr>
          <w:p w:rsidR="00EA06D2" w:rsidRPr="0044411D" w:rsidRDefault="00EA06D2" w:rsidP="00EA06D2">
            <w:pPr>
              <w:widowControl w:val="0"/>
              <w:autoSpaceDE w:val="0"/>
              <w:autoSpaceDN w:val="0"/>
              <w:adjustRightInd w:val="0"/>
              <w:spacing w:after="0" w:line="240" w:lineRule="auto"/>
              <w:rPr>
                <w:rFonts w:eastAsia="Times New Roman" w:cs="Times New Roman"/>
                <w:lang w:val="en-US"/>
              </w:rPr>
            </w:pPr>
            <w:r>
              <w:rPr>
                <w:rFonts w:eastAsia="Times New Roman" w:cs="Tahoma"/>
                <w:lang w:val="en-US"/>
              </w:rPr>
              <w:t xml:space="preserve"> T</w:t>
            </w:r>
            <w:r w:rsidRPr="0044411D">
              <w:rPr>
                <w:rFonts w:eastAsia="Times New Roman" w:cs="Tahoma"/>
                <w:lang w:val="en-US"/>
              </w:rPr>
              <w:t xml:space="preserve">he </w:t>
            </w:r>
            <w:r>
              <w:rPr>
                <w:rFonts w:eastAsia="Times New Roman" w:cs="Tahoma"/>
                <w:lang w:val="en-US"/>
              </w:rPr>
              <w:t>l</w:t>
            </w:r>
            <w:r w:rsidRPr="0044411D">
              <w:rPr>
                <w:rFonts w:eastAsia="Times New Roman" w:cs="Tahoma"/>
                <w:lang w:val="en-US"/>
              </w:rPr>
              <w:t xml:space="preserve">ocal authority </w:t>
            </w:r>
            <w:r>
              <w:rPr>
                <w:rFonts w:eastAsia="Times New Roman" w:cs="Tahoma"/>
                <w:lang w:val="en-US"/>
              </w:rPr>
              <w:t xml:space="preserve">will </w:t>
            </w:r>
            <w:r w:rsidRPr="0044411D">
              <w:rPr>
                <w:rFonts w:eastAsia="Times New Roman" w:cs="Tahoma"/>
                <w:lang w:val="en-US"/>
              </w:rPr>
              <w:t>seek</w:t>
            </w:r>
            <w:r>
              <w:rPr>
                <w:rFonts w:eastAsia="Times New Roman" w:cs="Tahoma"/>
                <w:lang w:val="en-US"/>
              </w:rPr>
              <w:t xml:space="preserve"> evidence of Public</w:t>
            </w:r>
            <w:r w:rsidR="001717F8">
              <w:rPr>
                <w:rFonts w:eastAsia="Times New Roman" w:cs="Tahoma"/>
                <w:lang w:val="en-US"/>
              </w:rPr>
              <w:t xml:space="preserve"> Liability insurance</w:t>
            </w:r>
          </w:p>
        </w:tc>
      </w:tr>
      <w:tr w:rsidR="00EA06D2" w:rsidRPr="001717F8" w:rsidTr="00EA06D2">
        <w:trPr>
          <w:trHeight w:val="240"/>
        </w:trPr>
        <w:tc>
          <w:tcPr>
            <w:tcW w:w="1500" w:type="dxa"/>
            <w:tcBorders>
              <w:top w:val="nil"/>
              <w:left w:val="single" w:sz="8" w:space="0" w:color="auto"/>
              <w:bottom w:val="single" w:sz="4" w:space="0" w:color="auto"/>
              <w:right w:val="single" w:sz="8" w:space="0" w:color="auto"/>
            </w:tcBorders>
            <w:shd w:val="clear" w:color="auto" w:fill="auto"/>
            <w:vAlign w:val="bottom"/>
          </w:tcPr>
          <w:p w:rsidR="00EA06D2" w:rsidRPr="001717F8" w:rsidRDefault="00EA06D2" w:rsidP="008D26BC">
            <w:pPr>
              <w:widowControl w:val="0"/>
              <w:autoSpaceDE w:val="0"/>
              <w:autoSpaceDN w:val="0"/>
              <w:adjustRightInd w:val="0"/>
              <w:spacing w:after="0" w:line="240" w:lineRule="auto"/>
              <w:rPr>
                <w:rFonts w:eastAsia="Times New Roman" w:cs="Times New Roman"/>
                <w:b/>
                <w:lang w:val="en-US"/>
              </w:rPr>
            </w:pPr>
          </w:p>
        </w:tc>
        <w:tc>
          <w:tcPr>
            <w:tcW w:w="1420" w:type="dxa"/>
            <w:tcBorders>
              <w:top w:val="nil"/>
              <w:left w:val="nil"/>
              <w:bottom w:val="single" w:sz="4" w:space="0" w:color="auto"/>
              <w:right w:val="single" w:sz="8" w:space="0" w:color="auto"/>
            </w:tcBorders>
            <w:shd w:val="clear" w:color="auto" w:fill="auto"/>
            <w:vAlign w:val="bottom"/>
          </w:tcPr>
          <w:p w:rsidR="00EA06D2" w:rsidRPr="001717F8" w:rsidRDefault="00EA06D2" w:rsidP="008D26BC">
            <w:pPr>
              <w:widowControl w:val="0"/>
              <w:autoSpaceDE w:val="0"/>
              <w:autoSpaceDN w:val="0"/>
              <w:adjustRightInd w:val="0"/>
              <w:spacing w:after="0" w:line="240" w:lineRule="auto"/>
              <w:rPr>
                <w:rFonts w:eastAsia="Times New Roman" w:cs="Times New Roman"/>
                <w:b/>
                <w:lang w:val="en-US"/>
              </w:rPr>
            </w:pPr>
          </w:p>
        </w:tc>
        <w:tc>
          <w:tcPr>
            <w:tcW w:w="1420" w:type="dxa"/>
            <w:tcBorders>
              <w:top w:val="nil"/>
              <w:left w:val="nil"/>
              <w:bottom w:val="single" w:sz="4" w:space="0" w:color="auto"/>
              <w:right w:val="single" w:sz="8" w:space="0" w:color="auto"/>
            </w:tcBorders>
            <w:shd w:val="clear" w:color="auto" w:fill="auto"/>
            <w:vAlign w:val="bottom"/>
          </w:tcPr>
          <w:p w:rsidR="00EA06D2" w:rsidRPr="001717F8" w:rsidRDefault="00EA06D2" w:rsidP="008D26BC">
            <w:pPr>
              <w:widowControl w:val="0"/>
              <w:autoSpaceDE w:val="0"/>
              <w:autoSpaceDN w:val="0"/>
              <w:adjustRightInd w:val="0"/>
              <w:spacing w:after="0" w:line="240" w:lineRule="auto"/>
              <w:rPr>
                <w:rFonts w:eastAsia="Times New Roman" w:cs="Times New Roman"/>
                <w:b/>
                <w:lang w:val="en-US"/>
              </w:rPr>
            </w:pPr>
          </w:p>
        </w:tc>
        <w:tc>
          <w:tcPr>
            <w:tcW w:w="1940" w:type="dxa"/>
            <w:tcBorders>
              <w:top w:val="nil"/>
              <w:left w:val="nil"/>
              <w:bottom w:val="single" w:sz="4" w:space="0" w:color="auto"/>
              <w:right w:val="single" w:sz="4" w:space="0" w:color="auto"/>
            </w:tcBorders>
            <w:shd w:val="clear" w:color="auto" w:fill="auto"/>
            <w:vAlign w:val="bottom"/>
          </w:tcPr>
          <w:p w:rsidR="00EA06D2" w:rsidRPr="001717F8" w:rsidRDefault="00EA06D2" w:rsidP="008D26BC">
            <w:pPr>
              <w:widowControl w:val="0"/>
              <w:autoSpaceDE w:val="0"/>
              <w:autoSpaceDN w:val="0"/>
              <w:adjustRightInd w:val="0"/>
              <w:spacing w:after="0" w:line="240" w:lineRule="auto"/>
              <w:rPr>
                <w:rFonts w:eastAsia="Times New Roman" w:cs="Times New Roman"/>
                <w:b/>
                <w:lang w:val="en-US"/>
              </w:rPr>
            </w:pPr>
          </w:p>
        </w:tc>
        <w:tc>
          <w:tcPr>
            <w:tcW w:w="4520" w:type="dxa"/>
            <w:gridSpan w:val="2"/>
            <w:tcBorders>
              <w:left w:val="single" w:sz="4" w:space="0" w:color="auto"/>
              <w:bottom w:val="single" w:sz="4" w:space="0" w:color="auto"/>
              <w:right w:val="single" w:sz="4" w:space="0" w:color="auto"/>
            </w:tcBorders>
            <w:shd w:val="clear" w:color="auto" w:fill="auto"/>
            <w:vAlign w:val="bottom"/>
          </w:tcPr>
          <w:p w:rsidR="00EA06D2" w:rsidRPr="001717F8" w:rsidRDefault="00EA06D2" w:rsidP="004B117D">
            <w:pPr>
              <w:widowControl w:val="0"/>
              <w:autoSpaceDE w:val="0"/>
              <w:autoSpaceDN w:val="0"/>
              <w:adjustRightInd w:val="0"/>
              <w:spacing w:after="0" w:line="239" w:lineRule="exact"/>
              <w:ind w:left="80"/>
              <w:rPr>
                <w:rFonts w:eastAsia="Times New Roman" w:cs="Times New Roman"/>
                <w:b/>
                <w:lang w:val="en-US"/>
              </w:rPr>
            </w:pPr>
          </w:p>
        </w:tc>
      </w:tr>
    </w:tbl>
    <w:p w:rsidR="008D26BC" w:rsidRPr="0044411D" w:rsidRDefault="008D26BC" w:rsidP="008D26BC">
      <w:pPr>
        <w:widowControl w:val="0"/>
        <w:autoSpaceDE w:val="0"/>
        <w:autoSpaceDN w:val="0"/>
        <w:adjustRightInd w:val="0"/>
        <w:spacing w:after="0" w:line="72"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72"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72"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72"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72"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72" w:lineRule="exact"/>
        <w:rPr>
          <w:rFonts w:eastAsia="Times New Roman" w:cs="Times New Roman"/>
          <w:lang w:val="en-US"/>
        </w:rPr>
      </w:pPr>
    </w:p>
    <w:p w:rsidR="008D26BC" w:rsidRDefault="008D26BC" w:rsidP="008D26BC">
      <w:pPr>
        <w:widowControl w:val="0"/>
        <w:autoSpaceDE w:val="0"/>
        <w:autoSpaceDN w:val="0"/>
        <w:adjustRightInd w:val="0"/>
        <w:spacing w:after="0" w:line="240" w:lineRule="auto"/>
        <w:ind w:left="200"/>
        <w:rPr>
          <w:rFonts w:eastAsia="Times New Roman" w:cs="Tahoma"/>
          <w:b/>
          <w:bCs/>
          <w:lang w:val="en-US"/>
        </w:rPr>
      </w:pPr>
      <w:r w:rsidRPr="0044411D">
        <w:rPr>
          <w:rFonts w:eastAsia="Times New Roman" w:cs="Tahoma"/>
          <w:b/>
          <w:bCs/>
          <w:lang w:val="en-US"/>
        </w:rPr>
        <w:t>PLEASE NOTE:</w:t>
      </w:r>
    </w:p>
    <w:p w:rsidR="00687424" w:rsidRDefault="00687424" w:rsidP="008D26BC">
      <w:pPr>
        <w:widowControl w:val="0"/>
        <w:autoSpaceDE w:val="0"/>
        <w:autoSpaceDN w:val="0"/>
        <w:adjustRightInd w:val="0"/>
        <w:spacing w:after="0" w:line="240" w:lineRule="auto"/>
        <w:ind w:left="200"/>
        <w:rPr>
          <w:rFonts w:eastAsia="Times New Roman" w:cs="Tahoma"/>
          <w:b/>
          <w:bCs/>
          <w:lang w:val="en-US"/>
        </w:rPr>
      </w:pPr>
    </w:p>
    <w:p w:rsidR="00687424" w:rsidRDefault="00687424" w:rsidP="00687424">
      <w:pPr>
        <w:widowControl w:val="0"/>
        <w:pBdr>
          <w:top w:val="single" w:sz="4" w:space="1" w:color="auto"/>
          <w:left w:val="single" w:sz="4" w:space="4" w:color="auto"/>
          <w:bottom w:val="single" w:sz="4" w:space="1" w:color="auto"/>
          <w:right w:val="single" w:sz="4" w:space="4" w:color="auto"/>
        </w:pBdr>
        <w:shd w:val="clear" w:color="auto" w:fill="DBE5F1" w:themeFill="accent1" w:themeFillTint="33"/>
        <w:overflowPunct w:val="0"/>
        <w:autoSpaceDE w:val="0"/>
        <w:autoSpaceDN w:val="0"/>
        <w:adjustRightInd w:val="0"/>
        <w:spacing w:after="0" w:line="280" w:lineRule="auto"/>
        <w:ind w:left="200" w:right="220"/>
        <w:rPr>
          <w:rFonts w:eastAsia="Times New Roman" w:cs="Tahoma"/>
          <w:lang w:val="en-US"/>
        </w:rPr>
      </w:pPr>
      <w:r w:rsidRPr="0044411D">
        <w:rPr>
          <w:rFonts w:eastAsia="Times New Roman" w:cs="Tahoma"/>
          <w:lang w:val="en-US"/>
        </w:rPr>
        <w:t>The requirements for safeguarding children and vulnerable persons for such events should be documented by the</w:t>
      </w:r>
      <w:r w:rsidRPr="00687424">
        <w:rPr>
          <w:rFonts w:eastAsia="Times New Roman" w:cs="Tahoma"/>
          <w:lang w:val="en-US"/>
        </w:rPr>
        <w:t xml:space="preserve"> </w:t>
      </w:r>
      <w:r w:rsidRPr="0044411D">
        <w:rPr>
          <w:rFonts w:eastAsia="Times New Roman" w:cs="Tahoma"/>
          <w:lang w:val="en-US"/>
        </w:rPr>
        <w:t>event organiser. Professional event organisers will be requested to provide evidence of insurances to include</w:t>
      </w:r>
      <w:r w:rsidRPr="00687424">
        <w:rPr>
          <w:rFonts w:eastAsia="Times New Roman" w:cs="Tahoma"/>
          <w:lang w:val="en-US"/>
        </w:rPr>
        <w:t xml:space="preserve"> </w:t>
      </w:r>
      <w:r w:rsidRPr="0044411D">
        <w:rPr>
          <w:rFonts w:eastAsia="Times New Roman" w:cs="Tahoma"/>
          <w:lang w:val="en-US"/>
        </w:rPr>
        <w:t>professional indemnity, public l</w:t>
      </w:r>
      <w:r w:rsidR="001717F8">
        <w:rPr>
          <w:rFonts w:eastAsia="Times New Roman" w:cs="Tahoma"/>
          <w:lang w:val="en-US"/>
        </w:rPr>
        <w:t>iability and employer liability.</w:t>
      </w:r>
    </w:p>
    <w:p w:rsidR="00687424" w:rsidRDefault="00687424" w:rsidP="008D26BC">
      <w:pPr>
        <w:widowControl w:val="0"/>
        <w:autoSpaceDE w:val="0"/>
        <w:autoSpaceDN w:val="0"/>
        <w:adjustRightInd w:val="0"/>
        <w:spacing w:after="0" w:line="240" w:lineRule="auto"/>
        <w:ind w:left="200"/>
        <w:rPr>
          <w:rFonts w:eastAsia="Times New Roman" w:cs="Tahoma"/>
          <w:b/>
          <w:bCs/>
          <w:lang w:val="en-US"/>
        </w:rPr>
      </w:pPr>
    </w:p>
    <w:p w:rsidR="00687424" w:rsidRDefault="00687424" w:rsidP="00687424">
      <w:pPr>
        <w:widowControl w:val="0"/>
        <w:autoSpaceDE w:val="0"/>
        <w:autoSpaceDN w:val="0"/>
        <w:adjustRightInd w:val="0"/>
        <w:spacing w:after="0" w:line="72" w:lineRule="exact"/>
        <w:rPr>
          <w:rFonts w:eastAsia="Times New Roman" w:cs="Tahoma"/>
          <w:lang w:val="en-US"/>
        </w:rPr>
      </w:pPr>
    </w:p>
    <w:p w:rsidR="008D26BC" w:rsidRPr="0044411D" w:rsidRDefault="00E107BF" w:rsidP="00687424">
      <w:pPr>
        <w:pStyle w:val="Heading2"/>
        <w:numPr>
          <w:ilvl w:val="1"/>
          <w:numId w:val="35"/>
        </w:numPr>
        <w:ind w:left="709" w:hanging="709"/>
        <w:rPr>
          <w:rFonts w:asciiTheme="minorHAnsi" w:hAnsiTheme="minorHAnsi" w:cs="Times New Roman"/>
          <w:sz w:val="22"/>
          <w:szCs w:val="22"/>
          <w:lang w:val="en-US"/>
        </w:rPr>
      </w:pPr>
      <w:bookmarkStart w:id="47" w:name="_Toc428891583"/>
      <w:r>
        <w:rPr>
          <w:rFonts w:asciiTheme="minorHAnsi" w:hAnsiTheme="minorHAnsi"/>
          <w:sz w:val="22"/>
          <w:szCs w:val="22"/>
          <w:lang w:val="en-US"/>
        </w:rPr>
        <w:t>M</w:t>
      </w:r>
      <w:r w:rsidR="008D26BC" w:rsidRPr="0044411D">
        <w:rPr>
          <w:rFonts w:asciiTheme="minorHAnsi" w:hAnsiTheme="minorHAnsi"/>
          <w:sz w:val="22"/>
          <w:szCs w:val="22"/>
          <w:lang w:val="en-US"/>
        </w:rPr>
        <w:t>edical Aspects of Planning an Event</w:t>
      </w:r>
      <w:bookmarkEnd w:id="47"/>
    </w:p>
    <w:p w:rsidR="008D26BC" w:rsidRPr="0044411D" w:rsidRDefault="008D26BC" w:rsidP="008D26BC">
      <w:pPr>
        <w:widowControl w:val="0"/>
        <w:autoSpaceDE w:val="0"/>
        <w:autoSpaceDN w:val="0"/>
        <w:adjustRightInd w:val="0"/>
        <w:spacing w:after="0" w:line="245" w:lineRule="exact"/>
        <w:rPr>
          <w:rFonts w:eastAsia="Times New Roman" w:cs="Times New Roman"/>
          <w:lang w:val="en-US"/>
        </w:rPr>
      </w:pPr>
    </w:p>
    <w:p w:rsidR="008D26BC" w:rsidRPr="0044411D" w:rsidRDefault="008D26BC" w:rsidP="008D26BC">
      <w:pPr>
        <w:widowControl w:val="0"/>
        <w:overflowPunct w:val="0"/>
        <w:autoSpaceDE w:val="0"/>
        <w:autoSpaceDN w:val="0"/>
        <w:adjustRightInd w:val="0"/>
        <w:spacing w:after="0" w:line="242" w:lineRule="auto"/>
        <w:jc w:val="both"/>
        <w:rPr>
          <w:rFonts w:eastAsia="Times New Roman" w:cs="Times New Roman"/>
          <w:lang w:val="en-US"/>
        </w:rPr>
      </w:pPr>
      <w:r w:rsidRPr="0044411D">
        <w:rPr>
          <w:rFonts w:eastAsia="Times New Roman" w:cs="Tahoma"/>
          <w:lang w:val="en-US"/>
        </w:rPr>
        <w:t xml:space="preserve">The Health Service Executive has produced a </w:t>
      </w:r>
      <w:r w:rsidR="008452E4">
        <w:rPr>
          <w:rFonts w:eastAsia="Times New Roman" w:cs="Tahoma"/>
          <w:lang w:val="en-US"/>
        </w:rPr>
        <w:t>“</w:t>
      </w:r>
      <w:r w:rsidRPr="0044411D">
        <w:rPr>
          <w:rFonts w:eastAsia="Times New Roman" w:cs="Tahoma"/>
          <w:lang w:val="en-US"/>
        </w:rPr>
        <w:t>Requirements and Guidance for Outdoor Crowd Events</w:t>
      </w:r>
      <w:r w:rsidR="008452E4">
        <w:rPr>
          <w:rFonts w:eastAsia="Times New Roman" w:cs="Tahoma"/>
          <w:lang w:val="en-US"/>
        </w:rPr>
        <w:t>”</w:t>
      </w:r>
      <w:r w:rsidRPr="0044411D">
        <w:rPr>
          <w:rFonts w:eastAsia="Times New Roman" w:cs="Tahoma"/>
          <w:lang w:val="en-US"/>
        </w:rPr>
        <w:t>. Health care arrangements for outdoor crowd events should be specified in the Event Medical Plan section of the event</w:t>
      </w:r>
      <w:r w:rsidR="00E77BB4">
        <w:rPr>
          <w:rFonts w:eastAsia="Times New Roman" w:cs="Tahoma"/>
          <w:lang w:val="en-US"/>
        </w:rPr>
        <w:t xml:space="preserve"> management</w:t>
      </w:r>
      <w:r w:rsidRPr="0044411D">
        <w:rPr>
          <w:rFonts w:eastAsia="Times New Roman" w:cs="Tahoma"/>
          <w:lang w:val="en-US"/>
        </w:rPr>
        <w:t xml:space="preserve"> plan by the event organiser.</w:t>
      </w:r>
    </w:p>
    <w:p w:rsidR="008D26BC" w:rsidRPr="0044411D" w:rsidRDefault="008D26BC" w:rsidP="008D26BC">
      <w:pPr>
        <w:widowControl w:val="0"/>
        <w:autoSpaceDE w:val="0"/>
        <w:autoSpaceDN w:val="0"/>
        <w:adjustRightInd w:val="0"/>
        <w:spacing w:after="0" w:line="230" w:lineRule="exact"/>
        <w:rPr>
          <w:rFonts w:eastAsia="Times New Roman" w:cs="Times New Roman"/>
          <w:lang w:val="en-US"/>
        </w:rPr>
      </w:pPr>
    </w:p>
    <w:p w:rsidR="008D26BC" w:rsidRDefault="008D26BC" w:rsidP="008D26BC">
      <w:pPr>
        <w:widowControl w:val="0"/>
        <w:autoSpaceDE w:val="0"/>
        <w:autoSpaceDN w:val="0"/>
        <w:adjustRightInd w:val="0"/>
        <w:spacing w:after="0" w:line="240" w:lineRule="auto"/>
        <w:rPr>
          <w:rFonts w:eastAsia="Times New Roman" w:cs="Tahoma"/>
          <w:lang w:val="en-US"/>
        </w:rPr>
      </w:pPr>
      <w:r w:rsidRPr="0044411D">
        <w:rPr>
          <w:rFonts w:eastAsia="Times New Roman" w:cs="Tahoma"/>
          <w:lang w:val="en-US"/>
        </w:rPr>
        <w:t>Three aims should underpin an event medical plan:</w:t>
      </w:r>
    </w:p>
    <w:p w:rsidR="00687424" w:rsidRPr="0044411D" w:rsidRDefault="00687424" w:rsidP="008D26BC">
      <w:pPr>
        <w:widowControl w:val="0"/>
        <w:autoSpaceDE w:val="0"/>
        <w:autoSpaceDN w:val="0"/>
        <w:adjustRightInd w:val="0"/>
        <w:spacing w:after="0" w:line="240" w:lineRule="auto"/>
        <w:rPr>
          <w:rFonts w:eastAsia="Times New Roman" w:cs="Times New Roman"/>
          <w:lang w:val="en-US"/>
        </w:rPr>
      </w:pPr>
    </w:p>
    <w:p w:rsidR="008D26BC" w:rsidRPr="0044411D" w:rsidRDefault="008D26BC" w:rsidP="008D26BC">
      <w:pPr>
        <w:widowControl w:val="0"/>
        <w:autoSpaceDE w:val="0"/>
        <w:autoSpaceDN w:val="0"/>
        <w:adjustRightInd w:val="0"/>
        <w:spacing w:after="0" w:line="21" w:lineRule="exact"/>
        <w:rPr>
          <w:rFonts w:eastAsia="Times New Roman" w:cs="Times New Roman"/>
          <w:lang w:val="en-US"/>
        </w:rPr>
      </w:pPr>
    </w:p>
    <w:p w:rsidR="008D26BC" w:rsidRPr="0044411D" w:rsidRDefault="008D26BC" w:rsidP="00687424">
      <w:pPr>
        <w:widowControl w:val="0"/>
        <w:numPr>
          <w:ilvl w:val="0"/>
          <w:numId w:val="8"/>
        </w:numPr>
        <w:overflowPunct w:val="0"/>
        <w:autoSpaceDE w:val="0"/>
        <w:autoSpaceDN w:val="0"/>
        <w:adjustRightInd w:val="0"/>
        <w:spacing w:after="0" w:line="240" w:lineRule="auto"/>
        <w:ind w:left="709" w:hanging="425"/>
        <w:jc w:val="both"/>
        <w:rPr>
          <w:rFonts w:eastAsia="Times New Roman" w:cs="Tahoma"/>
          <w:lang w:val="en-US"/>
        </w:rPr>
      </w:pPr>
      <w:r w:rsidRPr="0044411D">
        <w:rPr>
          <w:rFonts w:eastAsia="Times New Roman" w:cs="Tahoma"/>
          <w:lang w:val="en-US"/>
        </w:rPr>
        <w:t xml:space="preserve">Cater for immediate healthcare needs of participants, performers and patrons </w:t>
      </w:r>
    </w:p>
    <w:p w:rsidR="008D26BC" w:rsidRPr="0044411D" w:rsidRDefault="008D26BC" w:rsidP="00687424">
      <w:pPr>
        <w:widowControl w:val="0"/>
        <w:numPr>
          <w:ilvl w:val="0"/>
          <w:numId w:val="8"/>
        </w:numPr>
        <w:overflowPunct w:val="0"/>
        <w:autoSpaceDE w:val="0"/>
        <w:autoSpaceDN w:val="0"/>
        <w:adjustRightInd w:val="0"/>
        <w:spacing w:after="0" w:line="238" w:lineRule="auto"/>
        <w:ind w:left="709" w:hanging="425"/>
        <w:jc w:val="both"/>
        <w:rPr>
          <w:rFonts w:eastAsia="Times New Roman" w:cs="Tahoma"/>
          <w:lang w:val="en-US"/>
        </w:rPr>
      </w:pPr>
      <w:r w:rsidRPr="0044411D">
        <w:rPr>
          <w:rFonts w:eastAsia="Times New Roman" w:cs="Tahoma"/>
          <w:lang w:val="en-US"/>
        </w:rPr>
        <w:t xml:space="preserve">Reduce the impact of the event on normal HSE services </w:t>
      </w:r>
    </w:p>
    <w:p w:rsidR="008D26BC" w:rsidRPr="0044411D" w:rsidRDefault="008D26BC" w:rsidP="00687424">
      <w:pPr>
        <w:widowControl w:val="0"/>
        <w:numPr>
          <w:ilvl w:val="0"/>
          <w:numId w:val="8"/>
        </w:numPr>
        <w:overflowPunct w:val="0"/>
        <w:autoSpaceDE w:val="0"/>
        <w:autoSpaceDN w:val="0"/>
        <w:adjustRightInd w:val="0"/>
        <w:spacing w:after="0" w:line="240" w:lineRule="auto"/>
        <w:ind w:left="709" w:hanging="425"/>
        <w:jc w:val="both"/>
        <w:rPr>
          <w:rFonts w:eastAsia="Times New Roman" w:cs="Tahoma"/>
          <w:lang w:val="en-US"/>
        </w:rPr>
      </w:pPr>
      <w:r w:rsidRPr="0044411D">
        <w:rPr>
          <w:rFonts w:eastAsia="Times New Roman" w:cs="Tahoma"/>
          <w:lang w:val="en-US"/>
        </w:rPr>
        <w:t xml:space="preserve">Have some basic arrangements in place for a major incident, should one arise </w:t>
      </w:r>
    </w:p>
    <w:p w:rsidR="008D26BC" w:rsidRPr="0044411D" w:rsidRDefault="008D26BC" w:rsidP="008D26BC">
      <w:pPr>
        <w:widowControl w:val="0"/>
        <w:autoSpaceDE w:val="0"/>
        <w:autoSpaceDN w:val="0"/>
        <w:adjustRightInd w:val="0"/>
        <w:spacing w:after="0" w:line="239" w:lineRule="exact"/>
        <w:rPr>
          <w:rFonts w:eastAsia="Times New Roman" w:cs="Times New Roman"/>
          <w:lang w:val="en-US"/>
        </w:rPr>
      </w:pPr>
    </w:p>
    <w:p w:rsidR="008D26BC" w:rsidRDefault="008D26BC" w:rsidP="008D26BC">
      <w:pPr>
        <w:widowControl w:val="0"/>
        <w:overflowPunct w:val="0"/>
        <w:autoSpaceDE w:val="0"/>
        <w:autoSpaceDN w:val="0"/>
        <w:adjustRightInd w:val="0"/>
        <w:spacing w:after="0" w:line="242" w:lineRule="auto"/>
        <w:jc w:val="both"/>
        <w:rPr>
          <w:rFonts w:eastAsia="Times New Roman" w:cs="Tahoma"/>
          <w:lang w:val="en-US"/>
        </w:rPr>
      </w:pPr>
      <w:r w:rsidRPr="0044411D">
        <w:rPr>
          <w:rFonts w:eastAsia="Times New Roman" w:cs="Tahoma"/>
          <w:lang w:val="en-US"/>
        </w:rPr>
        <w:t>A key requirement of the HSE is that the Event Medical Plan must be agreed a minimum of two weeks prior to the event taking place. Planning and preliminary notifications must take place prior to that, in order to facilitate any arrangements that need to be put in place.</w:t>
      </w:r>
    </w:p>
    <w:p w:rsidR="00124BB5" w:rsidRPr="0044411D" w:rsidRDefault="00124BB5" w:rsidP="008D26BC">
      <w:pPr>
        <w:widowControl w:val="0"/>
        <w:overflowPunct w:val="0"/>
        <w:autoSpaceDE w:val="0"/>
        <w:autoSpaceDN w:val="0"/>
        <w:adjustRightInd w:val="0"/>
        <w:spacing w:after="0" w:line="242" w:lineRule="auto"/>
        <w:jc w:val="both"/>
        <w:rPr>
          <w:rFonts w:eastAsia="Times New Roman" w:cs="Times New Roman"/>
          <w:lang w:val="en-US"/>
        </w:rPr>
      </w:pPr>
    </w:p>
    <w:p w:rsidR="008D26BC" w:rsidRPr="0044411D" w:rsidRDefault="008D26BC" w:rsidP="008D26BC">
      <w:pPr>
        <w:widowControl w:val="0"/>
        <w:overflowPunct w:val="0"/>
        <w:autoSpaceDE w:val="0"/>
        <w:autoSpaceDN w:val="0"/>
        <w:adjustRightInd w:val="0"/>
        <w:spacing w:after="0" w:line="241" w:lineRule="auto"/>
        <w:rPr>
          <w:rFonts w:eastAsia="Times New Roman" w:cs="Times New Roman"/>
          <w:lang w:val="en-US"/>
        </w:rPr>
      </w:pPr>
      <w:r w:rsidRPr="0044411D">
        <w:rPr>
          <w:rFonts w:eastAsia="Times New Roman" w:cs="Tahoma"/>
          <w:lang w:val="en-US"/>
        </w:rPr>
        <w:t xml:space="preserve">The HSE have an input through the planning process, particularly if the Event is above </w:t>
      </w:r>
      <w:r w:rsidR="00BB1BFC">
        <w:rPr>
          <w:rFonts w:eastAsia="Times New Roman" w:cs="Tahoma"/>
          <w:lang w:val="en-US"/>
        </w:rPr>
        <w:t>5,000</w:t>
      </w:r>
      <w:r w:rsidRPr="0044411D">
        <w:rPr>
          <w:rFonts w:eastAsia="Times New Roman" w:cs="Tahoma"/>
          <w:lang w:val="en-US"/>
        </w:rPr>
        <w:t xml:space="preserve">. However they request information in relation to events under </w:t>
      </w:r>
      <w:r w:rsidR="00BB1BFC">
        <w:rPr>
          <w:rFonts w:eastAsia="Times New Roman" w:cs="Tahoma"/>
          <w:lang w:val="en-US"/>
        </w:rPr>
        <w:t>5,000</w:t>
      </w:r>
      <w:r w:rsidRPr="0044411D">
        <w:rPr>
          <w:rFonts w:eastAsia="Times New Roman" w:cs="Tahoma"/>
          <w:lang w:val="en-US"/>
        </w:rPr>
        <w:t xml:space="preserve">, so they can offer advice to the Event Organisers as most events would </w:t>
      </w:r>
      <w:r w:rsidRPr="0044411D">
        <w:rPr>
          <w:rFonts w:eastAsia="Times New Roman" w:cs="Tahoma"/>
          <w:lang w:val="en-US"/>
        </w:rPr>
        <w:lastRenderedPageBreak/>
        <w:t>have medical risks associated with them. All events will require some form of Medical Plan commensurate with risk and numbers attending.</w:t>
      </w:r>
    </w:p>
    <w:p w:rsidR="008D26BC" w:rsidRPr="0044411D" w:rsidRDefault="008D26BC" w:rsidP="008D26BC">
      <w:pPr>
        <w:widowControl w:val="0"/>
        <w:autoSpaceDE w:val="0"/>
        <w:autoSpaceDN w:val="0"/>
        <w:adjustRightInd w:val="0"/>
        <w:spacing w:after="0" w:line="230" w:lineRule="exact"/>
        <w:rPr>
          <w:rFonts w:eastAsia="Times New Roman" w:cs="Times New Roman"/>
          <w:lang w:val="en-US"/>
        </w:rPr>
      </w:pPr>
    </w:p>
    <w:p w:rsidR="008D26BC" w:rsidRPr="0044411D" w:rsidRDefault="008D26BC" w:rsidP="008D26BC">
      <w:pPr>
        <w:widowControl w:val="0"/>
        <w:overflowPunct w:val="0"/>
        <w:autoSpaceDE w:val="0"/>
        <w:autoSpaceDN w:val="0"/>
        <w:adjustRightInd w:val="0"/>
        <w:spacing w:after="0" w:line="242" w:lineRule="auto"/>
        <w:jc w:val="both"/>
        <w:rPr>
          <w:rFonts w:eastAsia="Times New Roman" w:cs="Times New Roman"/>
          <w:lang w:val="en-US"/>
        </w:rPr>
      </w:pPr>
      <w:r w:rsidRPr="0044411D">
        <w:rPr>
          <w:rFonts w:eastAsia="Times New Roman" w:cs="Tahoma"/>
          <w:lang w:val="en-US"/>
        </w:rPr>
        <w:t xml:space="preserve">Meath County </w:t>
      </w:r>
      <w:r w:rsidR="00940077">
        <w:rPr>
          <w:rFonts w:eastAsia="Times New Roman" w:cs="Tahoma"/>
          <w:lang w:val="en-US"/>
        </w:rPr>
        <w:t>Council</w:t>
      </w:r>
      <w:r w:rsidRPr="0044411D">
        <w:rPr>
          <w:rFonts w:eastAsia="Times New Roman" w:cs="Tahoma"/>
          <w:lang w:val="en-US"/>
        </w:rPr>
        <w:t xml:space="preserve"> </w:t>
      </w:r>
      <w:r w:rsidR="00F25060">
        <w:rPr>
          <w:rFonts w:eastAsia="Times New Roman" w:cs="Tahoma"/>
          <w:lang w:val="en-US"/>
        </w:rPr>
        <w:t>may</w:t>
      </w:r>
      <w:r w:rsidRPr="0044411D">
        <w:rPr>
          <w:rFonts w:eastAsia="Times New Roman" w:cs="Tahoma"/>
          <w:lang w:val="en-US"/>
        </w:rPr>
        <w:t xml:space="preserve"> liaise with the HSE as part of the consultation process where events are to be held on the premises of Meath County </w:t>
      </w:r>
      <w:r w:rsidR="00940077">
        <w:rPr>
          <w:rFonts w:eastAsia="Times New Roman" w:cs="Tahoma"/>
          <w:lang w:val="en-US"/>
        </w:rPr>
        <w:t>Council</w:t>
      </w:r>
      <w:r w:rsidRPr="0044411D">
        <w:rPr>
          <w:rFonts w:eastAsia="Times New Roman" w:cs="Tahoma"/>
          <w:lang w:val="en-US"/>
        </w:rPr>
        <w:t xml:space="preserve">. However, contact details are provided below for events which may be run independently of the County </w:t>
      </w:r>
      <w:r w:rsidR="00940077">
        <w:rPr>
          <w:rFonts w:eastAsia="Times New Roman" w:cs="Tahoma"/>
          <w:lang w:val="en-US"/>
        </w:rPr>
        <w:t>Council</w:t>
      </w:r>
      <w:r w:rsidRPr="0044411D">
        <w:rPr>
          <w:rFonts w:eastAsia="Times New Roman" w:cs="Tahoma"/>
          <w:lang w:val="en-US"/>
        </w:rPr>
        <w:t>.</w:t>
      </w:r>
    </w:p>
    <w:p w:rsidR="008D26BC" w:rsidRPr="0044411D" w:rsidRDefault="008D26BC" w:rsidP="008D26BC">
      <w:pPr>
        <w:widowControl w:val="0"/>
        <w:autoSpaceDE w:val="0"/>
        <w:autoSpaceDN w:val="0"/>
        <w:adjustRightInd w:val="0"/>
        <w:spacing w:after="0" w:line="223" w:lineRule="exact"/>
        <w:rPr>
          <w:rFonts w:eastAsia="Times New Roman" w:cs="Times New Roman"/>
          <w:lang w:val="en-US"/>
        </w:rPr>
      </w:pPr>
    </w:p>
    <w:p w:rsidR="00E72426" w:rsidRPr="0044411D" w:rsidRDefault="008D26BC" w:rsidP="00E72426">
      <w:pPr>
        <w:autoSpaceDE w:val="0"/>
        <w:autoSpaceDN w:val="0"/>
        <w:adjustRightInd w:val="0"/>
        <w:spacing w:after="0" w:line="240" w:lineRule="auto"/>
        <w:rPr>
          <w:rFonts w:cs="Arial"/>
        </w:rPr>
      </w:pPr>
      <w:r w:rsidRPr="0044411D">
        <w:rPr>
          <w:rFonts w:eastAsia="Times New Roman" w:cs="Tahoma"/>
          <w:b/>
          <w:bCs/>
          <w:lang w:val="en-US"/>
        </w:rPr>
        <w:t>HSE contact:</w:t>
      </w:r>
      <w:r w:rsidRPr="0044411D">
        <w:rPr>
          <w:rFonts w:eastAsia="Times New Roman" w:cs="Tahoma"/>
          <w:b/>
          <w:bCs/>
          <w:lang w:val="en-US"/>
        </w:rPr>
        <w:tab/>
      </w:r>
      <w:r w:rsidR="00E72426" w:rsidRPr="0044411D">
        <w:rPr>
          <w:rFonts w:eastAsia="Times New Roman" w:cs="Tahoma"/>
          <w:b/>
          <w:bCs/>
          <w:lang w:val="en-US"/>
        </w:rPr>
        <w:tab/>
      </w:r>
      <w:r w:rsidR="00E72426" w:rsidRPr="0044411D">
        <w:rPr>
          <w:rFonts w:cs="Arial"/>
        </w:rPr>
        <w:t>Emergency Management Office,</w:t>
      </w:r>
    </w:p>
    <w:p w:rsidR="00E72426" w:rsidRPr="0044411D" w:rsidRDefault="00E72426" w:rsidP="00E72426">
      <w:pPr>
        <w:autoSpaceDE w:val="0"/>
        <w:autoSpaceDN w:val="0"/>
        <w:adjustRightInd w:val="0"/>
        <w:spacing w:after="0" w:line="240" w:lineRule="auto"/>
        <w:ind w:left="1440" w:firstLine="720"/>
        <w:rPr>
          <w:rFonts w:cs="Arial"/>
        </w:rPr>
      </w:pPr>
      <w:r w:rsidRPr="0044411D">
        <w:rPr>
          <w:rFonts w:cs="Arial"/>
        </w:rPr>
        <w:t>HSE Dublin North East,</w:t>
      </w:r>
    </w:p>
    <w:p w:rsidR="00E72426" w:rsidRPr="0044411D" w:rsidRDefault="00E72426" w:rsidP="00E72426">
      <w:pPr>
        <w:autoSpaceDE w:val="0"/>
        <w:autoSpaceDN w:val="0"/>
        <w:adjustRightInd w:val="0"/>
        <w:spacing w:after="0" w:line="240" w:lineRule="auto"/>
        <w:ind w:left="1440" w:firstLine="720"/>
        <w:rPr>
          <w:rFonts w:cs="Arial"/>
        </w:rPr>
      </w:pPr>
      <w:r w:rsidRPr="0044411D">
        <w:rPr>
          <w:rFonts w:cs="Arial"/>
        </w:rPr>
        <w:t>Emergency Management Office,</w:t>
      </w:r>
    </w:p>
    <w:p w:rsidR="00E72426" w:rsidRPr="0044411D" w:rsidRDefault="00E72426" w:rsidP="00E72426">
      <w:pPr>
        <w:autoSpaceDE w:val="0"/>
        <w:autoSpaceDN w:val="0"/>
        <w:adjustRightInd w:val="0"/>
        <w:spacing w:after="0" w:line="240" w:lineRule="auto"/>
        <w:ind w:left="1440" w:firstLine="720"/>
        <w:rPr>
          <w:rFonts w:cs="Arial"/>
        </w:rPr>
      </w:pPr>
      <w:r w:rsidRPr="0044411D">
        <w:rPr>
          <w:rFonts w:cs="Arial"/>
        </w:rPr>
        <w:t>Phoenix Hall,</w:t>
      </w:r>
    </w:p>
    <w:p w:rsidR="00E72426" w:rsidRPr="0044411D" w:rsidRDefault="00E72426" w:rsidP="00E72426">
      <w:pPr>
        <w:autoSpaceDE w:val="0"/>
        <w:autoSpaceDN w:val="0"/>
        <w:adjustRightInd w:val="0"/>
        <w:spacing w:after="0" w:line="240" w:lineRule="auto"/>
        <w:ind w:left="2160"/>
        <w:rPr>
          <w:rFonts w:cs="Arial"/>
        </w:rPr>
      </w:pPr>
      <w:r w:rsidRPr="0044411D">
        <w:rPr>
          <w:rFonts w:cs="Arial"/>
        </w:rPr>
        <w:t>St Mary's Hospital,</w:t>
      </w:r>
    </w:p>
    <w:p w:rsidR="00E72426" w:rsidRPr="0044411D" w:rsidRDefault="00E72426" w:rsidP="00E72426">
      <w:pPr>
        <w:autoSpaceDE w:val="0"/>
        <w:autoSpaceDN w:val="0"/>
        <w:adjustRightInd w:val="0"/>
        <w:spacing w:after="0" w:line="240" w:lineRule="auto"/>
        <w:ind w:left="1440" w:firstLine="720"/>
        <w:rPr>
          <w:rFonts w:cs="Arial"/>
        </w:rPr>
      </w:pPr>
      <w:r w:rsidRPr="0044411D">
        <w:rPr>
          <w:rFonts w:cs="Arial"/>
        </w:rPr>
        <w:t>Phoenix Park,</w:t>
      </w:r>
    </w:p>
    <w:p w:rsidR="00E72426" w:rsidRPr="0044411D" w:rsidRDefault="00E72426" w:rsidP="00E72426">
      <w:pPr>
        <w:autoSpaceDE w:val="0"/>
        <w:autoSpaceDN w:val="0"/>
        <w:adjustRightInd w:val="0"/>
        <w:spacing w:after="0" w:line="240" w:lineRule="auto"/>
        <w:ind w:left="1440" w:firstLine="720"/>
        <w:rPr>
          <w:rFonts w:cs="Arial"/>
        </w:rPr>
      </w:pPr>
      <w:r w:rsidRPr="0044411D">
        <w:rPr>
          <w:rFonts w:cs="Arial"/>
        </w:rPr>
        <w:t>Dublin 20.</w:t>
      </w:r>
    </w:p>
    <w:p w:rsidR="00E72426" w:rsidRPr="0044411D" w:rsidRDefault="00E72426" w:rsidP="00E72426">
      <w:pPr>
        <w:autoSpaceDE w:val="0"/>
        <w:autoSpaceDN w:val="0"/>
        <w:adjustRightInd w:val="0"/>
        <w:spacing w:after="0" w:line="240" w:lineRule="auto"/>
        <w:ind w:left="1440" w:firstLine="720"/>
        <w:rPr>
          <w:rFonts w:cs="Arial"/>
        </w:rPr>
      </w:pPr>
      <w:r w:rsidRPr="0044411D">
        <w:rPr>
          <w:rFonts w:cs="Arial"/>
        </w:rPr>
        <w:t>Ph: 01 6754100</w:t>
      </w:r>
    </w:p>
    <w:p w:rsidR="00105850" w:rsidRPr="0044411D" w:rsidRDefault="00E72426" w:rsidP="00E72426">
      <w:pPr>
        <w:widowControl w:val="0"/>
        <w:overflowPunct w:val="0"/>
        <w:autoSpaceDE w:val="0"/>
        <w:autoSpaceDN w:val="0"/>
        <w:adjustRightInd w:val="0"/>
        <w:spacing w:after="0" w:line="240" w:lineRule="auto"/>
        <w:ind w:left="2160" w:right="4407"/>
        <w:rPr>
          <w:rFonts w:eastAsia="Times New Roman" w:cs="Tahoma"/>
          <w:lang w:val="en-US"/>
        </w:rPr>
      </w:pPr>
      <w:r w:rsidRPr="0044411D">
        <w:rPr>
          <w:rFonts w:cs="Arial"/>
        </w:rPr>
        <w:t>Fax: 01 6754121</w:t>
      </w:r>
    </w:p>
    <w:p w:rsidR="00105850" w:rsidRPr="0044411D" w:rsidRDefault="00105850" w:rsidP="008D26BC">
      <w:pPr>
        <w:widowControl w:val="0"/>
        <w:autoSpaceDE w:val="0"/>
        <w:autoSpaceDN w:val="0"/>
        <w:adjustRightInd w:val="0"/>
        <w:spacing w:after="0" w:line="240" w:lineRule="auto"/>
        <w:ind w:left="2160"/>
        <w:rPr>
          <w:rFonts w:eastAsia="Times New Roman" w:cs="Tahoma"/>
          <w:lang w:val="en-US"/>
        </w:rPr>
      </w:pPr>
    </w:p>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r w:rsidRPr="0044411D">
        <w:rPr>
          <w:rFonts w:eastAsia="Times New Roman" w:cs="Tahoma"/>
          <w:lang w:val="en-US"/>
        </w:rPr>
        <w:t xml:space="preserve">A flowchart, taken from the HSE Guidance document, is attached at </w:t>
      </w:r>
      <w:r w:rsidRPr="0044411D">
        <w:rPr>
          <w:rFonts w:eastAsia="Times New Roman" w:cs="Tahoma"/>
          <w:b/>
          <w:bCs/>
          <w:lang w:val="en-US"/>
        </w:rPr>
        <w:t>Appendix 3</w:t>
      </w:r>
      <w:r w:rsidRPr="0044411D">
        <w:rPr>
          <w:rFonts w:eastAsia="Times New Roman" w:cs="Tahoma"/>
          <w:lang w:val="en-US"/>
        </w:rPr>
        <w:t>.</w:t>
      </w:r>
    </w:p>
    <w:p w:rsidR="008D26BC" w:rsidRPr="0044411D" w:rsidRDefault="008D26BC" w:rsidP="008D26BC">
      <w:pPr>
        <w:widowControl w:val="0"/>
        <w:autoSpaceDE w:val="0"/>
        <w:autoSpaceDN w:val="0"/>
        <w:adjustRightInd w:val="0"/>
        <w:spacing w:after="0" w:line="239" w:lineRule="exact"/>
        <w:rPr>
          <w:rFonts w:eastAsia="Times New Roman" w:cs="Times New Roman"/>
          <w:lang w:val="en-US"/>
        </w:rPr>
      </w:pPr>
    </w:p>
    <w:p w:rsidR="00105850" w:rsidRPr="0044411D" w:rsidRDefault="00105850" w:rsidP="008D26BC">
      <w:pPr>
        <w:widowControl w:val="0"/>
        <w:autoSpaceDE w:val="0"/>
        <w:autoSpaceDN w:val="0"/>
        <w:adjustRightInd w:val="0"/>
        <w:spacing w:after="0" w:line="240" w:lineRule="auto"/>
        <w:rPr>
          <w:rFonts w:eastAsia="Times New Roman" w:cs="Tahoma"/>
          <w:b/>
          <w:bCs/>
          <w:lang w:val="en-US"/>
        </w:rPr>
      </w:pPr>
    </w:p>
    <w:p w:rsidR="008D26BC" w:rsidRPr="0044411D" w:rsidRDefault="005A697B" w:rsidP="00687424">
      <w:pPr>
        <w:widowControl w:val="0"/>
        <w:autoSpaceDE w:val="0"/>
        <w:autoSpaceDN w:val="0"/>
        <w:adjustRightInd w:val="0"/>
        <w:spacing w:after="0" w:line="240" w:lineRule="auto"/>
        <w:ind w:left="709" w:hanging="709"/>
        <w:rPr>
          <w:rFonts w:eastAsia="Times New Roman" w:cs="Times New Roman"/>
          <w:lang w:val="en-US"/>
        </w:rPr>
      </w:pPr>
      <w:r>
        <w:rPr>
          <w:rFonts w:eastAsia="Times New Roman" w:cs="Tahoma"/>
          <w:b/>
          <w:bCs/>
          <w:lang w:val="en-US"/>
        </w:rPr>
        <w:t>7.6</w:t>
      </w:r>
      <w:r w:rsidR="00687424">
        <w:rPr>
          <w:rFonts w:eastAsia="Times New Roman" w:cs="Tahoma"/>
          <w:b/>
          <w:bCs/>
          <w:lang w:val="en-US"/>
        </w:rPr>
        <w:t xml:space="preserve"> </w:t>
      </w:r>
      <w:r w:rsidR="00687424">
        <w:rPr>
          <w:rFonts w:eastAsia="Times New Roman" w:cs="Tahoma"/>
          <w:b/>
          <w:bCs/>
          <w:lang w:val="en-US"/>
        </w:rPr>
        <w:tab/>
      </w:r>
      <w:r w:rsidR="008D26BC" w:rsidRPr="0044411D">
        <w:rPr>
          <w:rFonts w:eastAsia="Times New Roman" w:cs="Calibri"/>
          <w:b/>
          <w:lang w:val="en-US"/>
        </w:rPr>
        <w:t>Standards for Stages and Temporary Structures</w:t>
      </w:r>
    </w:p>
    <w:p w:rsidR="008D26BC" w:rsidRPr="0044411D" w:rsidRDefault="008D26BC" w:rsidP="008D26BC">
      <w:pPr>
        <w:widowControl w:val="0"/>
        <w:autoSpaceDE w:val="0"/>
        <w:autoSpaceDN w:val="0"/>
        <w:adjustRightInd w:val="0"/>
        <w:spacing w:after="0" w:line="245" w:lineRule="exact"/>
        <w:rPr>
          <w:rFonts w:eastAsia="Times New Roman" w:cs="Times New Roman"/>
          <w:lang w:val="en-US"/>
        </w:rPr>
      </w:pPr>
    </w:p>
    <w:p w:rsidR="008D26BC" w:rsidRPr="0044411D" w:rsidRDefault="008D26BC" w:rsidP="00E77BB4">
      <w:pPr>
        <w:pStyle w:val="NoSpacing"/>
        <w:rPr>
          <w:rFonts w:cs="Times New Roman"/>
        </w:rPr>
      </w:pPr>
      <w:r w:rsidRPr="0044411D">
        <w:t>Existing legislation specifies that temporary stands and other temporary structures, including stages, erected for the purpose of providing s</w:t>
      </w:r>
      <w:r w:rsidR="00E77BB4">
        <w:t>eat</w:t>
      </w:r>
      <w:r w:rsidRPr="0044411D">
        <w:t>ing or standing accommodation for spectators shall be safely constructed. Event Promoters and Management should undertake that the design and erection of these structures on site will be carried out under the supervision of a competent person who should certify, prior to the event that the works have been carried out in accordance with the relevant standards.</w:t>
      </w:r>
      <w:r w:rsidRPr="0044411D">
        <w:rPr>
          <w:rFonts w:cs="Times New Roman"/>
        </w:rPr>
        <w:t xml:space="preserve"> </w:t>
      </w:r>
    </w:p>
    <w:p w:rsidR="008D26BC" w:rsidRPr="0044411D" w:rsidRDefault="008D26BC" w:rsidP="00E77BB4">
      <w:pPr>
        <w:pStyle w:val="NoSpacing"/>
        <w:rPr>
          <w:rFonts w:cs="Times New Roman"/>
        </w:rPr>
      </w:pPr>
    </w:p>
    <w:p w:rsidR="008D26BC" w:rsidRPr="0044411D" w:rsidRDefault="008D26BC" w:rsidP="00E77BB4">
      <w:pPr>
        <w:pStyle w:val="NoSpacing"/>
        <w:rPr>
          <w:rFonts w:cs="Times New Roman"/>
        </w:rPr>
      </w:pPr>
      <w:r w:rsidRPr="0044411D">
        <w:t>All marquees, gazebos, tents and temporary structures should be of proven fire performance when being used on the premises or site for an event</w:t>
      </w:r>
      <w:r w:rsidR="00412BE6" w:rsidRPr="0044411D">
        <w:t xml:space="preserve"> and must comply with</w:t>
      </w:r>
      <w:r w:rsidRPr="0044411D">
        <w:t xml:space="preserve"> </w:t>
      </w:r>
      <w:r w:rsidR="00412BE6" w:rsidRPr="0044411D">
        <w:t xml:space="preserve">Meath County Fire and Resuce Service’s </w:t>
      </w:r>
      <w:r w:rsidR="00412BE6" w:rsidRPr="0044411D">
        <w:rPr>
          <w:rFonts w:eastAsia="Calibri" w:cs="Times New Roman"/>
          <w:b/>
        </w:rPr>
        <w:t>Fire Safety Requirements for Marquees, Domes and Similar Structures</w:t>
      </w:r>
      <w:r w:rsidR="00412BE6" w:rsidRPr="0044411D">
        <w:rPr>
          <w:b/>
        </w:rPr>
        <w:t xml:space="preserve">. </w:t>
      </w:r>
      <w:r w:rsidRPr="0044411D">
        <w:t>Any flexible membrane covering a structure should comply with the recommendations given in Appendix A of BS 7157</w:t>
      </w:r>
      <w:r w:rsidR="00E77BB4">
        <w:t>;</w:t>
      </w:r>
      <w:r w:rsidRPr="0044411D">
        <w:t xml:space="preserve"> existing tents which comply with BS 3120 may be acceptable to the Local Authority in the short term.</w:t>
      </w:r>
    </w:p>
    <w:p w:rsidR="001930E4" w:rsidRPr="0044411D" w:rsidRDefault="001930E4" w:rsidP="00E77BB4">
      <w:pPr>
        <w:pStyle w:val="NoSpacing"/>
        <w:rPr>
          <w:rFonts w:cs="Times New Roman"/>
        </w:rPr>
      </w:pPr>
    </w:p>
    <w:p w:rsidR="008D26BC" w:rsidRPr="0044411D" w:rsidRDefault="008D26BC" w:rsidP="005A697B">
      <w:pPr>
        <w:pStyle w:val="Heading2"/>
        <w:numPr>
          <w:ilvl w:val="1"/>
          <w:numId w:val="42"/>
        </w:numPr>
        <w:ind w:hanging="720"/>
        <w:rPr>
          <w:rFonts w:asciiTheme="minorHAnsi" w:hAnsiTheme="minorHAnsi" w:cs="Times New Roman"/>
          <w:sz w:val="22"/>
          <w:szCs w:val="22"/>
          <w:lang w:val="en-US"/>
        </w:rPr>
      </w:pPr>
      <w:bookmarkStart w:id="48" w:name="_Toc428891584"/>
      <w:r w:rsidRPr="0044411D">
        <w:rPr>
          <w:rFonts w:asciiTheme="minorHAnsi" w:hAnsiTheme="minorHAnsi"/>
          <w:sz w:val="22"/>
          <w:szCs w:val="22"/>
          <w:lang w:val="en-US"/>
        </w:rPr>
        <w:t>Marine Events</w:t>
      </w:r>
      <w:bookmarkEnd w:id="48"/>
    </w:p>
    <w:p w:rsidR="008D26BC" w:rsidRPr="0044411D" w:rsidRDefault="008D26BC" w:rsidP="008D26BC">
      <w:pPr>
        <w:widowControl w:val="0"/>
        <w:autoSpaceDE w:val="0"/>
        <w:autoSpaceDN w:val="0"/>
        <w:adjustRightInd w:val="0"/>
        <w:spacing w:after="0" w:line="245" w:lineRule="exact"/>
        <w:rPr>
          <w:rFonts w:eastAsia="Times New Roman" w:cs="Times New Roman"/>
          <w:lang w:val="en-US"/>
        </w:rPr>
      </w:pPr>
    </w:p>
    <w:p w:rsidR="008D26BC" w:rsidRDefault="008D26BC" w:rsidP="008E4FF4">
      <w:pPr>
        <w:widowControl w:val="0"/>
        <w:autoSpaceDE w:val="0"/>
        <w:autoSpaceDN w:val="0"/>
        <w:adjustRightInd w:val="0"/>
        <w:spacing w:after="0" w:line="200" w:lineRule="exact"/>
        <w:rPr>
          <w:rFonts w:eastAsia="Times New Roman" w:cs="Arial"/>
          <w:bCs/>
          <w:lang w:val="en-US"/>
        </w:rPr>
      </w:pPr>
      <w:r w:rsidRPr="0044411D">
        <w:rPr>
          <w:rFonts w:eastAsia="Times New Roman" w:cs="Tahoma"/>
          <w:lang w:val="en-US"/>
        </w:rPr>
        <w:t xml:space="preserve">The Environment Department of Meath County </w:t>
      </w:r>
      <w:r w:rsidR="00940077">
        <w:rPr>
          <w:rFonts w:eastAsia="Times New Roman" w:cs="Tahoma"/>
          <w:lang w:val="en-US"/>
        </w:rPr>
        <w:t>Council</w:t>
      </w:r>
      <w:r w:rsidRPr="0044411D">
        <w:rPr>
          <w:rFonts w:eastAsia="Times New Roman" w:cs="Tahoma"/>
          <w:lang w:val="en-US"/>
        </w:rPr>
        <w:t xml:space="preserve"> has produced specific guidance for marine events operated in or around the coast. These include events on or in the water</w:t>
      </w:r>
      <w:r w:rsidR="00C36EB4" w:rsidRPr="0044411D">
        <w:rPr>
          <w:rFonts w:eastAsia="Times New Roman" w:cs="Tahoma"/>
          <w:lang w:val="en-US"/>
        </w:rPr>
        <w:t>.</w:t>
      </w:r>
      <w:r w:rsidRPr="0044411D">
        <w:rPr>
          <w:rFonts w:eastAsia="Times New Roman" w:cs="Tahoma"/>
          <w:b/>
          <w:bCs/>
          <w:color w:val="FFFFFF"/>
          <w:lang w:val="en-US"/>
        </w:rPr>
        <w:t xml:space="preserve"> </w:t>
      </w:r>
      <w:bookmarkStart w:id="49" w:name="page37"/>
      <w:bookmarkEnd w:id="49"/>
      <w:r w:rsidRPr="00687424">
        <w:rPr>
          <w:rFonts w:eastAsia="Times New Roman" w:cs="Arial"/>
          <w:bCs/>
          <w:lang w:val="en-US"/>
        </w:rPr>
        <w:t>Locations include (but are not limited to):</w:t>
      </w:r>
    </w:p>
    <w:p w:rsidR="008E4FF4" w:rsidRPr="00687424" w:rsidRDefault="008E4FF4" w:rsidP="008E4FF4">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51" w:lineRule="exact"/>
        <w:rPr>
          <w:rFonts w:eastAsia="Times New Roman" w:cs="Times New Roman"/>
          <w:lang w:val="en-US"/>
        </w:rPr>
      </w:pPr>
    </w:p>
    <w:p w:rsidR="008D26BC" w:rsidRPr="0044411D" w:rsidRDefault="008D26BC" w:rsidP="00687424">
      <w:pPr>
        <w:widowControl w:val="0"/>
        <w:numPr>
          <w:ilvl w:val="0"/>
          <w:numId w:val="9"/>
        </w:numPr>
        <w:overflowPunct w:val="0"/>
        <w:autoSpaceDE w:val="0"/>
        <w:autoSpaceDN w:val="0"/>
        <w:adjustRightInd w:val="0"/>
        <w:spacing w:after="0" w:line="240" w:lineRule="auto"/>
        <w:ind w:left="709" w:hanging="425"/>
        <w:jc w:val="both"/>
        <w:rPr>
          <w:rFonts w:eastAsia="Times New Roman" w:cs="Tahoma"/>
          <w:lang w:val="en-US"/>
        </w:rPr>
      </w:pPr>
      <w:r w:rsidRPr="0044411D">
        <w:rPr>
          <w:rFonts w:eastAsia="Times New Roman" w:cs="Tahoma"/>
          <w:lang w:val="en-US"/>
        </w:rPr>
        <w:t>Bettystown</w:t>
      </w:r>
    </w:p>
    <w:p w:rsidR="008D26BC" w:rsidRPr="0044411D" w:rsidRDefault="008D26BC" w:rsidP="00687424">
      <w:pPr>
        <w:widowControl w:val="0"/>
        <w:numPr>
          <w:ilvl w:val="0"/>
          <w:numId w:val="9"/>
        </w:numPr>
        <w:overflowPunct w:val="0"/>
        <w:autoSpaceDE w:val="0"/>
        <w:autoSpaceDN w:val="0"/>
        <w:adjustRightInd w:val="0"/>
        <w:spacing w:after="0" w:line="240" w:lineRule="auto"/>
        <w:ind w:left="709" w:hanging="425"/>
        <w:jc w:val="both"/>
        <w:rPr>
          <w:rFonts w:eastAsia="Times New Roman" w:cs="Tahoma"/>
          <w:lang w:val="en-US"/>
        </w:rPr>
      </w:pPr>
      <w:r w:rsidRPr="0044411D">
        <w:rPr>
          <w:rFonts w:eastAsia="Times New Roman" w:cs="Tahoma"/>
          <w:lang w:val="en-US"/>
        </w:rPr>
        <w:t>Mornington</w:t>
      </w:r>
    </w:p>
    <w:p w:rsidR="008D26BC" w:rsidRPr="0044411D" w:rsidRDefault="008D26BC" w:rsidP="00687424">
      <w:pPr>
        <w:widowControl w:val="0"/>
        <w:numPr>
          <w:ilvl w:val="0"/>
          <w:numId w:val="9"/>
        </w:numPr>
        <w:overflowPunct w:val="0"/>
        <w:autoSpaceDE w:val="0"/>
        <w:autoSpaceDN w:val="0"/>
        <w:adjustRightInd w:val="0"/>
        <w:spacing w:after="0" w:line="240" w:lineRule="auto"/>
        <w:ind w:left="709" w:hanging="425"/>
        <w:jc w:val="both"/>
        <w:rPr>
          <w:rFonts w:eastAsia="Times New Roman" w:cs="Tahoma"/>
          <w:lang w:val="en-US"/>
        </w:rPr>
      </w:pPr>
      <w:r w:rsidRPr="0044411D">
        <w:rPr>
          <w:rFonts w:eastAsia="Times New Roman" w:cs="Tahoma"/>
          <w:lang w:val="en-US"/>
        </w:rPr>
        <w:t xml:space="preserve">Laytown </w:t>
      </w:r>
    </w:p>
    <w:p w:rsidR="008D26BC" w:rsidRPr="0044411D" w:rsidRDefault="008D26BC" w:rsidP="00687424">
      <w:pPr>
        <w:widowControl w:val="0"/>
        <w:numPr>
          <w:ilvl w:val="0"/>
          <w:numId w:val="9"/>
        </w:numPr>
        <w:overflowPunct w:val="0"/>
        <w:autoSpaceDE w:val="0"/>
        <w:autoSpaceDN w:val="0"/>
        <w:adjustRightInd w:val="0"/>
        <w:spacing w:after="0" w:line="240" w:lineRule="auto"/>
        <w:ind w:left="709" w:hanging="425"/>
        <w:jc w:val="both"/>
        <w:rPr>
          <w:rFonts w:eastAsia="Times New Roman" w:cs="Tahoma"/>
          <w:lang w:val="en-US"/>
        </w:rPr>
      </w:pPr>
      <w:r w:rsidRPr="0044411D">
        <w:rPr>
          <w:rFonts w:eastAsia="Times New Roman" w:cs="Tahoma"/>
          <w:lang w:val="en-US"/>
        </w:rPr>
        <w:t>Gormanstown</w:t>
      </w:r>
    </w:p>
    <w:p w:rsidR="008D26BC" w:rsidRPr="0044411D" w:rsidRDefault="008D26BC" w:rsidP="008D26BC">
      <w:pPr>
        <w:widowControl w:val="0"/>
        <w:autoSpaceDE w:val="0"/>
        <w:autoSpaceDN w:val="0"/>
        <w:adjustRightInd w:val="0"/>
        <w:spacing w:after="0" w:line="232" w:lineRule="exact"/>
        <w:rPr>
          <w:rFonts w:eastAsia="Times New Roman" w:cs="Times New Roman"/>
          <w:lang w:val="en-US"/>
        </w:rPr>
      </w:pPr>
    </w:p>
    <w:p w:rsidR="008D26BC" w:rsidRDefault="008D26BC" w:rsidP="008D26BC">
      <w:pPr>
        <w:widowControl w:val="0"/>
        <w:autoSpaceDE w:val="0"/>
        <w:autoSpaceDN w:val="0"/>
        <w:adjustRightInd w:val="0"/>
        <w:spacing w:after="0" w:line="240" w:lineRule="auto"/>
        <w:ind w:left="1"/>
        <w:rPr>
          <w:rFonts w:eastAsia="Times New Roman" w:cs="Tahoma"/>
          <w:b/>
          <w:lang w:val="en-US"/>
        </w:rPr>
      </w:pPr>
      <w:r w:rsidRPr="0044411D">
        <w:rPr>
          <w:rFonts w:eastAsia="Times New Roman" w:cs="Tahoma"/>
          <w:lang w:val="en-US"/>
        </w:rPr>
        <w:t xml:space="preserve">The guidelines are attached in </w:t>
      </w:r>
      <w:r w:rsidRPr="0044411D">
        <w:rPr>
          <w:rFonts w:eastAsia="Times New Roman" w:cs="Tahoma"/>
          <w:b/>
          <w:lang w:val="en-US"/>
        </w:rPr>
        <w:t xml:space="preserve">Appendix 2 and </w:t>
      </w:r>
      <w:r w:rsidRPr="0044411D">
        <w:rPr>
          <w:rFonts w:eastAsia="Times New Roman" w:cs="Tahoma"/>
          <w:b/>
          <w:bCs/>
          <w:lang w:val="en-US"/>
        </w:rPr>
        <w:t>Appendix 6</w:t>
      </w:r>
      <w:r w:rsidRPr="0044411D">
        <w:rPr>
          <w:rFonts w:eastAsia="Times New Roman" w:cs="Tahoma"/>
          <w:b/>
          <w:lang w:val="en-US"/>
        </w:rPr>
        <w:t>.</w:t>
      </w:r>
    </w:p>
    <w:p w:rsidR="00E107BF" w:rsidRDefault="00E107BF" w:rsidP="008D26BC">
      <w:pPr>
        <w:widowControl w:val="0"/>
        <w:autoSpaceDE w:val="0"/>
        <w:autoSpaceDN w:val="0"/>
        <w:adjustRightInd w:val="0"/>
        <w:spacing w:after="0" w:line="240" w:lineRule="auto"/>
        <w:ind w:left="1"/>
        <w:rPr>
          <w:rFonts w:eastAsia="Times New Roman" w:cs="Tahoma"/>
          <w:b/>
          <w:lang w:val="en-US"/>
        </w:rPr>
      </w:pPr>
    </w:p>
    <w:p w:rsidR="00E107BF" w:rsidRPr="0044411D" w:rsidRDefault="00E107BF" w:rsidP="008D26BC">
      <w:pPr>
        <w:widowControl w:val="0"/>
        <w:autoSpaceDE w:val="0"/>
        <w:autoSpaceDN w:val="0"/>
        <w:adjustRightInd w:val="0"/>
        <w:spacing w:after="0" w:line="240" w:lineRule="auto"/>
        <w:ind w:left="1"/>
        <w:rPr>
          <w:rFonts w:eastAsia="Times New Roman" w:cs="Tahoma"/>
          <w:lang w:val="en-US"/>
        </w:rPr>
      </w:pPr>
    </w:p>
    <w:p w:rsidR="008D26BC" w:rsidRPr="0044411D" w:rsidRDefault="008D26BC" w:rsidP="005A697B">
      <w:pPr>
        <w:pStyle w:val="Heading2"/>
        <w:numPr>
          <w:ilvl w:val="1"/>
          <w:numId w:val="42"/>
        </w:numPr>
        <w:ind w:hanging="720"/>
        <w:rPr>
          <w:rFonts w:asciiTheme="minorHAnsi" w:hAnsiTheme="minorHAnsi" w:cs="Times New Roman"/>
          <w:sz w:val="22"/>
          <w:szCs w:val="22"/>
          <w:lang w:val="en-US"/>
        </w:rPr>
      </w:pPr>
      <w:bookmarkStart w:id="50" w:name="_Toc428891585"/>
      <w:r w:rsidRPr="0044411D">
        <w:rPr>
          <w:rFonts w:asciiTheme="minorHAnsi" w:hAnsiTheme="minorHAnsi"/>
          <w:sz w:val="22"/>
          <w:szCs w:val="22"/>
          <w:lang w:val="en-US"/>
        </w:rPr>
        <w:t>Guidelines for Holding Events on Meath Beaches</w:t>
      </w:r>
      <w:bookmarkEnd w:id="50"/>
    </w:p>
    <w:p w:rsidR="008D26BC" w:rsidRPr="0044411D" w:rsidRDefault="008D26BC" w:rsidP="008D26BC">
      <w:pPr>
        <w:widowControl w:val="0"/>
        <w:autoSpaceDE w:val="0"/>
        <w:autoSpaceDN w:val="0"/>
        <w:adjustRightInd w:val="0"/>
        <w:spacing w:after="0" w:line="245" w:lineRule="exact"/>
        <w:rPr>
          <w:rFonts w:eastAsia="Times New Roman" w:cs="Times New Roman"/>
          <w:lang w:val="en-US"/>
        </w:rPr>
      </w:pPr>
    </w:p>
    <w:p w:rsidR="008D26BC" w:rsidRPr="00E77BB4" w:rsidRDefault="008D26BC" w:rsidP="00E77BB4">
      <w:pPr>
        <w:pStyle w:val="NoSpacing"/>
      </w:pPr>
      <w:r w:rsidRPr="0044411D">
        <w:t xml:space="preserve">Due to the level of risk these events are Category C (reference Section 7.5) and public liability cover with a limit of €6.5million with an indemnity extended to cover Meath County </w:t>
      </w:r>
      <w:r w:rsidR="00940077">
        <w:t>Council</w:t>
      </w:r>
      <w:r w:rsidR="00E77BB4">
        <w:t xml:space="preserve"> is required</w:t>
      </w:r>
      <w:r w:rsidRPr="0044411D">
        <w:t xml:space="preserve">. </w:t>
      </w:r>
      <w:r w:rsidR="00E77BB4">
        <w:t xml:space="preserve">If the event is being organised by </w:t>
      </w:r>
      <w:r w:rsidR="002623BA">
        <w:t xml:space="preserve">a </w:t>
      </w:r>
      <w:r w:rsidR="002623BA" w:rsidRPr="0044411D">
        <w:t>commercial</w:t>
      </w:r>
      <w:r w:rsidRPr="0044411D">
        <w:t xml:space="preserve"> </w:t>
      </w:r>
      <w:r w:rsidR="00E77BB4" w:rsidRPr="00E77BB4">
        <w:t xml:space="preserve">organisation, </w:t>
      </w:r>
      <w:r w:rsidR="00E77BB4">
        <w:t xml:space="preserve">the </w:t>
      </w:r>
      <w:r w:rsidR="00E77BB4" w:rsidRPr="00E77BB4">
        <w:t>employers liability</w:t>
      </w:r>
      <w:r w:rsidR="00E77BB4">
        <w:t xml:space="preserve"> cover will need to be</w:t>
      </w:r>
      <w:r w:rsidRPr="00E77BB4">
        <w:t xml:space="preserve"> €13 million and indemnity again extended to cover Meath County </w:t>
      </w:r>
      <w:r w:rsidR="00940077" w:rsidRPr="00E77BB4">
        <w:t>Council</w:t>
      </w:r>
      <w:r w:rsidRPr="00E77BB4">
        <w:t>.</w:t>
      </w:r>
    </w:p>
    <w:p w:rsidR="008D26BC" w:rsidRPr="0044411D" w:rsidRDefault="008D26BC" w:rsidP="00E77BB4">
      <w:pPr>
        <w:pStyle w:val="NoSpacing"/>
        <w:rPr>
          <w:rFonts w:cs="Times New Roman"/>
        </w:rPr>
      </w:pPr>
      <w:r w:rsidRPr="0044411D">
        <w:lastRenderedPageBreak/>
        <w:t>Sufficient stewarding must be in place to assist the participants and to avoid</w:t>
      </w:r>
      <w:r w:rsidR="00B2242A" w:rsidRPr="0044411D">
        <w:t xml:space="preserve"> an</w:t>
      </w:r>
      <w:r w:rsidRPr="0044411D">
        <w:t xml:space="preserve"> </w:t>
      </w:r>
      <w:r w:rsidR="00B2242A" w:rsidRPr="0044411D">
        <w:t>impact on</w:t>
      </w:r>
      <w:r w:rsidR="00E77BB4">
        <w:t xml:space="preserve"> other beach users. C</w:t>
      </w:r>
      <w:r w:rsidRPr="0044411D">
        <w:t>onsultations must be held with the local Gardai in relation to the traffic management of the event.</w:t>
      </w:r>
    </w:p>
    <w:p w:rsidR="008D26BC" w:rsidRPr="0044411D" w:rsidRDefault="008D26BC" w:rsidP="00E77BB4">
      <w:pPr>
        <w:pStyle w:val="NoSpacing"/>
        <w:rPr>
          <w:rFonts w:cs="Times New Roman"/>
        </w:rPr>
      </w:pPr>
    </w:p>
    <w:p w:rsidR="008D26BC" w:rsidRPr="0044411D" w:rsidRDefault="008D26BC" w:rsidP="00E77BB4">
      <w:pPr>
        <w:pStyle w:val="NoSpacing"/>
        <w:rPr>
          <w:rFonts w:cs="Times New Roman"/>
        </w:rPr>
      </w:pPr>
      <w:r w:rsidRPr="0044411D">
        <w:t>The group must arrange to collect and clean up any litter generated by the event. Horse droppings must also be cleaned up in the case of an equine event. The activities of horses are restricted to the intertidal area along the waterline during the permitted times and should refrain from using sand dunes at all times.</w:t>
      </w:r>
    </w:p>
    <w:p w:rsidR="008D26BC" w:rsidRPr="0044411D" w:rsidRDefault="008D26BC" w:rsidP="00E77BB4">
      <w:pPr>
        <w:pStyle w:val="NoSpacing"/>
        <w:rPr>
          <w:rFonts w:cs="Times New Roman"/>
        </w:rPr>
      </w:pPr>
    </w:p>
    <w:p w:rsidR="008D26BC" w:rsidRPr="0044411D" w:rsidRDefault="008D26BC" w:rsidP="00E77BB4">
      <w:pPr>
        <w:pStyle w:val="NoSpacing"/>
        <w:rPr>
          <w:rFonts w:cs="Times New Roman"/>
        </w:rPr>
      </w:pPr>
      <w:r w:rsidRPr="0044411D">
        <w:t xml:space="preserve">An event management plan must be prepared in line with </w:t>
      </w:r>
      <w:r w:rsidRPr="0044411D">
        <w:rPr>
          <w:b/>
          <w:bCs/>
        </w:rPr>
        <w:t>Appendix 2</w:t>
      </w:r>
      <w:r w:rsidRPr="0044411D">
        <w:t xml:space="preserve"> </w:t>
      </w:r>
      <w:r w:rsidRPr="0044411D">
        <w:rPr>
          <w:b/>
        </w:rPr>
        <w:t>and Appendix 6</w:t>
      </w:r>
      <w:r w:rsidRPr="0044411D">
        <w:t xml:space="preserve"> of this document. A list of all equipment brought to the beach, along with all other relevant documents, must be provided to the Environment Section of Meath County </w:t>
      </w:r>
      <w:r w:rsidR="00940077">
        <w:t>Council</w:t>
      </w:r>
      <w:r w:rsidRPr="0044411D">
        <w:t xml:space="preserve"> ahead of the event.</w:t>
      </w:r>
    </w:p>
    <w:p w:rsidR="008D26BC" w:rsidRPr="0044411D" w:rsidRDefault="008D26BC" w:rsidP="001930E4">
      <w:pPr>
        <w:pStyle w:val="NoSpacing"/>
      </w:pPr>
    </w:p>
    <w:p w:rsidR="008E4FF4" w:rsidRDefault="008E4FF4" w:rsidP="001930E4">
      <w:pPr>
        <w:pStyle w:val="NoSpacing"/>
      </w:pPr>
    </w:p>
    <w:p w:rsidR="008C1E8C" w:rsidRDefault="005A697B" w:rsidP="008C1E8C">
      <w:pPr>
        <w:autoSpaceDE w:val="0"/>
        <w:autoSpaceDN w:val="0"/>
        <w:adjustRightInd w:val="0"/>
        <w:spacing w:after="0" w:line="240" w:lineRule="auto"/>
        <w:rPr>
          <w:rFonts w:cs="Calibri,Bold"/>
          <w:b/>
          <w:bCs/>
        </w:rPr>
      </w:pPr>
      <w:r>
        <w:rPr>
          <w:rFonts w:cs="Calibri,Bold"/>
          <w:b/>
          <w:bCs/>
        </w:rPr>
        <w:t>7.9</w:t>
      </w:r>
      <w:r w:rsidR="008C1E8C" w:rsidRPr="000C7F28">
        <w:rPr>
          <w:rFonts w:cs="Calibri,Bold"/>
          <w:b/>
          <w:bCs/>
        </w:rPr>
        <w:tab/>
        <w:t>Fire Safety Measures and Requirements</w:t>
      </w:r>
    </w:p>
    <w:p w:rsidR="008C1E8C" w:rsidRPr="000C7F28" w:rsidRDefault="008C1E8C" w:rsidP="008C1E8C">
      <w:pPr>
        <w:autoSpaceDE w:val="0"/>
        <w:autoSpaceDN w:val="0"/>
        <w:adjustRightInd w:val="0"/>
        <w:spacing w:after="0" w:line="240" w:lineRule="auto"/>
        <w:rPr>
          <w:rFonts w:cs="Calibri,Bold"/>
          <w:b/>
          <w:bCs/>
        </w:rPr>
      </w:pPr>
    </w:p>
    <w:p w:rsidR="008C1E8C" w:rsidRPr="00E77BB4" w:rsidRDefault="008C1E8C" w:rsidP="00E77BB4">
      <w:pPr>
        <w:pStyle w:val="NoSpacing"/>
      </w:pPr>
      <w:r w:rsidRPr="00E77BB4">
        <w:t xml:space="preserve">The Fire Services Act 1981 </w:t>
      </w:r>
      <w:r w:rsidR="00716021">
        <w:t xml:space="preserve">and 2003 </w:t>
      </w:r>
      <w:r w:rsidRPr="00E77BB4">
        <w:t>covers all aspects of fire safety and is applicable to both outdoor and enclosed venues. Event organisers have a responsibility to ensure that there are adequate means of escape for all persons in attendance. Particular attention should be paid to materials used in the decoration of the venue and the construction and use of temporary structures to ensure they are in compliance with fire safety standards.</w:t>
      </w:r>
    </w:p>
    <w:p w:rsidR="008C1E8C" w:rsidRPr="00E77BB4" w:rsidRDefault="008C1E8C" w:rsidP="00E77BB4">
      <w:pPr>
        <w:pStyle w:val="NoSpacing"/>
      </w:pPr>
    </w:p>
    <w:p w:rsidR="008C1E8C" w:rsidRPr="000C7F28" w:rsidRDefault="008C1E8C" w:rsidP="008C1E8C">
      <w:pPr>
        <w:autoSpaceDE w:val="0"/>
        <w:autoSpaceDN w:val="0"/>
        <w:adjustRightInd w:val="0"/>
        <w:spacing w:after="0" w:line="240" w:lineRule="auto"/>
        <w:rPr>
          <w:rFonts w:cs="Calibri"/>
        </w:rPr>
      </w:pPr>
      <w:r w:rsidRPr="000C7F28">
        <w:rPr>
          <w:rFonts w:cs="Calibri"/>
        </w:rPr>
        <w:t>The Fire Officer will be concerned with several areas including the safe holding capacity of a venue, ease of escape analysis, maintaining safe exit routes in the event of an emergency evacuation, access routes for emergency vehicles (such as fire tenders) fire precautions at catering units on site, refuse collection, the identification of fire risk and the installation and storage of LPG cylinders, to</w:t>
      </w:r>
      <w:r>
        <w:rPr>
          <w:rFonts w:cs="Calibri"/>
        </w:rPr>
        <w:t xml:space="preserve"> </w:t>
      </w:r>
      <w:r w:rsidRPr="000C7F28">
        <w:rPr>
          <w:rFonts w:cs="Calibri"/>
        </w:rPr>
        <w:t>name but a few.</w:t>
      </w:r>
    </w:p>
    <w:p w:rsidR="008C1E8C" w:rsidRPr="000C7F28" w:rsidRDefault="008C1E8C" w:rsidP="008C1E8C">
      <w:pPr>
        <w:autoSpaceDE w:val="0"/>
        <w:autoSpaceDN w:val="0"/>
        <w:adjustRightInd w:val="0"/>
        <w:spacing w:after="0" w:line="240" w:lineRule="auto"/>
        <w:rPr>
          <w:rFonts w:cs="Calibri"/>
        </w:rPr>
      </w:pPr>
    </w:p>
    <w:p w:rsidR="008C1E8C" w:rsidRPr="000C7F28" w:rsidRDefault="008C1E8C" w:rsidP="008C1E8C">
      <w:pPr>
        <w:autoSpaceDE w:val="0"/>
        <w:autoSpaceDN w:val="0"/>
        <w:adjustRightInd w:val="0"/>
        <w:spacing w:after="0" w:line="240" w:lineRule="auto"/>
        <w:rPr>
          <w:rFonts w:cs="Calibri"/>
        </w:rPr>
      </w:pPr>
      <w:r w:rsidRPr="000C7F28">
        <w:rPr>
          <w:rFonts w:cs="Calibri"/>
        </w:rPr>
        <w:t>Proposed use of fireworks/pyrotechnics will be of particular concern to the fire officer and he/she will liaise with the organisers to ensure that all safety precautions with regard to the display are implemented. You must comply with the guidance document on Organised Pyrotechnic Displays - 2006 (Revised 6 April 2011) from the Department of Justice and Equality and the fireworks must be licensed for import and only a professional fireworks operator may use them.</w:t>
      </w:r>
    </w:p>
    <w:p w:rsidR="008C1E8C" w:rsidRPr="000C7F28" w:rsidRDefault="008C1E8C" w:rsidP="008C1E8C">
      <w:pPr>
        <w:autoSpaceDE w:val="0"/>
        <w:autoSpaceDN w:val="0"/>
        <w:adjustRightInd w:val="0"/>
        <w:spacing w:after="0" w:line="240" w:lineRule="auto"/>
        <w:rPr>
          <w:rFonts w:cs="Calibri"/>
        </w:rPr>
      </w:pPr>
    </w:p>
    <w:p w:rsidR="008C1E8C" w:rsidRPr="000C7F28" w:rsidRDefault="008C1E8C" w:rsidP="008C1E8C">
      <w:pPr>
        <w:autoSpaceDE w:val="0"/>
        <w:autoSpaceDN w:val="0"/>
        <w:adjustRightInd w:val="0"/>
        <w:spacing w:after="0" w:line="240" w:lineRule="auto"/>
        <w:rPr>
          <w:rFonts w:cs="Calibri"/>
        </w:rPr>
      </w:pPr>
      <w:r w:rsidRPr="000C7F28">
        <w:rPr>
          <w:rFonts w:cs="Calibri"/>
        </w:rPr>
        <w:t>The Fire Officer will expect the event organiser to supply detailed particulars of the safety precautions in place, and may ma</w:t>
      </w:r>
      <w:r w:rsidR="00161013">
        <w:rPr>
          <w:rFonts w:cs="Calibri"/>
        </w:rPr>
        <w:t>k</w:t>
      </w:r>
      <w:r w:rsidRPr="000C7F28">
        <w:rPr>
          <w:rFonts w:cs="Calibri"/>
        </w:rPr>
        <w:t xml:space="preserve">e regular checks on the day of the event to ensure that fire precautions as set out in the event management plan are being adhered to. </w:t>
      </w:r>
    </w:p>
    <w:p w:rsidR="001930E4" w:rsidRDefault="001930E4" w:rsidP="001930E4">
      <w:pPr>
        <w:pStyle w:val="NoSpacing"/>
      </w:pPr>
    </w:p>
    <w:p w:rsidR="001930E4" w:rsidRDefault="001930E4" w:rsidP="001930E4">
      <w:pPr>
        <w:pStyle w:val="NoSpacing"/>
        <w:rPr>
          <w:rFonts w:cs="Times New Roman"/>
          <w:b/>
        </w:rPr>
      </w:pPr>
    </w:p>
    <w:p w:rsidR="008E4FF4" w:rsidRPr="001930E4" w:rsidRDefault="005A697B" w:rsidP="008D26BC">
      <w:pPr>
        <w:widowControl w:val="0"/>
        <w:autoSpaceDE w:val="0"/>
        <w:autoSpaceDN w:val="0"/>
        <w:adjustRightInd w:val="0"/>
        <w:spacing w:after="0" w:line="200" w:lineRule="exact"/>
        <w:rPr>
          <w:rFonts w:eastAsia="Times New Roman" w:cs="Times New Roman"/>
          <w:b/>
          <w:lang w:val="en-US"/>
        </w:rPr>
      </w:pPr>
      <w:r>
        <w:rPr>
          <w:rFonts w:eastAsia="Times New Roman" w:cs="Times New Roman"/>
          <w:b/>
          <w:lang w:val="en-US"/>
        </w:rPr>
        <w:t>7.10</w:t>
      </w:r>
      <w:r w:rsidR="001930E4" w:rsidRPr="001930E4">
        <w:rPr>
          <w:rFonts w:eastAsia="Times New Roman" w:cs="Times New Roman"/>
          <w:b/>
          <w:lang w:val="en-US"/>
        </w:rPr>
        <w:tab/>
        <w:t>Waste Management Plan</w:t>
      </w:r>
    </w:p>
    <w:p w:rsidR="008E4FF4" w:rsidRDefault="008E4FF4" w:rsidP="008D26BC">
      <w:pPr>
        <w:widowControl w:val="0"/>
        <w:autoSpaceDE w:val="0"/>
        <w:autoSpaceDN w:val="0"/>
        <w:adjustRightInd w:val="0"/>
        <w:spacing w:after="0" w:line="200" w:lineRule="exact"/>
        <w:rPr>
          <w:rFonts w:eastAsia="Times New Roman" w:cs="Times New Roman"/>
          <w:lang w:val="en-US"/>
        </w:rPr>
      </w:pPr>
    </w:p>
    <w:p w:rsidR="008E4FF4" w:rsidRDefault="008E4FF4" w:rsidP="008D26BC">
      <w:pPr>
        <w:widowControl w:val="0"/>
        <w:autoSpaceDE w:val="0"/>
        <w:autoSpaceDN w:val="0"/>
        <w:adjustRightInd w:val="0"/>
        <w:spacing w:after="0" w:line="200" w:lineRule="exact"/>
        <w:rPr>
          <w:rFonts w:eastAsia="Times New Roman" w:cs="Times New Roman"/>
          <w:lang w:val="en-US"/>
        </w:rPr>
      </w:pPr>
    </w:p>
    <w:p w:rsidR="001930E4" w:rsidRPr="00671A12" w:rsidRDefault="00671A12" w:rsidP="001930E4">
      <w:pPr>
        <w:pStyle w:val="NoSpacing"/>
      </w:pPr>
      <w:r>
        <w:t>The organizers of an event</w:t>
      </w:r>
      <w:r w:rsidR="001930E4">
        <w:t xml:space="preserve"> should submit a Waste Management Plan where waste (including food waste) is </w:t>
      </w:r>
      <w:r>
        <w:t xml:space="preserve">to be </w:t>
      </w:r>
      <w:r w:rsidR="001930E4">
        <w:t xml:space="preserve">generated.  The plan would lay out use of approved waste collectors and ensuring correct waste segregation is in place i.e. 3 bin system. Collectors of such waste must be permitted as appropriate in accordance with the Waste Management (Collection Permit) (Amendment) Regulations 2015.  The Waste Management Plan should also include proposals for the management of litter at the event and on the approach, where parking may be provided. Some guidance on the contents of a Waste Management Plan can be seen </w:t>
      </w:r>
      <w:r>
        <w:t>in the “</w:t>
      </w:r>
      <w:r>
        <w:rPr>
          <w:i/>
        </w:rPr>
        <w:t>Event Manager’s Resource Pac</w:t>
      </w:r>
      <w:r w:rsidR="001930E4" w:rsidRPr="001930E4">
        <w:rPr>
          <w:i/>
        </w:rPr>
        <w:t>k, 4 steps for a cleaner, greener event</w:t>
      </w:r>
      <w:r>
        <w:t>”, which is available on the “</w:t>
      </w:r>
      <w:hyperlink r:id="rId13" w:history="1">
        <w:r w:rsidRPr="001930E4">
          <w:rPr>
            <w:rStyle w:val="Hyperlink"/>
            <w:i/>
            <w:color w:val="auto"/>
            <w:u w:val="none"/>
          </w:rPr>
          <w:t>www.greenyourfestival.ie</w:t>
        </w:r>
      </w:hyperlink>
      <w:r>
        <w:rPr>
          <w:i/>
        </w:rPr>
        <w:t xml:space="preserve">” </w:t>
      </w:r>
      <w:r>
        <w:t>website.</w:t>
      </w:r>
    </w:p>
    <w:p w:rsidR="001930E4" w:rsidRDefault="001930E4" w:rsidP="001930E4">
      <w:pPr>
        <w:pStyle w:val="NoSpacing"/>
      </w:pPr>
    </w:p>
    <w:p w:rsidR="008E4FF4" w:rsidRDefault="001930E4" w:rsidP="001930E4">
      <w:pPr>
        <w:pStyle w:val="NoSpacing"/>
      </w:pPr>
      <w:r>
        <w:t>If it is proposed to provide sanitary facilities as part of an event, this waste management plan shall also include details of the number, type and location as well as the proposals for disposal of waste from these facilities.</w:t>
      </w:r>
    </w:p>
    <w:p w:rsidR="001930E4" w:rsidRDefault="001930E4" w:rsidP="001930E4">
      <w:pPr>
        <w:pStyle w:val="NoSpacing"/>
        <w:rPr>
          <w:rFonts w:eastAsiaTheme="minorHAnsi"/>
        </w:rPr>
      </w:pPr>
    </w:p>
    <w:p w:rsidR="00E77BB4" w:rsidRDefault="00E77BB4" w:rsidP="001930E4">
      <w:pPr>
        <w:pStyle w:val="NoSpacing"/>
        <w:rPr>
          <w:rFonts w:eastAsiaTheme="minorHAnsi"/>
        </w:rPr>
      </w:pPr>
    </w:p>
    <w:p w:rsidR="00124BB5" w:rsidRDefault="00124BB5" w:rsidP="001930E4">
      <w:pPr>
        <w:pStyle w:val="NoSpacing"/>
        <w:rPr>
          <w:rFonts w:eastAsiaTheme="minorHAnsi"/>
        </w:rPr>
      </w:pPr>
    </w:p>
    <w:p w:rsidR="00124BB5" w:rsidRDefault="00124BB5" w:rsidP="001930E4">
      <w:pPr>
        <w:pStyle w:val="NoSpacing"/>
        <w:rPr>
          <w:rFonts w:eastAsiaTheme="minorHAnsi"/>
        </w:rPr>
      </w:pPr>
    </w:p>
    <w:p w:rsidR="00124BB5" w:rsidRPr="001930E4" w:rsidRDefault="00124BB5" w:rsidP="001930E4">
      <w:pPr>
        <w:pStyle w:val="NoSpacing"/>
        <w:rPr>
          <w:rFonts w:eastAsiaTheme="minorHAnsi"/>
        </w:rPr>
      </w:pPr>
    </w:p>
    <w:p w:rsidR="008D26BC" w:rsidRPr="0044411D" w:rsidRDefault="001930E4" w:rsidP="004B117D">
      <w:pPr>
        <w:pStyle w:val="Heading1"/>
        <w:numPr>
          <w:ilvl w:val="0"/>
          <w:numId w:val="48"/>
        </w:numPr>
        <w:rPr>
          <w:rFonts w:cs="Times New Roman"/>
          <w:szCs w:val="22"/>
          <w:lang w:val="en-US"/>
        </w:rPr>
      </w:pPr>
      <w:bookmarkStart w:id="51" w:name="_Toc428891586"/>
      <w:r>
        <w:rPr>
          <w:szCs w:val="22"/>
        </w:rPr>
        <w:lastRenderedPageBreak/>
        <w:t>R</w:t>
      </w:r>
      <w:r w:rsidR="00A054DA" w:rsidRPr="0044411D">
        <w:rPr>
          <w:szCs w:val="22"/>
        </w:rPr>
        <w:t>eporting Incidents</w:t>
      </w:r>
      <w:bookmarkEnd w:id="51"/>
    </w:p>
    <w:p w:rsidR="008D26BC" w:rsidRDefault="008D26BC" w:rsidP="008D26BC">
      <w:pPr>
        <w:widowControl w:val="0"/>
        <w:autoSpaceDE w:val="0"/>
        <w:autoSpaceDN w:val="0"/>
        <w:adjustRightInd w:val="0"/>
        <w:spacing w:after="0" w:line="200" w:lineRule="exact"/>
        <w:rPr>
          <w:rFonts w:eastAsia="Times New Roman" w:cs="Times New Roman"/>
          <w:lang w:val="en-US"/>
        </w:rPr>
      </w:pPr>
    </w:p>
    <w:p w:rsidR="008E4FF4" w:rsidRPr="0044411D" w:rsidRDefault="008E4FF4"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E4FF4">
      <w:pPr>
        <w:pStyle w:val="NoSpacing"/>
        <w:rPr>
          <w:rFonts w:cs="Times New Roman"/>
        </w:rPr>
      </w:pPr>
      <w:r w:rsidRPr="0044411D">
        <w:t xml:space="preserve">All incidents, including complaints, irrespective of whether they are low level, medium level or high level incidents should be recorded. Where appropriate the incident should be reported to Meath County </w:t>
      </w:r>
      <w:r w:rsidR="00940077">
        <w:t>Council</w:t>
      </w:r>
      <w:r w:rsidRPr="0044411D">
        <w:t xml:space="preserve"> for investigation so that corrective action can be taken to prevent reoccurrence.</w:t>
      </w:r>
    </w:p>
    <w:p w:rsidR="008D26BC" w:rsidRPr="0044411D" w:rsidRDefault="008D26BC" w:rsidP="008E4FF4">
      <w:pPr>
        <w:pStyle w:val="NoSpacing"/>
        <w:rPr>
          <w:rFonts w:cs="Times New Roman"/>
        </w:rPr>
      </w:pPr>
    </w:p>
    <w:p w:rsidR="008D26BC" w:rsidRPr="0044411D" w:rsidRDefault="008D26BC" w:rsidP="008E4FF4">
      <w:pPr>
        <w:pStyle w:val="NoSpacing"/>
        <w:rPr>
          <w:rFonts w:cs="Times New Roman"/>
        </w:rPr>
      </w:pPr>
      <w:r w:rsidRPr="0044411D">
        <w:t xml:space="preserve">A register of reported incidents including complaints associated with the event should be maintained by the event organiser and provided to Meath County </w:t>
      </w:r>
      <w:r w:rsidR="00940077">
        <w:t>Council</w:t>
      </w:r>
      <w:r w:rsidRPr="0044411D">
        <w:t xml:space="preserve"> to assist in identifying trends so that appropriate management controls can be updated and implemented and learning can be built into future plans for public events.</w:t>
      </w:r>
    </w:p>
    <w:p w:rsidR="008D26BC" w:rsidRPr="0044411D" w:rsidRDefault="008D26BC" w:rsidP="008E4FF4">
      <w:pPr>
        <w:pStyle w:val="NoSpacing"/>
        <w:rPr>
          <w:rFonts w:cs="Times New Roman"/>
        </w:rPr>
      </w:pPr>
    </w:p>
    <w:p w:rsidR="008D26BC" w:rsidRPr="0044411D" w:rsidRDefault="008D26BC" w:rsidP="008E4FF4">
      <w:pPr>
        <w:pStyle w:val="NoSpacing"/>
        <w:rPr>
          <w:rFonts w:cs="Times New Roman"/>
        </w:rPr>
      </w:pPr>
      <w:r w:rsidRPr="0044411D">
        <w:t>If an incident occurs which is described as very serious then a request for assistance should be made by the event organiser to the insurer of the event.</w:t>
      </w:r>
    </w:p>
    <w:p w:rsidR="008D26BC" w:rsidRPr="0044411D" w:rsidRDefault="008D26BC" w:rsidP="008E4FF4">
      <w:pPr>
        <w:pStyle w:val="NoSpacing"/>
        <w:rPr>
          <w:rFonts w:cs="Times New Roman"/>
        </w:rPr>
      </w:pPr>
    </w:p>
    <w:p w:rsidR="008D26BC" w:rsidRDefault="008D26BC" w:rsidP="008E4FF4">
      <w:pPr>
        <w:pStyle w:val="NoSpacing"/>
      </w:pPr>
      <w:r w:rsidRPr="0044411D">
        <w:t xml:space="preserve">The Health and Safety Authority must be notified of specific accidents. The criteria for notifiable accidents are set down in the Safety Health and Welfare at Work (General Application) Regulations 1993 Part X Notification of Accidents and Dangerous Occurrences, details of which are attached at </w:t>
      </w:r>
      <w:r w:rsidRPr="0044411D">
        <w:rPr>
          <w:b/>
          <w:bCs/>
        </w:rPr>
        <w:t>Appendix 4</w:t>
      </w:r>
      <w:r w:rsidRPr="0044411D">
        <w:t>.</w:t>
      </w:r>
    </w:p>
    <w:p w:rsidR="008E4FF4" w:rsidRDefault="008E4FF4" w:rsidP="008E4FF4">
      <w:pPr>
        <w:pStyle w:val="NoSpacing"/>
      </w:pPr>
    </w:p>
    <w:p w:rsidR="008E4FF4" w:rsidRDefault="008E4FF4" w:rsidP="008E4FF4">
      <w:pPr>
        <w:pStyle w:val="NoSpacing"/>
      </w:pPr>
    </w:p>
    <w:p w:rsidR="008E4FF4" w:rsidRDefault="008E4FF4" w:rsidP="008E4FF4">
      <w:pPr>
        <w:pStyle w:val="NoSpacing"/>
      </w:pPr>
    </w:p>
    <w:p w:rsidR="008E4FF4" w:rsidRDefault="008E4FF4" w:rsidP="008E4FF4">
      <w:pPr>
        <w:pStyle w:val="NoSpacing"/>
      </w:pPr>
    </w:p>
    <w:p w:rsidR="008E4FF4" w:rsidRDefault="008E4FF4" w:rsidP="008E4FF4">
      <w:pPr>
        <w:pStyle w:val="NoSpacing"/>
      </w:pPr>
    </w:p>
    <w:p w:rsidR="008E4FF4" w:rsidRDefault="008E4FF4" w:rsidP="008E4FF4">
      <w:pPr>
        <w:pStyle w:val="NoSpacing"/>
      </w:pPr>
    </w:p>
    <w:p w:rsidR="008E4FF4" w:rsidRDefault="008E4FF4" w:rsidP="008E4FF4">
      <w:pPr>
        <w:pStyle w:val="NoSpacing"/>
      </w:pPr>
    </w:p>
    <w:p w:rsidR="008E4FF4" w:rsidRDefault="008E4FF4" w:rsidP="008E4FF4">
      <w:pPr>
        <w:pStyle w:val="NoSpacing"/>
      </w:pPr>
    </w:p>
    <w:p w:rsidR="008E4FF4" w:rsidRDefault="008E4FF4" w:rsidP="008E4FF4">
      <w:pPr>
        <w:pStyle w:val="NoSpacing"/>
      </w:pPr>
    </w:p>
    <w:p w:rsidR="008E4FF4" w:rsidRDefault="008E4FF4" w:rsidP="008E4FF4">
      <w:pPr>
        <w:pStyle w:val="NoSpacing"/>
      </w:pPr>
    </w:p>
    <w:p w:rsidR="008E4FF4" w:rsidRDefault="008E4FF4" w:rsidP="008E4FF4">
      <w:pPr>
        <w:pStyle w:val="NoSpacing"/>
      </w:pPr>
    </w:p>
    <w:p w:rsidR="008E4FF4" w:rsidRDefault="008E4FF4" w:rsidP="008E4FF4">
      <w:pPr>
        <w:pStyle w:val="NoSpacing"/>
      </w:pPr>
    </w:p>
    <w:p w:rsidR="008E4FF4" w:rsidRDefault="008E4FF4" w:rsidP="008E4FF4">
      <w:pPr>
        <w:pStyle w:val="NoSpacing"/>
      </w:pPr>
    </w:p>
    <w:p w:rsidR="008E4FF4" w:rsidRDefault="008E4FF4" w:rsidP="008E4FF4">
      <w:pPr>
        <w:pStyle w:val="NoSpacing"/>
      </w:pPr>
    </w:p>
    <w:p w:rsidR="008E4FF4" w:rsidRDefault="008E4FF4" w:rsidP="008E4FF4">
      <w:pPr>
        <w:pStyle w:val="NoSpacing"/>
      </w:pPr>
    </w:p>
    <w:p w:rsidR="008E4FF4" w:rsidRDefault="008E4FF4" w:rsidP="008E4FF4">
      <w:pPr>
        <w:pStyle w:val="NoSpacing"/>
      </w:pPr>
    </w:p>
    <w:p w:rsidR="008E4FF4" w:rsidRDefault="008E4FF4" w:rsidP="008E4FF4">
      <w:pPr>
        <w:pStyle w:val="NoSpacing"/>
      </w:pPr>
    </w:p>
    <w:p w:rsidR="008E4FF4" w:rsidRDefault="008E4FF4" w:rsidP="008E4FF4">
      <w:pPr>
        <w:pStyle w:val="NoSpacing"/>
      </w:pPr>
    </w:p>
    <w:p w:rsidR="008E4FF4" w:rsidRDefault="008E4FF4" w:rsidP="008E4FF4">
      <w:pPr>
        <w:pStyle w:val="NoSpacing"/>
      </w:pPr>
    </w:p>
    <w:p w:rsidR="008E4FF4" w:rsidRDefault="008E4FF4" w:rsidP="008E4FF4">
      <w:pPr>
        <w:pStyle w:val="NoSpacing"/>
      </w:pPr>
    </w:p>
    <w:p w:rsidR="008E4FF4" w:rsidRDefault="008E4FF4" w:rsidP="008E4FF4">
      <w:pPr>
        <w:pStyle w:val="NoSpacing"/>
      </w:pPr>
    </w:p>
    <w:p w:rsidR="008E4FF4" w:rsidRDefault="008E4FF4" w:rsidP="008E4FF4">
      <w:pPr>
        <w:pStyle w:val="NoSpacing"/>
      </w:pPr>
    </w:p>
    <w:p w:rsidR="008E4FF4" w:rsidRDefault="008E4FF4" w:rsidP="008E4FF4">
      <w:pPr>
        <w:pStyle w:val="NoSpacing"/>
      </w:pPr>
    </w:p>
    <w:p w:rsidR="008E4FF4" w:rsidRDefault="008E4FF4" w:rsidP="008E4FF4">
      <w:pPr>
        <w:pStyle w:val="NoSpacing"/>
      </w:pPr>
    </w:p>
    <w:p w:rsidR="008E4FF4" w:rsidRDefault="008E4FF4" w:rsidP="008E4FF4">
      <w:pPr>
        <w:pStyle w:val="NoSpacing"/>
      </w:pPr>
    </w:p>
    <w:p w:rsidR="008E4FF4" w:rsidRDefault="008E4FF4" w:rsidP="008E4FF4">
      <w:pPr>
        <w:pStyle w:val="NoSpacing"/>
      </w:pPr>
    </w:p>
    <w:p w:rsidR="008E4FF4" w:rsidRDefault="008E4FF4" w:rsidP="008E4FF4">
      <w:pPr>
        <w:pStyle w:val="NoSpacing"/>
      </w:pPr>
    </w:p>
    <w:p w:rsidR="008E4FF4" w:rsidRDefault="008E4FF4" w:rsidP="008E4FF4">
      <w:pPr>
        <w:pStyle w:val="NoSpacing"/>
      </w:pPr>
    </w:p>
    <w:p w:rsidR="008E4FF4" w:rsidRDefault="008E4FF4" w:rsidP="008E4FF4">
      <w:pPr>
        <w:pStyle w:val="NoSpacing"/>
      </w:pPr>
    </w:p>
    <w:p w:rsidR="008E4FF4" w:rsidRDefault="008E4FF4" w:rsidP="008E4FF4">
      <w:pPr>
        <w:pStyle w:val="NoSpacing"/>
      </w:pPr>
    </w:p>
    <w:p w:rsidR="00FF0EA8" w:rsidRDefault="00FF0EA8" w:rsidP="008E4FF4">
      <w:pPr>
        <w:pStyle w:val="NoSpacing"/>
      </w:pPr>
    </w:p>
    <w:p w:rsidR="008E4FF4" w:rsidRDefault="008E4FF4" w:rsidP="008E4FF4">
      <w:pPr>
        <w:pStyle w:val="NoSpacing"/>
      </w:pPr>
    </w:p>
    <w:p w:rsidR="008E4FF4" w:rsidRDefault="008E4FF4" w:rsidP="008E4FF4">
      <w:pPr>
        <w:pStyle w:val="NoSpacing"/>
      </w:pPr>
    </w:p>
    <w:p w:rsidR="008E4FF4" w:rsidRDefault="008E4FF4" w:rsidP="008E4FF4">
      <w:pPr>
        <w:pStyle w:val="NoSpacing"/>
      </w:pPr>
    </w:p>
    <w:p w:rsidR="008E4FF4" w:rsidRPr="0044411D" w:rsidRDefault="008E4FF4" w:rsidP="008E4FF4">
      <w:pPr>
        <w:pStyle w:val="NoSpacing"/>
        <w:rPr>
          <w:rFonts w:cs="Times New Roman"/>
        </w:rPr>
      </w:pPr>
    </w:p>
    <w:p w:rsidR="00A054DA" w:rsidRPr="0044411D" w:rsidRDefault="003D589C" w:rsidP="004B117D">
      <w:pPr>
        <w:pStyle w:val="Heading1"/>
        <w:numPr>
          <w:ilvl w:val="0"/>
          <w:numId w:val="48"/>
        </w:numPr>
        <w:rPr>
          <w:szCs w:val="22"/>
        </w:rPr>
      </w:pPr>
      <w:bookmarkStart w:id="52" w:name="_Toc428891587"/>
      <w:r>
        <w:rPr>
          <w:szCs w:val="22"/>
        </w:rPr>
        <w:lastRenderedPageBreak/>
        <w:t>Legislation and O</w:t>
      </w:r>
      <w:r w:rsidR="00A054DA" w:rsidRPr="0044411D">
        <w:rPr>
          <w:szCs w:val="22"/>
        </w:rPr>
        <w:t xml:space="preserve">ther </w:t>
      </w:r>
      <w:r>
        <w:rPr>
          <w:szCs w:val="22"/>
        </w:rPr>
        <w:t>G</w:t>
      </w:r>
      <w:r w:rsidR="00A054DA" w:rsidRPr="0044411D">
        <w:rPr>
          <w:szCs w:val="22"/>
        </w:rPr>
        <w:t>uidance</w:t>
      </w:r>
      <w:bookmarkEnd w:id="52"/>
    </w:p>
    <w:p w:rsidR="00A054DA" w:rsidRPr="0044411D" w:rsidRDefault="00A054DA" w:rsidP="008D26BC">
      <w:pPr>
        <w:widowControl w:val="0"/>
        <w:autoSpaceDE w:val="0"/>
        <w:autoSpaceDN w:val="0"/>
        <w:adjustRightInd w:val="0"/>
        <w:spacing w:after="0" w:line="200" w:lineRule="exact"/>
        <w:rPr>
          <w:rFonts w:eastAsia="Times New Roman" w:cs="Times New Roman"/>
          <w:lang w:val="en-US"/>
        </w:rPr>
      </w:pPr>
    </w:p>
    <w:p w:rsidR="00A054DA" w:rsidRPr="0044411D" w:rsidRDefault="008D26BC" w:rsidP="008D26BC">
      <w:pPr>
        <w:widowControl w:val="0"/>
        <w:overflowPunct w:val="0"/>
        <w:autoSpaceDE w:val="0"/>
        <w:autoSpaceDN w:val="0"/>
        <w:adjustRightInd w:val="0"/>
        <w:spacing w:after="0" w:line="246" w:lineRule="auto"/>
        <w:jc w:val="both"/>
        <w:rPr>
          <w:rFonts w:eastAsia="Times New Roman" w:cs="Tahoma"/>
          <w:lang w:val="en-US"/>
        </w:rPr>
      </w:pPr>
      <w:r w:rsidRPr="0044411D">
        <w:rPr>
          <w:rFonts w:eastAsia="Times New Roman" w:cs="Tahoma"/>
          <w:lang w:val="en-US"/>
        </w:rPr>
        <w:t>For more information on any aspect of this procedure and associated guidance, event organisers may refer to the following documents, which are relevant to event management:</w:t>
      </w:r>
    </w:p>
    <w:p w:rsidR="00A054DA" w:rsidRPr="0044411D" w:rsidRDefault="00A054DA" w:rsidP="008D26BC">
      <w:pPr>
        <w:widowControl w:val="0"/>
        <w:overflowPunct w:val="0"/>
        <w:autoSpaceDE w:val="0"/>
        <w:autoSpaceDN w:val="0"/>
        <w:adjustRightInd w:val="0"/>
        <w:spacing w:after="0" w:line="246" w:lineRule="auto"/>
        <w:jc w:val="both"/>
        <w:rPr>
          <w:rFonts w:eastAsia="Times New Roman" w:cs="Tahoma"/>
          <w:lang w:val="en-US"/>
        </w:rPr>
      </w:pPr>
    </w:p>
    <w:p w:rsidR="008D26BC" w:rsidRPr="0044411D" w:rsidRDefault="008D26BC" w:rsidP="008D26BC">
      <w:pPr>
        <w:widowControl w:val="0"/>
        <w:overflowPunct w:val="0"/>
        <w:autoSpaceDE w:val="0"/>
        <w:autoSpaceDN w:val="0"/>
        <w:adjustRightInd w:val="0"/>
        <w:spacing w:after="0" w:line="246" w:lineRule="auto"/>
        <w:jc w:val="both"/>
        <w:rPr>
          <w:rFonts w:eastAsia="Times New Roman" w:cs="Times New Roman"/>
          <w:lang w:val="en-US"/>
        </w:rPr>
      </w:pPr>
      <w:r w:rsidRPr="0044411D">
        <w:rPr>
          <w:rFonts w:eastAsia="Times New Roman" w:cs="Tahoma"/>
          <w:b/>
          <w:bCs/>
          <w:lang w:val="en-US"/>
        </w:rPr>
        <w:t>ACTS</w:t>
      </w:r>
    </w:p>
    <w:p w:rsidR="008D26BC" w:rsidRPr="0044411D" w:rsidRDefault="008D26BC" w:rsidP="008D26BC">
      <w:pPr>
        <w:widowControl w:val="0"/>
        <w:tabs>
          <w:tab w:val="left" w:pos="340"/>
        </w:tabs>
        <w:autoSpaceDE w:val="0"/>
        <w:autoSpaceDN w:val="0"/>
        <w:adjustRightInd w:val="0"/>
        <w:spacing w:after="0" w:line="239" w:lineRule="auto"/>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Fire Services Act, 1981 and 2003</w:t>
      </w:r>
    </w:p>
    <w:p w:rsidR="008D26BC" w:rsidRPr="0044411D" w:rsidRDefault="008D26BC" w:rsidP="008D26BC">
      <w:pPr>
        <w:widowControl w:val="0"/>
        <w:tabs>
          <w:tab w:val="left" w:pos="340"/>
        </w:tabs>
        <w:autoSpaceDE w:val="0"/>
        <w:autoSpaceDN w:val="0"/>
        <w:adjustRightInd w:val="0"/>
        <w:spacing w:after="0" w:line="239" w:lineRule="auto"/>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The Safety Health and Welfare at Work Act 2005</w:t>
      </w:r>
    </w:p>
    <w:p w:rsidR="008D26BC" w:rsidRPr="0044411D" w:rsidRDefault="008D26BC" w:rsidP="008D26BC">
      <w:pPr>
        <w:widowControl w:val="0"/>
        <w:tabs>
          <w:tab w:val="left" w:pos="340"/>
        </w:tabs>
        <w:autoSpaceDE w:val="0"/>
        <w:autoSpaceDN w:val="0"/>
        <w:adjustRightInd w:val="0"/>
        <w:spacing w:after="0" w:line="238" w:lineRule="auto"/>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Planning and Development Act 2000</w:t>
      </w:r>
      <w:r w:rsidR="00E77BB4">
        <w:rPr>
          <w:rFonts w:eastAsia="Times New Roman" w:cs="Tahoma"/>
          <w:lang w:val="en-US"/>
        </w:rPr>
        <w:t xml:space="preserve"> - 2015</w:t>
      </w:r>
    </w:p>
    <w:p w:rsidR="008D26BC" w:rsidRPr="0044411D" w:rsidRDefault="008D26BC" w:rsidP="008D26BC">
      <w:pPr>
        <w:widowControl w:val="0"/>
        <w:tabs>
          <w:tab w:val="left" w:pos="340"/>
        </w:tabs>
        <w:autoSpaceDE w:val="0"/>
        <w:autoSpaceDN w:val="0"/>
        <w:adjustRightInd w:val="0"/>
        <w:spacing w:after="0" w:line="239" w:lineRule="auto"/>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Licensing Acts 1833 - 1995</w:t>
      </w:r>
    </w:p>
    <w:p w:rsidR="008D26BC" w:rsidRPr="0044411D" w:rsidRDefault="008D26BC" w:rsidP="008D26BC">
      <w:pPr>
        <w:widowControl w:val="0"/>
        <w:tabs>
          <w:tab w:val="left" w:pos="340"/>
        </w:tabs>
        <w:autoSpaceDE w:val="0"/>
        <w:autoSpaceDN w:val="0"/>
        <w:adjustRightInd w:val="0"/>
        <w:spacing w:after="0" w:line="239" w:lineRule="auto"/>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The Roads Act 1993 – 2007 (Temporary Closing of Roads)</w:t>
      </w:r>
    </w:p>
    <w:p w:rsidR="008D26BC" w:rsidRPr="0044411D" w:rsidRDefault="008D26BC" w:rsidP="008D26BC">
      <w:pPr>
        <w:widowControl w:val="0"/>
        <w:tabs>
          <w:tab w:val="left" w:pos="340"/>
        </w:tabs>
        <w:autoSpaceDE w:val="0"/>
        <w:autoSpaceDN w:val="0"/>
        <w:adjustRightInd w:val="0"/>
        <w:spacing w:after="0" w:line="238" w:lineRule="auto"/>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The Road Traffic Act 1961 – 2007 (Section 67) (67(1) ) (67 (2) (a – b)</w:t>
      </w:r>
    </w:p>
    <w:p w:rsidR="008D26BC" w:rsidRPr="0044411D" w:rsidRDefault="008D26BC" w:rsidP="008D26BC">
      <w:pPr>
        <w:widowControl w:val="0"/>
        <w:tabs>
          <w:tab w:val="left" w:pos="340"/>
        </w:tabs>
        <w:autoSpaceDE w:val="0"/>
        <w:autoSpaceDN w:val="0"/>
        <w:adjustRightInd w:val="0"/>
        <w:spacing w:after="0" w:line="239" w:lineRule="auto"/>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Criminal Justice (Public Order) Act 1994</w:t>
      </w:r>
    </w:p>
    <w:p w:rsidR="008D26BC" w:rsidRPr="0044411D" w:rsidRDefault="008D26BC" w:rsidP="008D26BC">
      <w:pPr>
        <w:widowControl w:val="0"/>
        <w:tabs>
          <w:tab w:val="left" w:pos="340"/>
        </w:tabs>
        <w:autoSpaceDE w:val="0"/>
        <w:autoSpaceDN w:val="0"/>
        <w:adjustRightInd w:val="0"/>
        <w:spacing w:after="0" w:line="238" w:lineRule="auto"/>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Health Act 1947</w:t>
      </w:r>
    </w:p>
    <w:p w:rsidR="008D26BC" w:rsidRPr="0044411D" w:rsidRDefault="008D26BC" w:rsidP="008D26BC">
      <w:pPr>
        <w:widowControl w:val="0"/>
        <w:tabs>
          <w:tab w:val="left" w:pos="340"/>
        </w:tabs>
        <w:autoSpaceDE w:val="0"/>
        <w:autoSpaceDN w:val="0"/>
        <w:adjustRightInd w:val="0"/>
        <w:spacing w:after="0" w:line="239" w:lineRule="auto"/>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Litter Pollution Act 1997</w:t>
      </w:r>
    </w:p>
    <w:p w:rsidR="008D26BC" w:rsidRPr="0044411D" w:rsidRDefault="008D26BC" w:rsidP="008D26BC">
      <w:pPr>
        <w:widowControl w:val="0"/>
        <w:tabs>
          <w:tab w:val="left" w:pos="340"/>
        </w:tabs>
        <w:autoSpaceDE w:val="0"/>
        <w:autoSpaceDN w:val="0"/>
        <w:adjustRightInd w:val="0"/>
        <w:spacing w:after="0" w:line="239" w:lineRule="auto"/>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Public Health Acts Amendment Act 1890 (Section 37) Temporary Structures</w:t>
      </w:r>
    </w:p>
    <w:p w:rsidR="008D26BC" w:rsidRPr="0044411D" w:rsidRDefault="008D26BC" w:rsidP="008D26BC">
      <w:pPr>
        <w:widowControl w:val="0"/>
        <w:tabs>
          <w:tab w:val="left" w:pos="340"/>
        </w:tabs>
        <w:autoSpaceDE w:val="0"/>
        <w:autoSpaceDN w:val="0"/>
        <w:adjustRightInd w:val="0"/>
        <w:spacing w:after="0" w:line="240" w:lineRule="auto"/>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Private Security Services Act 2004</w:t>
      </w:r>
    </w:p>
    <w:p w:rsidR="00E72426" w:rsidRPr="0044411D" w:rsidRDefault="00E72426" w:rsidP="008D26BC">
      <w:pPr>
        <w:widowControl w:val="0"/>
        <w:autoSpaceDE w:val="0"/>
        <w:autoSpaceDN w:val="0"/>
        <w:adjustRightInd w:val="0"/>
        <w:spacing w:after="0" w:line="239" w:lineRule="auto"/>
        <w:rPr>
          <w:rFonts w:eastAsia="Times New Roman" w:cs="Tahoma"/>
          <w:b/>
          <w:bCs/>
          <w:lang w:val="en-US"/>
        </w:rPr>
      </w:pPr>
    </w:p>
    <w:p w:rsidR="008D26BC" w:rsidRPr="0044411D" w:rsidRDefault="008D26BC" w:rsidP="008D26BC">
      <w:pPr>
        <w:widowControl w:val="0"/>
        <w:autoSpaceDE w:val="0"/>
        <w:autoSpaceDN w:val="0"/>
        <w:adjustRightInd w:val="0"/>
        <w:spacing w:after="0" w:line="239" w:lineRule="auto"/>
        <w:rPr>
          <w:rFonts w:eastAsia="Times New Roman" w:cs="Times New Roman"/>
          <w:lang w:val="en-US"/>
        </w:rPr>
      </w:pPr>
      <w:r w:rsidRPr="0044411D">
        <w:rPr>
          <w:rFonts w:eastAsia="Times New Roman" w:cs="Tahoma"/>
          <w:b/>
          <w:bCs/>
          <w:lang w:val="en-US"/>
        </w:rPr>
        <w:t>REGULATIONS</w:t>
      </w:r>
    </w:p>
    <w:p w:rsidR="008D26BC" w:rsidRPr="0044411D" w:rsidRDefault="008D26BC" w:rsidP="008D26BC">
      <w:pPr>
        <w:widowControl w:val="0"/>
        <w:tabs>
          <w:tab w:val="left" w:pos="340"/>
        </w:tabs>
        <w:autoSpaceDE w:val="0"/>
        <w:autoSpaceDN w:val="0"/>
        <w:adjustRightInd w:val="0"/>
        <w:spacing w:after="0" w:line="239" w:lineRule="auto"/>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Fire Safety in Places of Assembly (Ease of Escape) Regulations 1985</w:t>
      </w:r>
    </w:p>
    <w:p w:rsidR="008D26BC" w:rsidRPr="0044411D" w:rsidRDefault="008D26BC" w:rsidP="000F0475">
      <w:pPr>
        <w:widowControl w:val="0"/>
        <w:tabs>
          <w:tab w:val="left" w:pos="340"/>
        </w:tabs>
        <w:autoSpaceDE w:val="0"/>
        <w:autoSpaceDN w:val="0"/>
        <w:adjustRightInd w:val="0"/>
        <w:spacing w:after="0" w:line="239" w:lineRule="auto"/>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Food Hygiene Regulations 1950 - 1989</w:t>
      </w:r>
    </w:p>
    <w:p w:rsidR="008D26BC" w:rsidRPr="0044411D" w:rsidRDefault="008D26BC" w:rsidP="000F0475">
      <w:pPr>
        <w:widowControl w:val="0"/>
        <w:tabs>
          <w:tab w:val="left" w:pos="340"/>
        </w:tabs>
        <w:overflowPunct w:val="0"/>
        <w:autoSpaceDE w:val="0"/>
        <w:autoSpaceDN w:val="0"/>
        <w:adjustRightInd w:val="0"/>
        <w:spacing w:after="0" w:line="240" w:lineRule="auto"/>
        <w:ind w:left="360" w:hanging="360"/>
        <w:jc w:val="both"/>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Part XVI &amp; Planning &amp; Development Regulations 2001 – 2008 (Licensing of Outdoor Events</w:t>
      </w:r>
      <w:r w:rsidR="00E77BB4">
        <w:rPr>
          <w:rFonts w:eastAsia="Times New Roman" w:cs="Tahoma"/>
          <w:lang w:val="en-US"/>
        </w:rPr>
        <w:t>)</w:t>
      </w:r>
    </w:p>
    <w:p w:rsidR="008D26BC" w:rsidRPr="0044411D" w:rsidRDefault="008D26BC" w:rsidP="000F0475">
      <w:pPr>
        <w:widowControl w:val="0"/>
        <w:tabs>
          <w:tab w:val="left" w:pos="340"/>
        </w:tabs>
        <w:autoSpaceDE w:val="0"/>
        <w:autoSpaceDN w:val="0"/>
        <w:adjustRightInd w:val="0"/>
        <w:spacing w:after="0" w:line="240" w:lineRule="auto"/>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Safety, Health and Welfare at Work (Construction) Regulations 2013</w:t>
      </w:r>
    </w:p>
    <w:p w:rsidR="008D26BC" w:rsidRDefault="008D26BC" w:rsidP="000F0475">
      <w:pPr>
        <w:widowControl w:val="0"/>
        <w:tabs>
          <w:tab w:val="left" w:pos="340"/>
        </w:tabs>
        <w:overflowPunct w:val="0"/>
        <w:autoSpaceDE w:val="0"/>
        <w:autoSpaceDN w:val="0"/>
        <w:adjustRightInd w:val="0"/>
        <w:spacing w:after="0" w:line="246" w:lineRule="auto"/>
        <w:ind w:left="360" w:hanging="360"/>
        <w:jc w:val="both"/>
        <w:rPr>
          <w:rFonts w:eastAsia="Times New Roman" w:cs="Tahoma"/>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Safety Health and Welfare at Work (General Application) Regulations 1993 Part X Notification of Accidents and Dangerous Occurrences</w:t>
      </w:r>
    </w:p>
    <w:p w:rsidR="000F0475" w:rsidRDefault="000F0475" w:rsidP="000F0475">
      <w:pPr>
        <w:pStyle w:val="ListParagraph"/>
        <w:numPr>
          <w:ilvl w:val="0"/>
          <w:numId w:val="40"/>
        </w:numPr>
        <w:tabs>
          <w:tab w:val="left" w:pos="340"/>
        </w:tabs>
        <w:spacing w:after="0" w:line="240" w:lineRule="auto"/>
        <w:ind w:left="426" w:hanging="426"/>
        <w:contextualSpacing w:val="0"/>
      </w:pPr>
      <w:r>
        <w:t>Waste Management (Food Waste) Regulations, 2009</w:t>
      </w:r>
    </w:p>
    <w:p w:rsidR="000F0475" w:rsidRDefault="000F0475" w:rsidP="000F0475">
      <w:pPr>
        <w:pStyle w:val="ListParagraph"/>
        <w:numPr>
          <w:ilvl w:val="0"/>
          <w:numId w:val="40"/>
        </w:numPr>
        <w:tabs>
          <w:tab w:val="left" w:pos="340"/>
        </w:tabs>
        <w:spacing w:after="0" w:line="240" w:lineRule="auto"/>
        <w:ind w:left="426" w:hanging="426"/>
        <w:contextualSpacing w:val="0"/>
      </w:pPr>
      <w:r>
        <w:t xml:space="preserve">Waste Management (Collection Permit) (Amendment) Regulations 2015. </w:t>
      </w:r>
    </w:p>
    <w:p w:rsidR="000F0475" w:rsidRDefault="000F0475" w:rsidP="000F0475">
      <w:pPr>
        <w:pStyle w:val="Heading2"/>
        <w:keepLines w:val="0"/>
        <w:numPr>
          <w:ilvl w:val="0"/>
          <w:numId w:val="40"/>
        </w:numPr>
        <w:tabs>
          <w:tab w:val="left" w:pos="340"/>
        </w:tabs>
        <w:spacing w:before="0" w:after="120" w:line="240" w:lineRule="auto"/>
        <w:ind w:left="426" w:hanging="426"/>
        <w:rPr>
          <w:rFonts w:ascii="Calibri" w:hAnsi="Calibri"/>
          <w:b w:val="0"/>
          <w:bCs/>
          <w:sz w:val="22"/>
          <w:szCs w:val="22"/>
          <w:lang w:val="en-US"/>
        </w:rPr>
      </w:pPr>
      <w:r>
        <w:rPr>
          <w:rFonts w:ascii="Calibri" w:hAnsi="Calibri"/>
          <w:b w:val="0"/>
          <w:sz w:val="22"/>
          <w:szCs w:val="22"/>
          <w:lang w:val="en-US"/>
        </w:rPr>
        <w:t>Plastic Bag (Amendment) (no. 2) Regulations 2007 amending S.I. 605 of 2001.</w:t>
      </w:r>
    </w:p>
    <w:p w:rsidR="00105850" w:rsidRPr="0044411D" w:rsidRDefault="00105850" w:rsidP="008D26BC">
      <w:pPr>
        <w:widowControl w:val="0"/>
        <w:autoSpaceDE w:val="0"/>
        <w:autoSpaceDN w:val="0"/>
        <w:adjustRightInd w:val="0"/>
        <w:spacing w:after="0" w:line="240" w:lineRule="auto"/>
        <w:rPr>
          <w:rFonts w:eastAsia="Times New Roman" w:cs="Tahoma"/>
          <w:b/>
          <w:bCs/>
          <w:lang w:val="en-US"/>
        </w:rPr>
      </w:pPr>
    </w:p>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r w:rsidRPr="0044411D">
        <w:rPr>
          <w:rFonts w:eastAsia="Times New Roman" w:cs="Tahoma"/>
          <w:b/>
          <w:bCs/>
          <w:lang w:val="en-US"/>
        </w:rPr>
        <w:t>CODES OF PRACTICE</w:t>
      </w:r>
    </w:p>
    <w:p w:rsidR="008D26BC" w:rsidRPr="0044411D" w:rsidRDefault="008D26BC" w:rsidP="008D26BC">
      <w:pPr>
        <w:widowControl w:val="0"/>
        <w:tabs>
          <w:tab w:val="left" w:pos="340"/>
        </w:tabs>
        <w:autoSpaceDE w:val="0"/>
        <w:autoSpaceDN w:val="0"/>
        <w:adjustRightInd w:val="0"/>
        <w:spacing w:after="0" w:line="238" w:lineRule="auto"/>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Code of Practice for Safety at Outdoor Pop Concerts and other musical events</w:t>
      </w:r>
      <w:r w:rsidR="00E77BB4">
        <w:rPr>
          <w:rFonts w:eastAsia="Times New Roman" w:cs="Tahoma"/>
          <w:lang w:val="en-US"/>
        </w:rPr>
        <w:t xml:space="preserve"> 1996</w:t>
      </w:r>
    </w:p>
    <w:p w:rsidR="008D26BC" w:rsidRPr="0044411D" w:rsidRDefault="008D26BC" w:rsidP="008D26BC">
      <w:pPr>
        <w:widowControl w:val="0"/>
        <w:tabs>
          <w:tab w:val="left" w:pos="340"/>
        </w:tabs>
        <w:autoSpaceDE w:val="0"/>
        <w:autoSpaceDN w:val="0"/>
        <w:adjustRightInd w:val="0"/>
        <w:spacing w:after="0" w:line="239" w:lineRule="auto"/>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 xml:space="preserve">Code of Practice for </w:t>
      </w:r>
      <w:r w:rsidR="00E77BB4">
        <w:rPr>
          <w:rFonts w:eastAsia="Times New Roman" w:cs="Tahoma"/>
          <w:lang w:val="en-US"/>
        </w:rPr>
        <w:t xml:space="preserve">Fire </w:t>
      </w:r>
      <w:r w:rsidRPr="0044411D">
        <w:rPr>
          <w:rFonts w:eastAsia="Times New Roman" w:cs="Tahoma"/>
          <w:lang w:val="en-US"/>
        </w:rPr>
        <w:t>Safety at Indoor Concerts</w:t>
      </w:r>
      <w:r w:rsidR="00E77BB4">
        <w:rPr>
          <w:rFonts w:eastAsia="Times New Roman" w:cs="Tahoma"/>
          <w:lang w:val="en-US"/>
        </w:rPr>
        <w:t xml:space="preserve"> 1998</w:t>
      </w:r>
    </w:p>
    <w:p w:rsidR="008D26BC" w:rsidRPr="0044411D" w:rsidRDefault="008D26BC" w:rsidP="008D26BC">
      <w:pPr>
        <w:widowControl w:val="0"/>
        <w:tabs>
          <w:tab w:val="left" w:pos="340"/>
        </w:tabs>
        <w:autoSpaceDE w:val="0"/>
        <w:autoSpaceDN w:val="0"/>
        <w:adjustRightInd w:val="0"/>
        <w:spacing w:after="0" w:line="238" w:lineRule="auto"/>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Code of Practice for Safety at Sports Grounds – issued by the Department of Education</w:t>
      </w:r>
    </w:p>
    <w:p w:rsidR="008D26BC" w:rsidRPr="0044411D" w:rsidRDefault="008D26BC" w:rsidP="008D26BC">
      <w:pPr>
        <w:widowControl w:val="0"/>
        <w:tabs>
          <w:tab w:val="left" w:pos="340"/>
        </w:tabs>
        <w:autoSpaceDE w:val="0"/>
        <w:autoSpaceDN w:val="0"/>
        <w:adjustRightInd w:val="0"/>
        <w:spacing w:after="0" w:line="239" w:lineRule="auto"/>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Code of Practice for the Management of Fire Safety in Places of Assembly</w:t>
      </w:r>
    </w:p>
    <w:p w:rsidR="008D26BC" w:rsidRPr="0044411D" w:rsidRDefault="008D26BC" w:rsidP="008D26BC">
      <w:pPr>
        <w:widowControl w:val="0"/>
        <w:tabs>
          <w:tab w:val="left" w:pos="340"/>
        </w:tabs>
        <w:autoSpaceDE w:val="0"/>
        <w:autoSpaceDN w:val="0"/>
        <w:adjustRightInd w:val="0"/>
        <w:spacing w:after="0" w:line="239" w:lineRule="auto"/>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Code of Practice for Fire Safety of Furnishing and Fittings in places of Assembly</w:t>
      </w:r>
    </w:p>
    <w:p w:rsidR="008D26BC" w:rsidRPr="0044411D" w:rsidRDefault="008D26BC" w:rsidP="008D26BC">
      <w:pPr>
        <w:widowControl w:val="0"/>
        <w:tabs>
          <w:tab w:val="left" w:pos="340"/>
        </w:tabs>
        <w:overflowPunct w:val="0"/>
        <w:autoSpaceDE w:val="0"/>
        <w:autoSpaceDN w:val="0"/>
        <w:adjustRightInd w:val="0"/>
        <w:spacing w:after="0" w:line="240" w:lineRule="auto"/>
        <w:ind w:left="360" w:hanging="360"/>
        <w:jc w:val="both"/>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Code of Practice for Safety at Sports Grounds Department of Education January 1996 (Section 14 Temporary Stands and other Temporary Structures)</w:t>
      </w:r>
    </w:p>
    <w:p w:rsidR="008D26BC" w:rsidRPr="0044411D" w:rsidRDefault="008D26BC" w:rsidP="008D26BC">
      <w:pPr>
        <w:widowControl w:val="0"/>
        <w:tabs>
          <w:tab w:val="left" w:pos="340"/>
        </w:tabs>
        <w:autoSpaceDE w:val="0"/>
        <w:autoSpaceDN w:val="0"/>
        <w:adjustRightInd w:val="0"/>
        <w:spacing w:after="0" w:line="240" w:lineRule="auto"/>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HSE Requirements and Guidance for Outdoor Crowd Events.</w:t>
      </w: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bookmarkStart w:id="53" w:name="page41"/>
      <w:bookmarkEnd w:id="53"/>
      <w:r w:rsidRPr="0044411D">
        <w:rPr>
          <w:rFonts w:eastAsia="Times New Roman" w:cs="Tahoma"/>
          <w:b/>
          <w:bCs/>
          <w:lang w:val="en-US"/>
        </w:rPr>
        <w:t>STANDARDS</w:t>
      </w:r>
    </w:p>
    <w:p w:rsidR="008D26BC" w:rsidRPr="0044411D" w:rsidRDefault="008D26BC" w:rsidP="008D26BC">
      <w:pPr>
        <w:widowControl w:val="0"/>
        <w:autoSpaceDE w:val="0"/>
        <w:autoSpaceDN w:val="0"/>
        <w:adjustRightInd w:val="0"/>
        <w:spacing w:after="0" w:line="216" w:lineRule="exact"/>
        <w:rPr>
          <w:rFonts w:eastAsia="Times New Roman" w:cs="Times New Roman"/>
          <w:lang w:val="en-US"/>
        </w:rPr>
      </w:pPr>
    </w:p>
    <w:p w:rsidR="008D26BC" w:rsidRPr="0044411D" w:rsidRDefault="008D26BC" w:rsidP="008D26BC">
      <w:pPr>
        <w:widowControl w:val="0"/>
        <w:tabs>
          <w:tab w:val="left" w:pos="340"/>
        </w:tabs>
        <w:overflowPunct w:val="0"/>
        <w:autoSpaceDE w:val="0"/>
        <w:autoSpaceDN w:val="0"/>
        <w:adjustRightInd w:val="0"/>
        <w:spacing w:after="0" w:line="240" w:lineRule="auto"/>
        <w:ind w:left="360" w:hanging="36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Fire protection and alarm systems for buildings. System Design</w:t>
      </w:r>
      <w:r w:rsidR="00842796" w:rsidRPr="0044411D">
        <w:rPr>
          <w:rFonts w:eastAsia="Times New Roman" w:cs="Tahoma"/>
          <w:lang w:val="en-US"/>
        </w:rPr>
        <w:t xml:space="preserve">, Installation, </w:t>
      </w:r>
      <w:r w:rsidRPr="0044411D">
        <w:rPr>
          <w:rFonts w:eastAsia="Times New Roman" w:cs="Tahoma"/>
          <w:lang w:val="en-US"/>
        </w:rPr>
        <w:t>Commissioning and maintenance I.S. 3218:2013</w:t>
      </w:r>
    </w:p>
    <w:p w:rsidR="008D26BC" w:rsidRPr="0044411D" w:rsidRDefault="008D26BC" w:rsidP="008D26BC">
      <w:pPr>
        <w:widowControl w:val="0"/>
        <w:tabs>
          <w:tab w:val="left" w:pos="340"/>
        </w:tabs>
        <w:autoSpaceDE w:val="0"/>
        <w:autoSpaceDN w:val="0"/>
        <w:adjustRightInd w:val="0"/>
        <w:spacing w:after="0" w:line="240" w:lineRule="auto"/>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Emergency Lighting I.S. 3217:2013</w:t>
      </w:r>
    </w:p>
    <w:p w:rsidR="008D26BC" w:rsidRPr="0044411D" w:rsidRDefault="008D26BC" w:rsidP="008D26BC">
      <w:pPr>
        <w:widowControl w:val="0"/>
        <w:autoSpaceDE w:val="0"/>
        <w:autoSpaceDN w:val="0"/>
        <w:adjustRightInd w:val="0"/>
        <w:spacing w:after="0" w:line="261"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r w:rsidRPr="0044411D">
        <w:rPr>
          <w:rFonts w:eastAsia="Times New Roman" w:cs="Tahoma"/>
          <w:b/>
          <w:bCs/>
          <w:lang w:val="en-US"/>
        </w:rPr>
        <w:t>GUIDANCE</w:t>
      </w:r>
    </w:p>
    <w:p w:rsidR="008D26BC" w:rsidRPr="0044411D" w:rsidRDefault="008D26BC" w:rsidP="008D26BC">
      <w:pPr>
        <w:widowControl w:val="0"/>
        <w:tabs>
          <w:tab w:val="left" w:pos="340"/>
        </w:tabs>
        <w:autoSpaceDE w:val="0"/>
        <w:autoSpaceDN w:val="0"/>
        <w:adjustRightInd w:val="0"/>
        <w:spacing w:after="0" w:line="238" w:lineRule="auto"/>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Funfair Guidance Document - Department of Environment: 2002</w:t>
      </w:r>
    </w:p>
    <w:p w:rsidR="008D26BC" w:rsidRPr="0044411D" w:rsidRDefault="008D26BC" w:rsidP="000F0475">
      <w:pPr>
        <w:widowControl w:val="0"/>
        <w:tabs>
          <w:tab w:val="left" w:pos="340"/>
        </w:tabs>
        <w:overflowPunct w:val="0"/>
        <w:autoSpaceDE w:val="0"/>
        <w:autoSpaceDN w:val="0"/>
        <w:adjustRightInd w:val="0"/>
        <w:spacing w:after="0" w:line="240" w:lineRule="auto"/>
        <w:ind w:left="360" w:hanging="36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Temporary Demountable Structures: Guidance on Procurement, Design and Use, Institution of Structural Engineers, London, 1995</w:t>
      </w:r>
    </w:p>
    <w:p w:rsidR="008D26BC" w:rsidRDefault="008D26BC" w:rsidP="008D26BC">
      <w:pPr>
        <w:widowControl w:val="0"/>
        <w:autoSpaceDE w:val="0"/>
        <w:autoSpaceDN w:val="0"/>
        <w:adjustRightInd w:val="0"/>
        <w:spacing w:after="0" w:line="261" w:lineRule="exact"/>
        <w:rPr>
          <w:rFonts w:eastAsia="Times New Roman" w:cs="Times New Roman"/>
          <w:lang w:val="en-US"/>
        </w:rPr>
      </w:pPr>
    </w:p>
    <w:p w:rsidR="000F0475" w:rsidRDefault="000F0475" w:rsidP="008D26BC">
      <w:pPr>
        <w:widowControl w:val="0"/>
        <w:autoSpaceDE w:val="0"/>
        <w:autoSpaceDN w:val="0"/>
        <w:adjustRightInd w:val="0"/>
        <w:spacing w:after="0" w:line="261" w:lineRule="exact"/>
        <w:rPr>
          <w:rFonts w:eastAsia="Times New Roman" w:cs="Times New Roman"/>
          <w:lang w:val="en-US"/>
        </w:rPr>
      </w:pPr>
    </w:p>
    <w:p w:rsidR="00E77BB4" w:rsidRDefault="00E77BB4" w:rsidP="008D26BC">
      <w:pPr>
        <w:widowControl w:val="0"/>
        <w:autoSpaceDE w:val="0"/>
        <w:autoSpaceDN w:val="0"/>
        <w:adjustRightInd w:val="0"/>
        <w:spacing w:after="0" w:line="261" w:lineRule="exact"/>
        <w:rPr>
          <w:rFonts w:eastAsia="Times New Roman" w:cs="Times New Roman"/>
          <w:lang w:val="en-US"/>
        </w:rPr>
      </w:pPr>
    </w:p>
    <w:p w:rsidR="00E77BB4" w:rsidRDefault="00E77BB4" w:rsidP="008D26BC">
      <w:pPr>
        <w:widowControl w:val="0"/>
        <w:autoSpaceDE w:val="0"/>
        <w:autoSpaceDN w:val="0"/>
        <w:adjustRightInd w:val="0"/>
        <w:spacing w:after="0" w:line="261" w:lineRule="exact"/>
        <w:rPr>
          <w:rFonts w:eastAsia="Times New Roman" w:cs="Times New Roman"/>
          <w:lang w:val="en-US"/>
        </w:rPr>
      </w:pPr>
    </w:p>
    <w:p w:rsidR="00E77BB4" w:rsidRPr="0044411D" w:rsidRDefault="00E77BB4" w:rsidP="008D26BC">
      <w:pPr>
        <w:widowControl w:val="0"/>
        <w:autoSpaceDE w:val="0"/>
        <w:autoSpaceDN w:val="0"/>
        <w:adjustRightInd w:val="0"/>
        <w:spacing w:after="0" w:line="261"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r w:rsidRPr="0044411D">
        <w:rPr>
          <w:rFonts w:eastAsia="Times New Roman" w:cs="Tahoma"/>
          <w:b/>
          <w:bCs/>
          <w:lang w:val="en-US"/>
        </w:rPr>
        <w:lastRenderedPageBreak/>
        <w:t>BYE-LAWS</w:t>
      </w:r>
    </w:p>
    <w:p w:rsidR="008D26BC" w:rsidRPr="004D4366" w:rsidRDefault="008D26BC" w:rsidP="008D26BC">
      <w:pPr>
        <w:widowControl w:val="0"/>
        <w:tabs>
          <w:tab w:val="left" w:pos="340"/>
        </w:tabs>
        <w:overflowPunct w:val="0"/>
        <w:autoSpaceDE w:val="0"/>
        <w:autoSpaceDN w:val="0"/>
        <w:adjustRightInd w:val="0"/>
        <w:spacing w:after="0" w:line="240" w:lineRule="auto"/>
        <w:ind w:left="360" w:hanging="360"/>
        <w:rPr>
          <w:rFonts w:eastAsia="Times New Roman" w:cs="Tahoma"/>
          <w:lang w:val="en-US"/>
        </w:rPr>
      </w:pPr>
      <w:r w:rsidRPr="004D4366">
        <w:rPr>
          <w:rFonts w:eastAsia="Times New Roman" w:cs="Tahoma"/>
          <w:lang w:val="en-US"/>
        </w:rPr>
        <w:t>•</w:t>
      </w:r>
      <w:r w:rsidRPr="004D4366">
        <w:rPr>
          <w:rFonts w:eastAsia="Times New Roman" w:cs="Times New Roman"/>
          <w:lang w:val="en-US"/>
        </w:rPr>
        <w:tab/>
      </w:r>
      <w:r w:rsidRPr="004D4366">
        <w:rPr>
          <w:rFonts w:eastAsia="Times New Roman" w:cs="Tahoma"/>
          <w:lang w:val="en-US"/>
        </w:rPr>
        <w:t xml:space="preserve">Meath County </w:t>
      </w:r>
      <w:r w:rsidR="00940077" w:rsidRPr="004D4366">
        <w:rPr>
          <w:rFonts w:eastAsia="Times New Roman" w:cs="Tahoma"/>
          <w:lang w:val="en-US"/>
        </w:rPr>
        <w:t>Council</w:t>
      </w:r>
      <w:r w:rsidRPr="004D4366">
        <w:rPr>
          <w:rFonts w:eastAsia="Times New Roman" w:cs="Tahoma"/>
          <w:lang w:val="en-US"/>
        </w:rPr>
        <w:t xml:space="preserve"> </w:t>
      </w:r>
      <w:r w:rsidR="004D4366" w:rsidRPr="004D4366">
        <w:rPr>
          <w:rFonts w:eastAsia="Times New Roman" w:cs="Tahoma"/>
          <w:lang w:val="en-US"/>
        </w:rPr>
        <w:t>Control of Horses Bye-</w:t>
      </w:r>
      <w:r w:rsidR="00E77BB4" w:rsidRPr="004D4366">
        <w:rPr>
          <w:rFonts w:eastAsia="Times New Roman" w:cs="Tahoma"/>
          <w:lang w:val="en-US"/>
        </w:rPr>
        <w:t>Laws</w:t>
      </w:r>
      <w:r w:rsidR="004D4366" w:rsidRPr="004D4366">
        <w:rPr>
          <w:rFonts w:eastAsia="Times New Roman" w:cs="Tahoma"/>
          <w:lang w:val="en-US"/>
        </w:rPr>
        <w:t xml:space="preserve"> 2012</w:t>
      </w:r>
      <w:r w:rsidR="004D4366">
        <w:rPr>
          <w:rFonts w:eastAsia="Times New Roman" w:cs="Tahoma"/>
          <w:lang w:val="en-US"/>
        </w:rPr>
        <w:t xml:space="preserve"> </w:t>
      </w:r>
    </w:p>
    <w:p w:rsidR="004D4366" w:rsidRPr="004D4366" w:rsidRDefault="004D4366" w:rsidP="004D4366">
      <w:pPr>
        <w:pStyle w:val="ListParagraph"/>
        <w:widowControl w:val="0"/>
        <w:numPr>
          <w:ilvl w:val="0"/>
          <w:numId w:val="47"/>
        </w:numPr>
        <w:tabs>
          <w:tab w:val="left" w:pos="284"/>
        </w:tabs>
        <w:overflowPunct w:val="0"/>
        <w:autoSpaceDE w:val="0"/>
        <w:autoSpaceDN w:val="0"/>
        <w:adjustRightInd w:val="0"/>
        <w:spacing w:after="0" w:line="240" w:lineRule="auto"/>
        <w:ind w:left="284" w:hanging="284"/>
        <w:rPr>
          <w:rFonts w:cs="Arial"/>
        </w:rPr>
      </w:pPr>
      <w:r>
        <w:rPr>
          <w:rFonts w:cs="Arial"/>
        </w:rPr>
        <w:t xml:space="preserve"> Meath County Council </w:t>
      </w:r>
      <w:hyperlink r:id="rId14" w:history="1">
        <w:r w:rsidRPr="004D4366">
          <w:rPr>
            <w:rStyle w:val="Hyperlink"/>
            <w:rFonts w:cs="Arial"/>
            <w:color w:val="auto"/>
            <w:u w:val="none"/>
          </w:rPr>
          <w:t xml:space="preserve">Parks Bye Laws 2014 </w:t>
        </w:r>
      </w:hyperlink>
    </w:p>
    <w:p w:rsidR="004D4366" w:rsidRPr="004D4366" w:rsidRDefault="004D4366" w:rsidP="004D4366">
      <w:pPr>
        <w:pStyle w:val="ListParagraph"/>
        <w:widowControl w:val="0"/>
        <w:numPr>
          <w:ilvl w:val="0"/>
          <w:numId w:val="47"/>
        </w:numPr>
        <w:tabs>
          <w:tab w:val="left" w:pos="284"/>
        </w:tabs>
        <w:overflowPunct w:val="0"/>
        <w:autoSpaceDE w:val="0"/>
        <w:autoSpaceDN w:val="0"/>
        <w:adjustRightInd w:val="0"/>
        <w:spacing w:after="0" w:line="240" w:lineRule="auto"/>
        <w:ind w:left="284" w:hanging="284"/>
        <w:rPr>
          <w:rFonts w:cs="Arial"/>
        </w:rPr>
      </w:pPr>
      <w:r>
        <w:rPr>
          <w:rFonts w:cs="Arial"/>
        </w:rPr>
        <w:t xml:space="preserve"> </w:t>
      </w:r>
      <w:hyperlink r:id="rId15" w:history="1">
        <w:r w:rsidRPr="004D4366">
          <w:rPr>
            <w:rStyle w:val="Hyperlink"/>
            <w:rFonts w:cs="Arial"/>
            <w:color w:val="auto"/>
            <w:u w:val="none"/>
          </w:rPr>
          <w:t>Intoxicating Substances Bye Laws - Navan Town Council 2011</w:t>
        </w:r>
      </w:hyperlink>
    </w:p>
    <w:p w:rsidR="004D4366" w:rsidRPr="004D4366" w:rsidRDefault="004D4366" w:rsidP="004D4366">
      <w:pPr>
        <w:pStyle w:val="ListParagraph"/>
        <w:widowControl w:val="0"/>
        <w:numPr>
          <w:ilvl w:val="0"/>
          <w:numId w:val="47"/>
        </w:numPr>
        <w:tabs>
          <w:tab w:val="left" w:pos="284"/>
        </w:tabs>
        <w:overflowPunct w:val="0"/>
        <w:autoSpaceDE w:val="0"/>
        <w:autoSpaceDN w:val="0"/>
        <w:adjustRightInd w:val="0"/>
        <w:spacing w:after="0" w:line="240" w:lineRule="auto"/>
        <w:ind w:left="284" w:hanging="284"/>
        <w:rPr>
          <w:rFonts w:cs="Tahoma"/>
        </w:rPr>
      </w:pPr>
      <w:r>
        <w:rPr>
          <w:rFonts w:cs="Arial"/>
        </w:rPr>
        <w:t xml:space="preserve"> Meath County Council </w:t>
      </w:r>
      <w:hyperlink r:id="rId16" w:history="1">
        <w:r w:rsidRPr="004D4366">
          <w:rPr>
            <w:rStyle w:val="Hyperlink"/>
            <w:rFonts w:cs="Arial"/>
            <w:color w:val="auto"/>
            <w:u w:val="none"/>
          </w:rPr>
          <w:t xml:space="preserve">Water Bye-Laws 2007 - preventing the waste, undue consumption, misuse or contamination </w:t>
        </w:r>
        <w:r>
          <w:rPr>
            <w:rStyle w:val="Hyperlink"/>
            <w:rFonts w:cs="Arial"/>
            <w:color w:val="auto"/>
            <w:u w:val="none"/>
          </w:rPr>
          <w:t xml:space="preserve">  </w:t>
        </w:r>
        <w:r w:rsidRPr="004D4366">
          <w:rPr>
            <w:rStyle w:val="Hyperlink"/>
            <w:rFonts w:cs="Arial"/>
            <w:color w:val="auto"/>
            <w:u w:val="none"/>
          </w:rPr>
          <w:t>of drinking water</w:t>
        </w:r>
      </w:hyperlink>
    </w:p>
    <w:p w:rsidR="008D26BC" w:rsidRPr="0044411D" w:rsidRDefault="008D26BC" w:rsidP="008D26BC">
      <w:pPr>
        <w:widowControl w:val="0"/>
        <w:tabs>
          <w:tab w:val="left" w:pos="340"/>
        </w:tabs>
        <w:overflowPunct w:val="0"/>
        <w:autoSpaceDE w:val="0"/>
        <w:autoSpaceDN w:val="0"/>
        <w:adjustRightInd w:val="0"/>
        <w:spacing w:after="0" w:line="240" w:lineRule="auto"/>
        <w:ind w:left="360" w:hanging="360"/>
        <w:rPr>
          <w:rFonts w:eastAsia="Times New Roman" w:cs="Tahoma"/>
          <w:lang w:val="en-US"/>
        </w:rPr>
      </w:pPr>
      <w:r w:rsidRPr="004D4366">
        <w:rPr>
          <w:rFonts w:eastAsia="Times New Roman" w:cs="Tahoma"/>
          <w:lang w:val="en-US"/>
        </w:rPr>
        <w:t xml:space="preserve">•    </w:t>
      </w:r>
      <w:r w:rsidRPr="004D4366">
        <w:rPr>
          <w:rFonts w:eastAsia="Times New Roman" w:cs="Tahoma"/>
          <w:lang w:val="en-US"/>
        </w:rPr>
        <w:tab/>
        <w:t xml:space="preserve">Meath County </w:t>
      </w:r>
      <w:r w:rsidR="00940077" w:rsidRPr="004D4366">
        <w:rPr>
          <w:rFonts w:eastAsia="Times New Roman" w:cs="Tahoma"/>
          <w:lang w:val="en-US"/>
        </w:rPr>
        <w:t>Council</w:t>
      </w:r>
      <w:r w:rsidRPr="004D4366">
        <w:rPr>
          <w:rFonts w:eastAsia="Times New Roman" w:cs="Tahoma"/>
          <w:lang w:val="en-US"/>
        </w:rPr>
        <w:t xml:space="preserve"> Foreshore Bye-Laws 2010, Bye-Laws Governing Beaches, Foreshore, Estuaries and Harbours</w:t>
      </w:r>
      <w:r w:rsidRPr="0044411D">
        <w:rPr>
          <w:rFonts w:eastAsia="Times New Roman" w:cs="Tahoma"/>
          <w:lang w:val="en-US"/>
        </w:rPr>
        <w:t xml:space="preserve"> in the County of Meath</w:t>
      </w:r>
    </w:p>
    <w:p w:rsidR="008D26BC" w:rsidRPr="0044411D" w:rsidRDefault="008D26BC" w:rsidP="008D26BC">
      <w:pPr>
        <w:widowControl w:val="0"/>
        <w:autoSpaceDE w:val="0"/>
        <w:autoSpaceDN w:val="0"/>
        <w:adjustRightInd w:val="0"/>
        <w:spacing w:after="0" w:line="21"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40" w:lineRule="auto"/>
        <w:rPr>
          <w:rFonts w:eastAsia="Times New Roman" w:cs="Tahoma"/>
          <w:b/>
          <w:bCs/>
          <w:lang w:val="en-US"/>
        </w:rPr>
      </w:pPr>
    </w:p>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r w:rsidRPr="0044411D">
        <w:rPr>
          <w:rFonts w:eastAsia="Times New Roman" w:cs="Tahoma"/>
          <w:b/>
          <w:bCs/>
          <w:lang w:val="en-US"/>
        </w:rPr>
        <w:t>ADVISORY AND INFORMATION MATERIAL</w:t>
      </w:r>
    </w:p>
    <w:p w:rsidR="008D26BC" w:rsidRPr="0044411D" w:rsidRDefault="008D26BC" w:rsidP="008D26BC">
      <w:pPr>
        <w:widowControl w:val="0"/>
        <w:tabs>
          <w:tab w:val="left" w:pos="340"/>
        </w:tabs>
        <w:autoSpaceDE w:val="0"/>
        <w:autoSpaceDN w:val="0"/>
        <w:adjustRightInd w:val="0"/>
        <w:spacing w:after="0" w:line="238" w:lineRule="auto"/>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 xml:space="preserve">The Advisory Handbook for Event Organisers issued by Dublin City </w:t>
      </w:r>
      <w:r w:rsidR="00940077">
        <w:rPr>
          <w:rFonts w:eastAsia="Times New Roman" w:cs="Tahoma"/>
          <w:lang w:val="en-US"/>
        </w:rPr>
        <w:t>Council</w:t>
      </w:r>
    </w:p>
    <w:p w:rsidR="008D26BC" w:rsidRPr="0044411D" w:rsidRDefault="008D26BC" w:rsidP="008D26BC">
      <w:pPr>
        <w:widowControl w:val="0"/>
        <w:tabs>
          <w:tab w:val="left" w:pos="340"/>
        </w:tabs>
        <w:autoSpaceDE w:val="0"/>
        <w:autoSpaceDN w:val="0"/>
        <w:adjustRightInd w:val="0"/>
        <w:spacing w:after="0" w:line="239" w:lineRule="auto"/>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The Event Safety Guide issued by the United Kingdom Health &amp; Safety Executive</w:t>
      </w:r>
    </w:p>
    <w:p w:rsidR="008D26BC" w:rsidRPr="0044411D" w:rsidRDefault="008D26BC" w:rsidP="008D26BC">
      <w:pPr>
        <w:widowControl w:val="0"/>
        <w:tabs>
          <w:tab w:val="left" w:pos="340"/>
        </w:tabs>
        <w:overflowPunct w:val="0"/>
        <w:autoSpaceDE w:val="0"/>
        <w:autoSpaceDN w:val="0"/>
        <w:adjustRightInd w:val="0"/>
        <w:spacing w:after="0" w:line="240" w:lineRule="auto"/>
        <w:ind w:left="360" w:hanging="36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Fire Safety Risk Assessment for Open Air Events &amp; Venues issued by the United Kingdom Department for Communities &amp; Local Government</w:t>
      </w:r>
    </w:p>
    <w:p w:rsidR="008D26BC" w:rsidRPr="0044411D" w:rsidRDefault="008D26BC" w:rsidP="008D26BC">
      <w:pPr>
        <w:widowControl w:val="0"/>
        <w:tabs>
          <w:tab w:val="left" w:pos="340"/>
        </w:tabs>
        <w:overflowPunct w:val="0"/>
        <w:autoSpaceDE w:val="0"/>
        <w:autoSpaceDN w:val="0"/>
        <w:adjustRightInd w:val="0"/>
        <w:spacing w:after="0" w:line="240" w:lineRule="auto"/>
        <w:ind w:left="360" w:hanging="36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Temporary Demountable Structures: Guidance on Procurement, Design and Use, Institution of Structural Engineers, London, 1995</w:t>
      </w:r>
    </w:p>
    <w:p w:rsidR="008D26BC" w:rsidRPr="0044411D" w:rsidRDefault="008D26BC" w:rsidP="008D26BC">
      <w:pPr>
        <w:widowControl w:val="0"/>
        <w:tabs>
          <w:tab w:val="left" w:pos="340"/>
        </w:tabs>
        <w:overflowPunct w:val="0"/>
        <w:autoSpaceDE w:val="0"/>
        <w:autoSpaceDN w:val="0"/>
        <w:adjustRightInd w:val="0"/>
        <w:spacing w:after="0" w:line="187" w:lineRule="auto"/>
        <w:ind w:left="360" w:hanging="36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BS 6399: Loading for buildings: Part 1: 1984: Code of Practice for dead and imposed loads, Part 2: 1995: Code of Practice for wind loads, Part 3: 1988: Code of Practice for imposed roof loads, British Standards Institution, London</w:t>
      </w:r>
    </w:p>
    <w:p w:rsidR="008D26BC" w:rsidRPr="0044411D" w:rsidRDefault="008D26BC" w:rsidP="008D26BC">
      <w:pPr>
        <w:widowControl w:val="0"/>
        <w:tabs>
          <w:tab w:val="left" w:pos="340"/>
        </w:tabs>
        <w:overflowPunct w:val="0"/>
        <w:autoSpaceDE w:val="0"/>
        <w:autoSpaceDN w:val="0"/>
        <w:adjustRightInd w:val="0"/>
        <w:spacing w:after="0" w:line="240" w:lineRule="auto"/>
        <w:ind w:left="360" w:right="360" w:hanging="36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BS 5973: 1993, Access and working scaffolds and special scaffold structures in steel, British Standards Institution, London.</w:t>
      </w:r>
    </w:p>
    <w:p w:rsidR="008D26BC" w:rsidRPr="0044411D" w:rsidRDefault="008D26BC" w:rsidP="008D26BC">
      <w:pPr>
        <w:widowControl w:val="0"/>
        <w:tabs>
          <w:tab w:val="left" w:pos="340"/>
        </w:tabs>
        <w:autoSpaceDE w:val="0"/>
        <w:autoSpaceDN w:val="0"/>
        <w:adjustRightInd w:val="0"/>
        <w:spacing w:after="0" w:line="240" w:lineRule="auto"/>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Dickie, J.F., &amp; Tomlinson, G.R.: "Demountable Grandstands", Structural Engineer Review</w:t>
      </w: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A054DA" w:rsidRPr="0044411D" w:rsidRDefault="00A054DA">
      <w:pPr>
        <w:rPr>
          <w:rFonts w:eastAsia="Times New Roman" w:cs="Times New Roman"/>
          <w:lang w:val="en-US"/>
        </w:rPr>
      </w:pPr>
      <w:r w:rsidRPr="0044411D">
        <w:rPr>
          <w:rFonts w:eastAsia="Times New Roman" w:cs="Times New Roman"/>
          <w:lang w:val="en-US"/>
        </w:rPr>
        <w:br w:type="page"/>
      </w:r>
    </w:p>
    <w:p w:rsidR="008D26BC" w:rsidRPr="008E4FF4" w:rsidRDefault="008D26BC" w:rsidP="007D3C9D">
      <w:pPr>
        <w:widowControl w:val="0"/>
        <w:autoSpaceDE w:val="0"/>
        <w:autoSpaceDN w:val="0"/>
        <w:adjustRightInd w:val="0"/>
        <w:spacing w:after="0" w:line="240" w:lineRule="auto"/>
        <w:ind w:left="720" w:firstLine="720"/>
        <w:jc w:val="both"/>
        <w:rPr>
          <w:rFonts w:eastAsia="Times New Roman" w:cs="Times New Roman"/>
          <w:sz w:val="32"/>
          <w:szCs w:val="32"/>
          <w:lang w:val="en-US"/>
        </w:rPr>
      </w:pPr>
      <w:r w:rsidRPr="008E4FF4">
        <w:rPr>
          <w:rFonts w:eastAsia="Times New Roman" w:cs="Tahoma"/>
          <w:b/>
          <w:bCs/>
          <w:sz w:val="32"/>
          <w:szCs w:val="32"/>
          <w:lang w:val="en-US"/>
        </w:rPr>
        <w:lastRenderedPageBreak/>
        <w:t>APPENDICES</w:t>
      </w: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A054DA" w:rsidRPr="0044411D" w:rsidRDefault="00A054DA">
      <w:pPr>
        <w:rPr>
          <w:rFonts w:eastAsia="Times New Roman" w:cs="Times New Roman"/>
          <w:lang w:val="en-US"/>
        </w:rPr>
      </w:pPr>
      <w:r w:rsidRPr="0044411D">
        <w:rPr>
          <w:rFonts w:eastAsia="Times New Roman" w:cs="Times New Roman"/>
          <w:lang w:val="en-US"/>
        </w:rPr>
        <w:br w:type="page"/>
      </w:r>
    </w:p>
    <w:p w:rsidR="00A054DA" w:rsidRPr="0044411D" w:rsidRDefault="00A054DA" w:rsidP="008E4FF4">
      <w:pPr>
        <w:pStyle w:val="Heading1"/>
        <w:numPr>
          <w:ilvl w:val="0"/>
          <w:numId w:val="0"/>
        </w:numPr>
        <w:ind w:left="432"/>
      </w:pPr>
      <w:bookmarkStart w:id="54" w:name="_Toc428891588"/>
      <w:r w:rsidRPr="0044411D">
        <w:lastRenderedPageBreak/>
        <w:t xml:space="preserve">Appendix 1 </w:t>
      </w:r>
      <w:r w:rsidRPr="0044411D">
        <w:tab/>
      </w:r>
      <w:r w:rsidRPr="0044411D">
        <w:tab/>
        <w:t xml:space="preserve">Events </w:t>
      </w:r>
      <w:r w:rsidR="003D589C">
        <w:t>P</w:t>
      </w:r>
      <w:r w:rsidRPr="0044411D">
        <w:t xml:space="preserve">lanning </w:t>
      </w:r>
      <w:r w:rsidR="003D589C">
        <w:t>F</w:t>
      </w:r>
      <w:r w:rsidRPr="0044411D">
        <w:t>lowchart</w:t>
      </w:r>
      <w:bookmarkEnd w:id="54"/>
    </w:p>
    <w:p w:rsidR="008D26BC" w:rsidRPr="0044411D" w:rsidRDefault="00DD52D5" w:rsidP="008D26BC">
      <w:pPr>
        <w:widowControl w:val="0"/>
        <w:overflowPunct w:val="0"/>
        <w:autoSpaceDE w:val="0"/>
        <w:autoSpaceDN w:val="0"/>
        <w:adjustRightInd w:val="0"/>
        <w:spacing w:after="0" w:line="253" w:lineRule="auto"/>
        <w:ind w:left="7740" w:right="40" w:hanging="2700"/>
        <w:rPr>
          <w:rFonts w:eastAsia="Times New Roman" w:cs="Tahoma"/>
          <w:b/>
          <w:bCs/>
          <w:color w:val="FFFFFF"/>
          <w:lang w:val="en-US"/>
        </w:rPr>
      </w:pPr>
      <w:bookmarkStart w:id="55" w:name="page45"/>
      <w:bookmarkEnd w:id="55"/>
      <w:r>
        <w:rPr>
          <w:rFonts w:eastAsia="Times New Roman" w:cs="Times New Roman"/>
          <w:noProof/>
          <w:lang w:eastAsia="en-IE"/>
        </w:rPr>
        <mc:AlternateContent>
          <mc:Choice Requires="wps">
            <w:drawing>
              <wp:anchor distT="0" distB="0" distL="114300" distR="114300" simplePos="0" relativeHeight="251877376" behindDoc="0" locked="0" layoutInCell="1" allowOverlap="1">
                <wp:simplePos x="0" y="0"/>
                <wp:positionH relativeFrom="column">
                  <wp:posOffset>5023485</wp:posOffset>
                </wp:positionH>
                <wp:positionV relativeFrom="paragraph">
                  <wp:posOffset>53340</wp:posOffset>
                </wp:positionV>
                <wp:extent cx="1488440" cy="457200"/>
                <wp:effectExtent l="11430" t="11430" r="5080" b="7620"/>
                <wp:wrapNone/>
                <wp:docPr id="56"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457200"/>
                        </a:xfrm>
                        <a:prstGeom prst="rect">
                          <a:avLst/>
                        </a:prstGeom>
                        <a:solidFill>
                          <a:srgbClr val="FFFFFF"/>
                        </a:solidFill>
                        <a:ln w="9525">
                          <a:solidFill>
                            <a:srgbClr val="000000"/>
                          </a:solidFill>
                          <a:miter lim="800000"/>
                          <a:headEnd/>
                          <a:tailEnd/>
                        </a:ln>
                      </wps:spPr>
                      <wps:txbx>
                        <w:txbxContent>
                          <w:p w:rsidR="00AA2125" w:rsidRPr="00C36EB4" w:rsidRDefault="00AA2125" w:rsidP="00FF0EA8">
                            <w:pPr>
                              <w:spacing w:after="0" w:line="240" w:lineRule="auto"/>
                              <w:jc w:val="center"/>
                              <w:rPr>
                                <w:sz w:val="16"/>
                                <w:szCs w:val="16"/>
                              </w:rPr>
                            </w:pPr>
                            <w:r w:rsidRPr="00C36EB4">
                              <w:rPr>
                                <w:sz w:val="16"/>
                                <w:szCs w:val="16"/>
                              </w:rPr>
                              <w:t>Guidance Documents and Templates available on www.meath.ie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5" o:spid="_x0000_s1026" type="#_x0000_t202" style="position:absolute;left:0;text-align:left;margin-left:395.55pt;margin-top:4.2pt;width:117.2pt;height:36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">
                <v:textbox>
                  <w:txbxContent>
                    <w:p w:rsidR="00AA2125" w:rsidRPr="00C36EB4" w:rsidRDefault="00AA2125" w:rsidP="00FF0EA8">
                      <w:pPr>
                        <w:spacing w:after="0" w:line="240" w:lineRule="auto"/>
                        <w:jc w:val="center"/>
                        <w:rPr>
                          <w:sz w:val="16"/>
                          <w:szCs w:val="16"/>
                        </w:rPr>
                      </w:pPr>
                      <w:r w:rsidRPr="00C36EB4">
                        <w:rPr>
                          <w:sz w:val="16"/>
                          <w:szCs w:val="16"/>
                        </w:rPr>
                        <w:t>Guidance Documents and Templates available on www.meath.ie</w:t>
                      </w:r>
                    </w:p>
                  </w:txbxContent>
                </v:textbox>
              </v:shape>
            </w:pict>
          </mc:Fallback>
        </mc:AlternateContent>
      </w:r>
      <w:r>
        <w:rPr>
          <w:rFonts w:eastAsia="Times New Roman" w:cs="Times New Roman"/>
          <w:noProof/>
          <w:lang w:eastAsia="en-IE"/>
        </w:rPr>
        <mc:AlternateContent>
          <mc:Choice Requires="wps">
            <w:drawing>
              <wp:anchor distT="0" distB="0" distL="114300" distR="114300" simplePos="0" relativeHeight="251873280" behindDoc="0" locked="0" layoutInCell="1" allowOverlap="1">
                <wp:simplePos x="0" y="0"/>
                <wp:positionH relativeFrom="column">
                  <wp:posOffset>2508885</wp:posOffset>
                </wp:positionH>
                <wp:positionV relativeFrom="paragraph">
                  <wp:posOffset>53340</wp:posOffset>
                </wp:positionV>
                <wp:extent cx="1943100" cy="457200"/>
                <wp:effectExtent l="11430" t="11430" r="7620" b="7620"/>
                <wp:wrapNone/>
                <wp:docPr id="55"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AA2125" w:rsidRPr="00C36EB4" w:rsidRDefault="00AA2125" w:rsidP="007C403A">
                            <w:pPr>
                              <w:spacing w:after="0" w:line="240" w:lineRule="auto"/>
                              <w:jc w:val="center"/>
                              <w:rPr>
                                <w:sz w:val="16"/>
                                <w:szCs w:val="16"/>
                              </w:rPr>
                            </w:pPr>
                            <w:r w:rsidRPr="00C36EB4">
                              <w:rPr>
                                <w:b/>
                                <w:sz w:val="16"/>
                                <w:szCs w:val="16"/>
                              </w:rPr>
                              <w:t>Event Planning</w:t>
                            </w:r>
                            <w:r w:rsidRPr="00C36EB4">
                              <w:rPr>
                                <w:b/>
                                <w:sz w:val="16"/>
                                <w:szCs w:val="16"/>
                              </w:rPr>
                              <w:br/>
                            </w:r>
                            <w:r w:rsidRPr="00C36EB4">
                              <w:rPr>
                                <w:sz w:val="16"/>
                                <w:szCs w:val="16"/>
                              </w:rPr>
                              <w:t>Determine type of event, attendance numbers and notice period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1" o:spid="_x0000_s1027" type="#_x0000_t202" style="position:absolute;left:0;text-align:left;margin-left:197.55pt;margin-top:4.2pt;width:153pt;height:36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">
                <v:textbox>
                  <w:txbxContent>
                    <w:p w:rsidR="00AA2125" w:rsidRPr="00C36EB4" w:rsidRDefault="00AA2125" w:rsidP="007C403A">
                      <w:pPr>
                        <w:spacing w:after="0" w:line="240" w:lineRule="auto"/>
                        <w:jc w:val="center"/>
                        <w:rPr>
                          <w:sz w:val="16"/>
                          <w:szCs w:val="16"/>
                        </w:rPr>
                      </w:pPr>
                      <w:r w:rsidRPr="00C36EB4">
                        <w:rPr>
                          <w:b/>
                          <w:sz w:val="16"/>
                          <w:szCs w:val="16"/>
                        </w:rPr>
                        <w:t>Event Planning</w:t>
                      </w:r>
                      <w:r w:rsidRPr="00C36EB4">
                        <w:rPr>
                          <w:b/>
                          <w:sz w:val="16"/>
                          <w:szCs w:val="16"/>
                        </w:rPr>
                        <w:br/>
                      </w:r>
                      <w:r w:rsidRPr="00C36EB4">
                        <w:rPr>
                          <w:sz w:val="16"/>
                          <w:szCs w:val="16"/>
                        </w:rPr>
                        <w:t>Determine type of event, attendance numbers and notice period required</w:t>
                      </w:r>
                    </w:p>
                  </w:txbxContent>
                </v:textbox>
              </v:shape>
            </w:pict>
          </mc:Fallback>
        </mc:AlternateContent>
      </w:r>
      <w:r>
        <w:rPr>
          <w:rFonts w:eastAsia="Times New Roman" w:cs="Times New Roman"/>
          <w:noProof/>
          <w:lang w:eastAsia="en-IE"/>
        </w:rPr>
        <mc:AlternateContent>
          <mc:Choice Requires="wps">
            <w:drawing>
              <wp:anchor distT="0" distB="0" distL="114300" distR="114300" simplePos="0" relativeHeight="251925504" behindDoc="0" locked="0" layoutInCell="1" allowOverlap="1">
                <wp:simplePos x="0" y="0"/>
                <wp:positionH relativeFrom="column">
                  <wp:posOffset>3080385</wp:posOffset>
                </wp:positionH>
                <wp:positionV relativeFrom="paragraph">
                  <wp:posOffset>9547225</wp:posOffset>
                </wp:positionV>
                <wp:extent cx="1714500" cy="457200"/>
                <wp:effectExtent l="11430" t="8890" r="7620" b="10160"/>
                <wp:wrapNone/>
                <wp:docPr id="54"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AA2125" w:rsidRPr="00433D30" w:rsidRDefault="00AA2125" w:rsidP="007C403A">
                            <w:pPr>
                              <w:rPr>
                                <w:sz w:val="18"/>
                                <w:szCs w:val="18"/>
                              </w:rPr>
                            </w:pPr>
                            <w:r>
                              <w:rPr>
                                <w:sz w:val="18"/>
                                <w:szCs w:val="18"/>
                              </w:rPr>
                              <w:t>If using fireworks, pyrotechnic contractor and licence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28" type="#_x0000_t202" style="position:absolute;left:0;text-align:left;margin-left:242.55pt;margin-top:751.75pt;width:135pt;height:36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">
                <v:textbox>
                  <w:txbxContent>
                    <w:p w:rsidR="00AA2125" w:rsidRPr="00433D30" w:rsidRDefault="00AA2125" w:rsidP="007C403A">
                      <w:pPr>
                        <w:rPr>
                          <w:sz w:val="18"/>
                          <w:szCs w:val="18"/>
                        </w:rPr>
                      </w:pPr>
                      <w:r>
                        <w:rPr>
                          <w:sz w:val="18"/>
                          <w:szCs w:val="18"/>
                        </w:rPr>
                        <w:t>If using fireworks, pyrotechnic contractor and licence required</w:t>
                      </w:r>
                    </w:p>
                  </w:txbxContent>
                </v:textbox>
              </v:shape>
            </w:pict>
          </mc:Fallback>
        </mc:AlternateContent>
      </w:r>
      <w:r w:rsidR="008D26BC" w:rsidRPr="0044411D">
        <w:rPr>
          <w:rFonts w:eastAsia="Times New Roman" w:cs="Tahoma"/>
          <w:b/>
          <w:bCs/>
          <w:color w:val="FFFFFF"/>
          <w:lang w:val="en-US"/>
        </w:rPr>
        <w:t xml:space="preserve">Meath County </w:t>
      </w:r>
      <w:r w:rsidR="00940077">
        <w:rPr>
          <w:rFonts w:eastAsia="Times New Roman" w:cs="Tahoma"/>
          <w:b/>
          <w:bCs/>
          <w:color w:val="FFFFFF"/>
          <w:lang w:val="en-US"/>
        </w:rPr>
        <w:t>Council</w:t>
      </w:r>
      <w:r w:rsidR="008D26BC" w:rsidRPr="0044411D">
        <w:rPr>
          <w:rFonts w:eastAsia="Times New Roman" w:cs="Tahoma"/>
          <w:b/>
          <w:bCs/>
          <w:color w:val="FFFFFF"/>
          <w:lang w:val="en-US"/>
        </w:rPr>
        <w:t xml:space="preserve"> Events Management Guide</w:t>
      </w: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DD52D5" w:rsidP="008D26BC">
      <w:pPr>
        <w:widowControl w:val="0"/>
        <w:autoSpaceDE w:val="0"/>
        <w:autoSpaceDN w:val="0"/>
        <w:adjustRightInd w:val="0"/>
        <w:spacing w:after="0" w:line="200" w:lineRule="exact"/>
        <w:rPr>
          <w:rFonts w:eastAsia="Times New Roman" w:cs="Times New Roman"/>
          <w:lang w:val="en-US"/>
        </w:rPr>
      </w:pPr>
      <w:r>
        <w:rPr>
          <w:rFonts w:eastAsia="Times New Roman" w:cs="Times New Roman"/>
          <w:noProof/>
          <w:lang w:eastAsia="en-IE"/>
        </w:rPr>
        <mc:AlternateContent>
          <mc:Choice Requires="wps">
            <w:drawing>
              <wp:anchor distT="0" distB="0" distL="114300" distR="114300" simplePos="0" relativeHeight="251878400" behindDoc="0" locked="0" layoutInCell="1" allowOverlap="1">
                <wp:simplePos x="0" y="0"/>
                <wp:positionH relativeFrom="column">
                  <wp:posOffset>4451985</wp:posOffset>
                </wp:positionH>
                <wp:positionV relativeFrom="paragraph">
                  <wp:posOffset>55880</wp:posOffset>
                </wp:positionV>
                <wp:extent cx="571500" cy="0"/>
                <wp:effectExtent l="20955" t="53975" r="7620" b="60325"/>
                <wp:wrapNone/>
                <wp:docPr id="53" name="AutoShap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566A40" id="_x0000_t32" coordsize="21600,21600" o:spt="32" o:oned="t" path="m,l21600,21600e" filled="f">
                <v:path arrowok="t" fillok="f" o:connecttype="none"/>
                <o:lock v:ext="edit" shapetype="t"/>
              </v:shapetype>
              <v:shape id="AutoShape 346" o:spid="_x0000_s1026" type="#_x0000_t32" style="position:absolute;margin-left:350.55pt;margin-top:4.4pt;width:45pt;height:0;flip:x;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">
                <v:stroke endarrow="block"/>
              </v:shape>
            </w:pict>
          </mc:Fallback>
        </mc:AlternateContent>
      </w:r>
    </w:p>
    <w:p w:rsidR="008D26BC" w:rsidRPr="0044411D" w:rsidRDefault="00DD52D5" w:rsidP="008D26BC">
      <w:pPr>
        <w:widowControl w:val="0"/>
        <w:autoSpaceDE w:val="0"/>
        <w:autoSpaceDN w:val="0"/>
        <w:adjustRightInd w:val="0"/>
        <w:spacing w:after="0" w:line="200" w:lineRule="exact"/>
        <w:rPr>
          <w:rFonts w:eastAsia="Times New Roman" w:cs="Times New Roman"/>
          <w:lang w:val="en-US"/>
        </w:rPr>
      </w:pPr>
      <w:r>
        <w:rPr>
          <w:rFonts w:eastAsia="Times New Roman" w:cs="Times New Roman"/>
          <w:noProof/>
          <w:lang w:eastAsia="en-IE"/>
        </w:rPr>
        <mc:AlternateContent>
          <mc:Choice Requires="wps">
            <w:drawing>
              <wp:anchor distT="0" distB="0" distL="114300" distR="114300" simplePos="0" relativeHeight="251920384" behindDoc="0" locked="0" layoutInCell="1" allowOverlap="1">
                <wp:simplePos x="0" y="0"/>
                <wp:positionH relativeFrom="column">
                  <wp:posOffset>3537585</wp:posOffset>
                </wp:positionH>
                <wp:positionV relativeFrom="paragraph">
                  <wp:posOffset>95250</wp:posOffset>
                </wp:positionV>
                <wp:extent cx="0" cy="114300"/>
                <wp:effectExtent l="59055" t="10795" r="55245" b="17780"/>
                <wp:wrapNone/>
                <wp:docPr id="52" name="AutoShap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EC822" id="AutoShape 387" o:spid="_x0000_s1026" type="#_x0000_t32" style="position:absolute;margin-left:278.55pt;margin-top:7.5pt;width:0;height:9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L9NgIAAF8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">
                <v:stroke endarrow="block"/>
              </v:shape>
            </w:pict>
          </mc:Fallback>
        </mc:AlternateContent>
      </w:r>
    </w:p>
    <w:p w:rsidR="008D26BC" w:rsidRPr="0044411D" w:rsidRDefault="00DD52D5" w:rsidP="008D26BC">
      <w:pPr>
        <w:widowControl w:val="0"/>
        <w:autoSpaceDE w:val="0"/>
        <w:autoSpaceDN w:val="0"/>
        <w:adjustRightInd w:val="0"/>
        <w:spacing w:after="0" w:line="200" w:lineRule="exact"/>
        <w:rPr>
          <w:rFonts w:eastAsia="Times New Roman" w:cs="Times New Roman"/>
          <w:lang w:val="en-US"/>
        </w:rPr>
      </w:pPr>
      <w:r>
        <w:rPr>
          <w:rFonts w:eastAsia="Times New Roman" w:cs="Times New Roman"/>
          <w:noProof/>
          <w:lang w:eastAsia="en-IE"/>
        </w:rPr>
        <mc:AlternateContent>
          <mc:Choice Requires="wps">
            <w:drawing>
              <wp:anchor distT="0" distB="0" distL="114300" distR="114300" simplePos="0" relativeHeight="251947008" behindDoc="0" locked="0" layoutInCell="1" allowOverlap="1">
                <wp:simplePos x="0" y="0"/>
                <wp:positionH relativeFrom="column">
                  <wp:posOffset>958215</wp:posOffset>
                </wp:positionH>
                <wp:positionV relativeFrom="paragraph">
                  <wp:posOffset>82550</wp:posOffset>
                </wp:positionV>
                <wp:extent cx="294640" cy="0"/>
                <wp:effectExtent l="13335" t="10795" r="6350" b="8255"/>
                <wp:wrapNone/>
                <wp:docPr id="51" name="AutoShap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F180F" id="AutoShape 423" o:spid="_x0000_s1026" type="#_x0000_t32" style="position:absolute;margin-left:75.45pt;margin-top:6.5pt;width:23.2pt;height:0;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X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"/>
            </w:pict>
          </mc:Fallback>
        </mc:AlternateContent>
      </w:r>
      <w:r>
        <w:rPr>
          <w:rFonts w:eastAsia="Times New Roman" w:cs="Times New Roman"/>
          <w:noProof/>
          <w:lang w:eastAsia="en-IE"/>
        </w:rPr>
        <mc:AlternateContent>
          <mc:Choice Requires="wps">
            <w:drawing>
              <wp:anchor distT="0" distB="0" distL="114300" distR="114300" simplePos="0" relativeHeight="251944960" behindDoc="0" locked="0" layoutInCell="1" allowOverlap="1">
                <wp:simplePos x="0" y="0"/>
                <wp:positionH relativeFrom="column">
                  <wp:posOffset>3537585</wp:posOffset>
                </wp:positionH>
                <wp:positionV relativeFrom="paragraph">
                  <wp:posOffset>82550</wp:posOffset>
                </wp:positionV>
                <wp:extent cx="0" cy="228600"/>
                <wp:effectExtent l="59055" t="10795" r="55245" b="17780"/>
                <wp:wrapNone/>
                <wp:docPr id="50" name="AutoShap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469A2A" id="AutoShape 421" o:spid="_x0000_s1026" type="#_x0000_t32" style="position:absolute;margin-left:278.55pt;margin-top:6.5pt;width:0;height:18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">
                <v:stroke endarrow="block"/>
              </v:shape>
            </w:pict>
          </mc:Fallback>
        </mc:AlternateContent>
      </w:r>
      <w:r>
        <w:rPr>
          <w:rFonts w:eastAsia="Times New Roman" w:cs="Times New Roman"/>
          <w:noProof/>
          <w:lang w:eastAsia="en-IE"/>
        </w:rPr>
        <mc:AlternateContent>
          <mc:Choice Requires="wps">
            <w:drawing>
              <wp:anchor distT="0" distB="0" distL="114300" distR="114300" simplePos="0" relativeHeight="251934720" behindDoc="0" locked="0" layoutInCell="1" allowOverlap="1">
                <wp:simplePos x="0" y="0"/>
                <wp:positionH relativeFrom="column">
                  <wp:posOffset>958215</wp:posOffset>
                </wp:positionH>
                <wp:positionV relativeFrom="paragraph">
                  <wp:posOffset>82550</wp:posOffset>
                </wp:positionV>
                <wp:extent cx="0" cy="228600"/>
                <wp:effectExtent l="60960" t="10795" r="53340" b="17780"/>
                <wp:wrapNone/>
                <wp:docPr id="49" name="AutoShap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FE906" id="AutoShape 411" o:spid="_x0000_s1026" type="#_x0000_t32" style="position:absolute;margin-left:75.45pt;margin-top:6.5pt;width:0;height:18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fwjNAIAAF8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">
                <v:stroke endarrow="block"/>
              </v:shape>
            </w:pict>
          </mc:Fallback>
        </mc:AlternateContent>
      </w:r>
      <w:r>
        <w:rPr>
          <w:rFonts w:eastAsia="Times New Roman" w:cs="Times New Roman"/>
          <w:noProof/>
          <w:lang w:eastAsia="en-IE"/>
        </w:rPr>
        <mc:AlternateContent>
          <mc:Choice Requires="wps">
            <w:drawing>
              <wp:anchor distT="0" distB="0" distL="114300" distR="114300" simplePos="0" relativeHeight="251931648" behindDoc="0" locked="0" layoutInCell="1" allowOverlap="1">
                <wp:simplePos x="0" y="0"/>
                <wp:positionH relativeFrom="column">
                  <wp:posOffset>1252855</wp:posOffset>
                </wp:positionH>
                <wp:positionV relativeFrom="paragraph">
                  <wp:posOffset>82550</wp:posOffset>
                </wp:positionV>
                <wp:extent cx="4596765" cy="0"/>
                <wp:effectExtent l="12700" t="10795" r="10160" b="8255"/>
                <wp:wrapNone/>
                <wp:docPr id="48" name="AutoShap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6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44382" id="AutoShape 402" o:spid="_x0000_s1026" type="#_x0000_t32" style="position:absolute;margin-left:98.65pt;margin-top:6.5pt;width:361.95pt;height:0;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b0Z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"/>
            </w:pict>
          </mc:Fallback>
        </mc:AlternateContent>
      </w:r>
      <w:r>
        <w:rPr>
          <w:rFonts w:eastAsia="Times New Roman" w:cs="Times New Roman"/>
          <w:noProof/>
          <w:lang w:eastAsia="en-IE"/>
        </w:rPr>
        <mc:AlternateContent>
          <mc:Choice Requires="wps">
            <w:drawing>
              <wp:anchor distT="0" distB="0" distL="114300" distR="114300" simplePos="0" relativeHeight="251880448" behindDoc="0" locked="0" layoutInCell="1" allowOverlap="1">
                <wp:simplePos x="0" y="0"/>
                <wp:positionH relativeFrom="column">
                  <wp:posOffset>5849620</wp:posOffset>
                </wp:positionH>
                <wp:positionV relativeFrom="paragraph">
                  <wp:posOffset>82550</wp:posOffset>
                </wp:positionV>
                <wp:extent cx="0" cy="228600"/>
                <wp:effectExtent l="56515" t="10795" r="57785" b="17780"/>
                <wp:wrapNone/>
                <wp:docPr id="47" name="AutoShap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16AD1" id="AutoShape 348" o:spid="_x0000_s1026" type="#_x0000_t32" style="position:absolute;margin-left:460.6pt;margin-top:6.5pt;width:0;height:1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eD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">
                <v:stroke endarrow="block"/>
              </v:shape>
            </w:pict>
          </mc:Fallback>
        </mc:AlternateContent>
      </w: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DD52D5" w:rsidP="008D26BC">
      <w:pPr>
        <w:widowControl w:val="0"/>
        <w:autoSpaceDE w:val="0"/>
        <w:autoSpaceDN w:val="0"/>
        <w:adjustRightInd w:val="0"/>
        <w:spacing w:after="0" w:line="200" w:lineRule="exact"/>
        <w:rPr>
          <w:rFonts w:eastAsia="Times New Roman" w:cs="Times New Roman"/>
          <w:lang w:val="en-US"/>
        </w:rPr>
      </w:pPr>
      <w:r>
        <w:rPr>
          <w:rFonts w:eastAsia="Times New Roman" w:cs="Times New Roman"/>
          <w:noProof/>
          <w:lang w:eastAsia="en-IE"/>
        </w:rPr>
        <mc:AlternateContent>
          <mc:Choice Requires="wps">
            <w:drawing>
              <wp:anchor distT="0" distB="0" distL="114300" distR="114300" simplePos="0" relativeHeight="251885568" behindDoc="0" locked="0" layoutInCell="1" allowOverlap="1">
                <wp:simplePos x="0" y="0"/>
                <wp:positionH relativeFrom="column">
                  <wp:posOffset>188595</wp:posOffset>
                </wp:positionH>
                <wp:positionV relativeFrom="paragraph">
                  <wp:posOffset>57150</wp:posOffset>
                </wp:positionV>
                <wp:extent cx="1565910" cy="455930"/>
                <wp:effectExtent l="5715" t="10795" r="9525" b="9525"/>
                <wp:wrapNone/>
                <wp:docPr id="46"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455930"/>
                        </a:xfrm>
                        <a:prstGeom prst="rect">
                          <a:avLst/>
                        </a:prstGeom>
                        <a:solidFill>
                          <a:srgbClr val="FFFFFF"/>
                        </a:solidFill>
                        <a:ln w="9525">
                          <a:solidFill>
                            <a:srgbClr val="000000"/>
                          </a:solidFill>
                          <a:miter lim="800000"/>
                          <a:headEnd/>
                          <a:tailEnd/>
                        </a:ln>
                      </wps:spPr>
                      <wps:txbx>
                        <w:txbxContent>
                          <w:p w:rsidR="00AA2125" w:rsidRPr="00C36EB4" w:rsidRDefault="00AA2125" w:rsidP="00FF0EA8">
                            <w:pPr>
                              <w:spacing w:after="0" w:line="240" w:lineRule="auto"/>
                              <w:jc w:val="center"/>
                              <w:rPr>
                                <w:sz w:val="16"/>
                                <w:szCs w:val="16"/>
                              </w:rPr>
                            </w:pPr>
                            <w:r w:rsidRPr="00C36EB4">
                              <w:rPr>
                                <w:sz w:val="16"/>
                                <w:szCs w:val="16"/>
                              </w:rPr>
                              <w:t xml:space="preserve">Event to be held in Meath County </w:t>
                            </w:r>
                            <w:r>
                              <w:rPr>
                                <w:sz w:val="16"/>
                                <w:szCs w:val="16"/>
                              </w:rPr>
                              <w:t>Council’s</w:t>
                            </w:r>
                            <w:r w:rsidRPr="00C36EB4">
                              <w:rPr>
                                <w:sz w:val="16"/>
                                <w:szCs w:val="16"/>
                              </w:rPr>
                              <w:t xml:space="preserve"> </w:t>
                            </w:r>
                            <w:r>
                              <w:rPr>
                                <w:sz w:val="16"/>
                                <w:szCs w:val="16"/>
                              </w:rPr>
                              <w:t>County Hall and/or Buvinda House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29" type="#_x0000_t202" style="position:absolute;margin-left:14.85pt;margin-top:4.5pt;width:123.3pt;height:35.9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">
                <v:textbox>
                  <w:txbxContent>
                    <w:p w:rsidR="00AA2125" w:rsidRPr="00C36EB4" w:rsidRDefault="00AA2125" w:rsidP="00FF0EA8">
                      <w:pPr>
                        <w:spacing w:after="0" w:line="240" w:lineRule="auto"/>
                        <w:jc w:val="center"/>
                        <w:rPr>
                          <w:sz w:val="16"/>
                          <w:szCs w:val="16"/>
                        </w:rPr>
                      </w:pPr>
                      <w:r w:rsidRPr="00C36EB4">
                        <w:rPr>
                          <w:sz w:val="16"/>
                          <w:szCs w:val="16"/>
                        </w:rPr>
                        <w:t xml:space="preserve">Event to be held in Meath County </w:t>
                      </w:r>
                      <w:r>
                        <w:rPr>
                          <w:sz w:val="16"/>
                          <w:szCs w:val="16"/>
                        </w:rPr>
                        <w:t>Council’s</w:t>
                      </w:r>
                      <w:r w:rsidRPr="00C36EB4">
                        <w:rPr>
                          <w:sz w:val="16"/>
                          <w:szCs w:val="16"/>
                        </w:rPr>
                        <w:t xml:space="preserve"> </w:t>
                      </w:r>
                      <w:r>
                        <w:rPr>
                          <w:sz w:val="16"/>
                          <w:szCs w:val="16"/>
                        </w:rPr>
                        <w:t>County Hall and/or Buvinda House</w:t>
                      </w:r>
                    </w:p>
                  </w:txbxContent>
                </v:textbox>
              </v:shape>
            </w:pict>
          </mc:Fallback>
        </mc:AlternateContent>
      </w:r>
      <w:r>
        <w:rPr>
          <w:rFonts w:eastAsia="Times New Roman" w:cs="Times New Roman"/>
          <w:noProof/>
          <w:lang w:eastAsia="en-IE"/>
        </w:rPr>
        <mc:AlternateContent>
          <mc:Choice Requires="wps">
            <w:drawing>
              <wp:anchor distT="0" distB="0" distL="114300" distR="114300" simplePos="0" relativeHeight="251876352" behindDoc="0" locked="0" layoutInCell="1" allowOverlap="1">
                <wp:simplePos x="0" y="0"/>
                <wp:positionH relativeFrom="column">
                  <wp:posOffset>2734945</wp:posOffset>
                </wp:positionH>
                <wp:positionV relativeFrom="paragraph">
                  <wp:posOffset>57150</wp:posOffset>
                </wp:positionV>
                <wp:extent cx="1600200" cy="455930"/>
                <wp:effectExtent l="8890" t="10795" r="10160" b="9525"/>
                <wp:wrapNone/>
                <wp:docPr id="45"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5930"/>
                        </a:xfrm>
                        <a:prstGeom prst="rect">
                          <a:avLst/>
                        </a:prstGeom>
                        <a:solidFill>
                          <a:srgbClr val="FFFFFF"/>
                        </a:solidFill>
                        <a:ln w="9525">
                          <a:solidFill>
                            <a:srgbClr val="000000"/>
                          </a:solidFill>
                          <a:miter lim="800000"/>
                          <a:headEnd/>
                          <a:tailEnd/>
                        </a:ln>
                      </wps:spPr>
                      <wps:txbx>
                        <w:txbxContent>
                          <w:p w:rsidR="00AA2125" w:rsidRPr="00C36EB4" w:rsidRDefault="00AA2125" w:rsidP="00FF0EA8">
                            <w:pPr>
                              <w:spacing w:after="0" w:line="240" w:lineRule="auto"/>
                              <w:jc w:val="center"/>
                              <w:rPr>
                                <w:sz w:val="16"/>
                                <w:szCs w:val="16"/>
                              </w:rPr>
                            </w:pPr>
                            <w:r w:rsidRPr="00C36EB4">
                              <w:rPr>
                                <w:sz w:val="16"/>
                                <w:szCs w:val="16"/>
                              </w:rPr>
                              <w:t xml:space="preserve">&lt;5000 attending event in Meath County </w:t>
                            </w:r>
                            <w:r>
                              <w:rPr>
                                <w:sz w:val="16"/>
                                <w:szCs w:val="16"/>
                              </w:rPr>
                              <w:t>Council</w:t>
                            </w:r>
                            <w:r w:rsidRPr="00C36EB4">
                              <w:rPr>
                                <w:sz w:val="16"/>
                                <w:szCs w:val="16"/>
                              </w:rPr>
                              <w:t xml:space="preserve"> Public Space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030" type="#_x0000_t202" style="position:absolute;margin-left:215.35pt;margin-top:4.5pt;width:126pt;height:35.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">
                <v:textbox>
                  <w:txbxContent>
                    <w:p w:rsidR="00AA2125" w:rsidRPr="00C36EB4" w:rsidRDefault="00AA2125" w:rsidP="00FF0EA8">
                      <w:pPr>
                        <w:spacing w:after="0" w:line="240" w:lineRule="auto"/>
                        <w:jc w:val="center"/>
                        <w:rPr>
                          <w:sz w:val="16"/>
                          <w:szCs w:val="16"/>
                        </w:rPr>
                      </w:pPr>
                      <w:r w:rsidRPr="00C36EB4">
                        <w:rPr>
                          <w:sz w:val="16"/>
                          <w:szCs w:val="16"/>
                        </w:rPr>
                        <w:t xml:space="preserve">&lt;5000 attending event in Meath County </w:t>
                      </w:r>
                      <w:r>
                        <w:rPr>
                          <w:sz w:val="16"/>
                          <w:szCs w:val="16"/>
                        </w:rPr>
                        <w:t>Council</w:t>
                      </w:r>
                      <w:r w:rsidRPr="00C36EB4">
                        <w:rPr>
                          <w:sz w:val="16"/>
                          <w:szCs w:val="16"/>
                        </w:rPr>
                        <w:t xml:space="preserve"> Public Space</w:t>
                      </w:r>
                    </w:p>
                  </w:txbxContent>
                </v:textbox>
              </v:shape>
            </w:pict>
          </mc:Fallback>
        </mc:AlternateContent>
      </w:r>
      <w:r>
        <w:rPr>
          <w:rFonts w:eastAsia="Times New Roman" w:cs="Times New Roman"/>
          <w:noProof/>
          <w:lang w:eastAsia="en-IE"/>
        </w:rPr>
        <mc:AlternateContent>
          <mc:Choice Requires="wps">
            <w:drawing>
              <wp:anchor distT="0" distB="0" distL="114300" distR="114300" simplePos="0" relativeHeight="251886592" behindDoc="0" locked="0" layoutInCell="1" allowOverlap="1">
                <wp:simplePos x="0" y="0"/>
                <wp:positionH relativeFrom="column">
                  <wp:posOffset>4970145</wp:posOffset>
                </wp:positionH>
                <wp:positionV relativeFrom="paragraph">
                  <wp:posOffset>57150</wp:posOffset>
                </wp:positionV>
                <wp:extent cx="1828800" cy="455930"/>
                <wp:effectExtent l="5715" t="10795" r="13335" b="9525"/>
                <wp:wrapNone/>
                <wp:docPr id="4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5930"/>
                        </a:xfrm>
                        <a:prstGeom prst="rect">
                          <a:avLst/>
                        </a:prstGeom>
                        <a:solidFill>
                          <a:srgbClr val="FFFFFF"/>
                        </a:solidFill>
                        <a:ln w="9525">
                          <a:solidFill>
                            <a:srgbClr val="000000"/>
                          </a:solidFill>
                          <a:miter lim="800000"/>
                          <a:headEnd/>
                          <a:tailEnd/>
                        </a:ln>
                      </wps:spPr>
                      <wps:txbx>
                        <w:txbxContent>
                          <w:p w:rsidR="00AA2125" w:rsidRPr="00C36EB4" w:rsidRDefault="00AA2125" w:rsidP="000405B5">
                            <w:pPr>
                              <w:spacing w:after="0" w:line="240" w:lineRule="auto"/>
                              <w:jc w:val="center"/>
                              <w:rPr>
                                <w:b/>
                                <w:sz w:val="16"/>
                                <w:szCs w:val="16"/>
                              </w:rPr>
                            </w:pPr>
                            <w:r w:rsidRPr="00C36EB4">
                              <w:rPr>
                                <w:sz w:val="16"/>
                                <w:szCs w:val="16"/>
                              </w:rPr>
                              <w:t xml:space="preserve">&gt;5000 attending event </w:t>
                            </w:r>
                            <w:r w:rsidRPr="00C36EB4">
                              <w:rPr>
                                <w:sz w:val="16"/>
                                <w:szCs w:val="16"/>
                              </w:rPr>
                              <w:br/>
                            </w:r>
                            <w:r w:rsidRPr="00C36EB4">
                              <w:rPr>
                                <w:b/>
                                <w:sz w:val="16"/>
                                <w:szCs w:val="16"/>
                              </w:rPr>
                              <w:t>Event Licence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31" type="#_x0000_t202" style="position:absolute;margin-left:391.35pt;margin-top:4.5pt;width:2in;height:35.9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">
                <v:textbox>
                  <w:txbxContent>
                    <w:p w:rsidR="00AA2125" w:rsidRPr="00C36EB4" w:rsidRDefault="00AA2125" w:rsidP="000405B5">
                      <w:pPr>
                        <w:spacing w:after="0" w:line="240" w:lineRule="auto"/>
                        <w:jc w:val="center"/>
                        <w:rPr>
                          <w:b/>
                          <w:sz w:val="16"/>
                          <w:szCs w:val="16"/>
                        </w:rPr>
                      </w:pPr>
                      <w:r w:rsidRPr="00C36EB4">
                        <w:rPr>
                          <w:sz w:val="16"/>
                          <w:szCs w:val="16"/>
                        </w:rPr>
                        <w:t xml:space="preserve">&gt;5000 attending event </w:t>
                      </w:r>
                      <w:r w:rsidRPr="00C36EB4">
                        <w:rPr>
                          <w:sz w:val="16"/>
                          <w:szCs w:val="16"/>
                        </w:rPr>
                        <w:br/>
                      </w:r>
                      <w:r w:rsidRPr="00C36EB4">
                        <w:rPr>
                          <w:b/>
                          <w:sz w:val="16"/>
                          <w:szCs w:val="16"/>
                        </w:rPr>
                        <w:t>Event Licence required</w:t>
                      </w:r>
                    </w:p>
                  </w:txbxContent>
                </v:textbox>
              </v:shape>
            </w:pict>
          </mc:Fallback>
        </mc:AlternateContent>
      </w: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7C403A" w:rsidRDefault="00DD52D5">
      <w:pPr>
        <w:rPr>
          <w:rFonts w:eastAsia="Times New Roman" w:cs="Times New Roman"/>
          <w:lang w:val="en-US"/>
        </w:rPr>
      </w:pPr>
      <w:r>
        <w:rPr>
          <w:rFonts w:eastAsia="Times New Roman" w:cs="Times New Roman"/>
          <w:noProof/>
          <w:lang w:eastAsia="en-IE"/>
        </w:rPr>
        <mc:AlternateContent>
          <mc:Choice Requires="wps">
            <w:drawing>
              <wp:anchor distT="0" distB="0" distL="114300" distR="114300" simplePos="0" relativeHeight="251967488" behindDoc="0" locked="0" layoutInCell="1" allowOverlap="1">
                <wp:simplePos x="0" y="0"/>
                <wp:positionH relativeFrom="column">
                  <wp:posOffset>2072640</wp:posOffset>
                </wp:positionH>
                <wp:positionV relativeFrom="paragraph">
                  <wp:posOffset>5819775</wp:posOffset>
                </wp:positionV>
                <wp:extent cx="1974215" cy="342900"/>
                <wp:effectExtent l="13335" t="7620" r="12700" b="11430"/>
                <wp:wrapNone/>
                <wp:docPr id="43"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342900"/>
                        </a:xfrm>
                        <a:prstGeom prst="rect">
                          <a:avLst/>
                        </a:prstGeom>
                        <a:solidFill>
                          <a:srgbClr val="FFFFFF"/>
                        </a:solidFill>
                        <a:ln w="9525">
                          <a:solidFill>
                            <a:srgbClr val="000000"/>
                          </a:solidFill>
                          <a:miter lim="800000"/>
                          <a:headEnd/>
                          <a:tailEnd/>
                        </a:ln>
                      </wps:spPr>
                      <wps:txbx>
                        <w:txbxContent>
                          <w:p w:rsidR="00AA2125" w:rsidRPr="00C36EB4" w:rsidRDefault="00AA2125" w:rsidP="00741090">
                            <w:pPr>
                              <w:spacing w:after="0" w:line="240" w:lineRule="auto"/>
                              <w:rPr>
                                <w:sz w:val="16"/>
                                <w:szCs w:val="16"/>
                              </w:rPr>
                            </w:pPr>
                            <w:r w:rsidRPr="00C36EB4">
                              <w:rPr>
                                <w:sz w:val="16"/>
                                <w:szCs w:val="16"/>
                              </w:rPr>
                              <w:t>If food is to be sold inform the Environmental Health Department</w:t>
                            </w:r>
                          </w:p>
                          <w:p w:rsidR="00AA2125" w:rsidRPr="00181125" w:rsidRDefault="00AA2125" w:rsidP="00181125">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3" o:spid="_x0000_s1032" type="#_x0000_t202" style="position:absolute;margin-left:163.2pt;margin-top:458.25pt;width:155.45pt;height:27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">
                <v:textbox>
                  <w:txbxContent>
                    <w:p w:rsidR="00AA2125" w:rsidRPr="00C36EB4" w:rsidRDefault="00AA2125" w:rsidP="00741090">
                      <w:pPr>
                        <w:spacing w:after="0" w:line="240" w:lineRule="auto"/>
                        <w:rPr>
                          <w:sz w:val="16"/>
                          <w:szCs w:val="16"/>
                        </w:rPr>
                      </w:pPr>
                      <w:r w:rsidRPr="00C36EB4">
                        <w:rPr>
                          <w:sz w:val="16"/>
                          <w:szCs w:val="16"/>
                        </w:rPr>
                        <w:t>If food is to be sold inform the Environmental Health Department</w:t>
                      </w:r>
                    </w:p>
                    <w:p w:rsidR="00AA2125" w:rsidRPr="00181125" w:rsidRDefault="00AA2125" w:rsidP="00181125">
                      <w:pPr>
                        <w:rPr>
                          <w:szCs w:val="16"/>
                        </w:rPr>
                      </w:pPr>
                    </w:p>
                  </w:txbxContent>
                </v:textbox>
              </v:shape>
            </w:pict>
          </mc:Fallback>
        </mc:AlternateContent>
      </w:r>
      <w:r>
        <w:rPr>
          <w:rFonts w:eastAsia="Times New Roman" w:cs="Times New Roman"/>
          <w:noProof/>
          <w:lang w:eastAsia="en-IE"/>
        </w:rPr>
        <mc:AlternateContent>
          <mc:Choice Requires="wps">
            <w:drawing>
              <wp:anchor distT="0" distB="0" distL="114300" distR="114300" simplePos="0" relativeHeight="251966464" behindDoc="0" locked="0" layoutInCell="1" allowOverlap="1">
                <wp:simplePos x="0" y="0"/>
                <wp:positionH relativeFrom="column">
                  <wp:posOffset>4451985</wp:posOffset>
                </wp:positionH>
                <wp:positionV relativeFrom="paragraph">
                  <wp:posOffset>6617335</wp:posOffset>
                </wp:positionV>
                <wp:extent cx="2440305" cy="342900"/>
                <wp:effectExtent l="11430" t="5080" r="5715" b="13970"/>
                <wp:wrapNone/>
                <wp:docPr id="42"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305" cy="342900"/>
                        </a:xfrm>
                        <a:prstGeom prst="rect">
                          <a:avLst/>
                        </a:prstGeom>
                        <a:solidFill>
                          <a:srgbClr val="FFFFFF"/>
                        </a:solidFill>
                        <a:ln w="9525">
                          <a:solidFill>
                            <a:srgbClr val="000000"/>
                          </a:solidFill>
                          <a:miter lim="800000"/>
                          <a:headEnd/>
                          <a:tailEnd/>
                        </a:ln>
                      </wps:spPr>
                      <wps:txbx>
                        <w:txbxContent>
                          <w:p w:rsidR="00AA2125" w:rsidRPr="00C36EB4" w:rsidRDefault="00AA2125" w:rsidP="00741090">
                            <w:pPr>
                              <w:spacing w:after="0" w:line="240" w:lineRule="auto"/>
                              <w:rPr>
                                <w:sz w:val="16"/>
                                <w:szCs w:val="16"/>
                              </w:rPr>
                            </w:pPr>
                            <w:r w:rsidRPr="00C36EB4">
                              <w:rPr>
                                <w:sz w:val="16"/>
                                <w:szCs w:val="16"/>
                              </w:rPr>
                              <w:t>If food is to be sold inform the Environmental Health Department</w:t>
                            </w:r>
                          </w:p>
                          <w:p w:rsidR="00AA2125" w:rsidRPr="00181125" w:rsidRDefault="00AA2125" w:rsidP="00181125">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2" o:spid="_x0000_s1033" type="#_x0000_t202" style="position:absolute;margin-left:350.55pt;margin-top:521.05pt;width:192.15pt;height:27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">
                <v:textbox>
                  <w:txbxContent>
                    <w:p w:rsidR="00AA2125" w:rsidRPr="00C36EB4" w:rsidRDefault="00AA2125" w:rsidP="00741090">
                      <w:pPr>
                        <w:spacing w:after="0" w:line="240" w:lineRule="auto"/>
                        <w:rPr>
                          <w:sz w:val="16"/>
                          <w:szCs w:val="16"/>
                        </w:rPr>
                      </w:pPr>
                      <w:r w:rsidRPr="00C36EB4">
                        <w:rPr>
                          <w:sz w:val="16"/>
                          <w:szCs w:val="16"/>
                        </w:rPr>
                        <w:t>If food is to be sold inform the Environmental Health Department</w:t>
                      </w:r>
                    </w:p>
                    <w:p w:rsidR="00AA2125" w:rsidRPr="00181125" w:rsidRDefault="00AA2125" w:rsidP="00181125">
                      <w:pPr>
                        <w:rPr>
                          <w:szCs w:val="16"/>
                        </w:rPr>
                      </w:pPr>
                    </w:p>
                  </w:txbxContent>
                </v:textbox>
              </v:shape>
            </w:pict>
          </mc:Fallback>
        </mc:AlternateContent>
      </w:r>
      <w:r>
        <w:rPr>
          <w:rFonts w:eastAsia="Times New Roman" w:cs="Times New Roman"/>
          <w:noProof/>
          <w:lang w:eastAsia="en-IE"/>
        </w:rPr>
        <mc:AlternateContent>
          <mc:Choice Requires="wps">
            <w:drawing>
              <wp:anchor distT="0" distB="0" distL="114300" distR="114300" simplePos="0" relativeHeight="251965440" behindDoc="0" locked="0" layoutInCell="1" allowOverlap="1">
                <wp:simplePos x="0" y="0"/>
                <wp:positionH relativeFrom="column">
                  <wp:posOffset>5579745</wp:posOffset>
                </wp:positionH>
                <wp:positionV relativeFrom="paragraph">
                  <wp:posOffset>6214110</wp:posOffset>
                </wp:positionV>
                <wp:extent cx="0" cy="403225"/>
                <wp:effectExtent l="53340" t="11430" r="60960" b="23495"/>
                <wp:wrapNone/>
                <wp:docPr id="41" name="AutoShap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EFD73" id="AutoShape 441" o:spid="_x0000_s1026" type="#_x0000_t32" style="position:absolute;margin-left:439.35pt;margin-top:489.3pt;width:0;height:31.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JMQIAAF8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">
                <v:stroke endarrow="block"/>
              </v:shape>
            </w:pict>
          </mc:Fallback>
        </mc:AlternateContent>
      </w:r>
      <w:r>
        <w:rPr>
          <w:rFonts w:eastAsia="Times New Roman" w:cs="Times New Roman"/>
          <w:noProof/>
          <w:lang w:eastAsia="en-IE"/>
        </w:rPr>
        <mc:AlternateContent>
          <mc:Choice Requires="wps">
            <w:drawing>
              <wp:anchor distT="0" distB="0" distL="114300" distR="114300" simplePos="0" relativeHeight="251964416" behindDoc="0" locked="0" layoutInCell="1" allowOverlap="1">
                <wp:simplePos x="0" y="0"/>
                <wp:positionH relativeFrom="column">
                  <wp:posOffset>3012440</wp:posOffset>
                </wp:positionH>
                <wp:positionV relativeFrom="paragraph">
                  <wp:posOffset>5387340</wp:posOffset>
                </wp:positionV>
                <wp:extent cx="0" cy="432435"/>
                <wp:effectExtent l="57785" t="13335" r="56515" b="20955"/>
                <wp:wrapNone/>
                <wp:docPr id="40" name="AutoShap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2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601D8" id="AutoShape 440" o:spid="_x0000_s1026" type="#_x0000_t32" style="position:absolute;margin-left:237.2pt;margin-top:424.2pt;width:0;height:34.0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">
                <v:stroke endarrow="block"/>
              </v:shape>
            </w:pict>
          </mc:Fallback>
        </mc:AlternateContent>
      </w:r>
      <w:r>
        <w:rPr>
          <w:rFonts w:eastAsia="Times New Roman" w:cs="Times New Roman"/>
          <w:noProof/>
          <w:lang w:eastAsia="en-IE"/>
        </w:rPr>
        <mc:AlternateContent>
          <mc:Choice Requires="wps">
            <w:drawing>
              <wp:anchor distT="0" distB="0" distL="114300" distR="114300" simplePos="0" relativeHeight="251963392" behindDoc="0" locked="0" layoutInCell="1" allowOverlap="1">
                <wp:simplePos x="0" y="0"/>
                <wp:positionH relativeFrom="column">
                  <wp:posOffset>3012440</wp:posOffset>
                </wp:positionH>
                <wp:positionV relativeFrom="paragraph">
                  <wp:posOffset>4658995</wp:posOffset>
                </wp:positionV>
                <wp:extent cx="0" cy="385445"/>
                <wp:effectExtent l="57785" t="8890" r="56515" b="15240"/>
                <wp:wrapNone/>
                <wp:docPr id="39" name="AutoShap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5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8209B" id="AutoShape 439" o:spid="_x0000_s1026" type="#_x0000_t32" style="position:absolute;margin-left:237.2pt;margin-top:366.85pt;width:0;height:30.3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Up+MwIAAF8EAAAOAAAAZHJzL2Uyb0RvYy54bWysVMGO2jAQvVfqP1i+QxIIW4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">
                <v:stroke endarrow="block"/>
              </v:shape>
            </w:pict>
          </mc:Fallback>
        </mc:AlternateContent>
      </w:r>
      <w:r>
        <w:rPr>
          <w:rFonts w:eastAsia="Times New Roman" w:cs="Times New Roman"/>
          <w:noProof/>
          <w:lang w:eastAsia="en-IE"/>
        </w:rPr>
        <mc:AlternateContent>
          <mc:Choice Requires="wps">
            <w:drawing>
              <wp:anchor distT="0" distB="0" distL="114300" distR="114300" simplePos="0" relativeHeight="251962368" behindDoc="0" locked="0" layoutInCell="1" allowOverlap="1">
                <wp:simplePos x="0" y="0"/>
                <wp:positionH relativeFrom="column">
                  <wp:posOffset>3012440</wp:posOffset>
                </wp:positionH>
                <wp:positionV relativeFrom="paragraph">
                  <wp:posOffset>3910330</wp:posOffset>
                </wp:positionV>
                <wp:extent cx="0" cy="394970"/>
                <wp:effectExtent l="57785" t="12700" r="56515" b="20955"/>
                <wp:wrapNone/>
                <wp:docPr id="38" name="AutoShap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50720" id="AutoShape 438" o:spid="_x0000_s1026" type="#_x0000_t32" style="position:absolute;margin-left:237.2pt;margin-top:307.9pt;width:0;height:31.1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Y7NgIAAF8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">
                <v:stroke endarrow="block"/>
              </v:shape>
            </w:pict>
          </mc:Fallback>
        </mc:AlternateContent>
      </w:r>
      <w:r>
        <w:rPr>
          <w:rFonts w:eastAsia="Times New Roman" w:cs="Times New Roman"/>
          <w:noProof/>
          <w:lang w:eastAsia="en-IE"/>
        </w:rPr>
        <mc:AlternateContent>
          <mc:Choice Requires="wps">
            <w:drawing>
              <wp:anchor distT="0" distB="0" distL="114300" distR="114300" simplePos="0" relativeHeight="251959296" behindDoc="0" locked="0" layoutInCell="1" allowOverlap="1">
                <wp:simplePos x="0" y="0"/>
                <wp:positionH relativeFrom="column">
                  <wp:posOffset>2072640</wp:posOffset>
                </wp:positionH>
                <wp:positionV relativeFrom="paragraph">
                  <wp:posOffset>5044440</wp:posOffset>
                </wp:positionV>
                <wp:extent cx="1974215" cy="342900"/>
                <wp:effectExtent l="13335" t="13335" r="12700" b="5715"/>
                <wp:wrapNone/>
                <wp:docPr id="37"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342900"/>
                        </a:xfrm>
                        <a:prstGeom prst="rect">
                          <a:avLst/>
                        </a:prstGeom>
                        <a:solidFill>
                          <a:srgbClr val="FFFFFF"/>
                        </a:solidFill>
                        <a:ln w="9525">
                          <a:solidFill>
                            <a:srgbClr val="000000"/>
                          </a:solidFill>
                          <a:miter lim="800000"/>
                          <a:headEnd/>
                          <a:tailEnd/>
                        </a:ln>
                      </wps:spPr>
                      <wps:txbx>
                        <w:txbxContent>
                          <w:p w:rsidR="00AA2125" w:rsidRPr="000D169C" w:rsidRDefault="00AA2125" w:rsidP="00C7670F">
                            <w:pPr>
                              <w:jc w:val="center"/>
                              <w:rPr>
                                <w:sz w:val="16"/>
                                <w:szCs w:val="16"/>
                              </w:rPr>
                            </w:pPr>
                            <w:r w:rsidRPr="000D169C">
                              <w:rPr>
                                <w:sz w:val="16"/>
                                <w:szCs w:val="16"/>
                              </w:rPr>
                              <w:t>If using fireworks a pyrotechnic contractor and licence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5" o:spid="_x0000_s1034" type="#_x0000_t202" style="position:absolute;margin-left:163.2pt;margin-top:397.2pt;width:155.45pt;height:27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">
                <v:textbox>
                  <w:txbxContent>
                    <w:p w:rsidR="00AA2125" w:rsidRPr="000D169C" w:rsidRDefault="00AA2125" w:rsidP="00C7670F">
                      <w:pPr>
                        <w:jc w:val="center"/>
                        <w:rPr>
                          <w:sz w:val="16"/>
                          <w:szCs w:val="16"/>
                        </w:rPr>
                      </w:pPr>
                      <w:r w:rsidRPr="000D169C">
                        <w:rPr>
                          <w:sz w:val="16"/>
                          <w:szCs w:val="16"/>
                        </w:rPr>
                        <w:t>If using fireworks a pyrotechnic contractor and licence required</w:t>
                      </w:r>
                    </w:p>
                  </w:txbxContent>
                </v:textbox>
              </v:shape>
            </w:pict>
          </mc:Fallback>
        </mc:AlternateContent>
      </w:r>
      <w:r>
        <w:rPr>
          <w:rFonts w:eastAsia="Times New Roman" w:cs="Times New Roman"/>
          <w:noProof/>
          <w:lang w:eastAsia="en-IE"/>
        </w:rPr>
        <mc:AlternateContent>
          <mc:Choice Requires="wps">
            <w:drawing>
              <wp:anchor distT="0" distB="0" distL="114300" distR="114300" simplePos="0" relativeHeight="251960320" behindDoc="0" locked="0" layoutInCell="1" allowOverlap="1">
                <wp:simplePos x="0" y="0"/>
                <wp:positionH relativeFrom="column">
                  <wp:posOffset>2072640</wp:posOffset>
                </wp:positionH>
                <wp:positionV relativeFrom="paragraph">
                  <wp:posOffset>4305300</wp:posOffset>
                </wp:positionV>
                <wp:extent cx="1974215" cy="344805"/>
                <wp:effectExtent l="13335" t="7620" r="12700" b="9525"/>
                <wp:wrapNone/>
                <wp:docPr id="36"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344805"/>
                        </a:xfrm>
                        <a:prstGeom prst="rect">
                          <a:avLst/>
                        </a:prstGeom>
                        <a:solidFill>
                          <a:srgbClr val="FFFFFF"/>
                        </a:solidFill>
                        <a:ln w="9525">
                          <a:solidFill>
                            <a:srgbClr val="000000"/>
                          </a:solidFill>
                          <a:miter lim="800000"/>
                          <a:headEnd/>
                          <a:tailEnd/>
                        </a:ln>
                      </wps:spPr>
                      <wps:txbx>
                        <w:txbxContent>
                          <w:p w:rsidR="00AA2125" w:rsidRPr="00C36EB4" w:rsidRDefault="00AA2125" w:rsidP="00C7670F">
                            <w:pPr>
                              <w:spacing w:after="0" w:line="240" w:lineRule="auto"/>
                              <w:jc w:val="center"/>
                              <w:rPr>
                                <w:sz w:val="16"/>
                                <w:szCs w:val="16"/>
                              </w:rPr>
                            </w:pPr>
                            <w:r w:rsidRPr="00C36EB4">
                              <w:rPr>
                                <w:sz w:val="16"/>
                                <w:szCs w:val="16"/>
                              </w:rPr>
                              <w:t>Consult relevant bodies/HSE/fire services/local residents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6" o:spid="_x0000_s1035" type="#_x0000_t202" style="position:absolute;margin-left:163.2pt;margin-top:339pt;width:155.45pt;height:27.1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">
                <v:textbox>
                  <w:txbxContent>
                    <w:p w:rsidR="00AA2125" w:rsidRPr="00C36EB4" w:rsidRDefault="00AA2125" w:rsidP="00C7670F">
                      <w:pPr>
                        <w:spacing w:after="0" w:line="240" w:lineRule="auto"/>
                        <w:jc w:val="center"/>
                        <w:rPr>
                          <w:sz w:val="16"/>
                          <w:szCs w:val="16"/>
                        </w:rPr>
                      </w:pPr>
                      <w:r w:rsidRPr="00C36EB4">
                        <w:rPr>
                          <w:sz w:val="16"/>
                          <w:szCs w:val="16"/>
                        </w:rPr>
                        <w:t>Consult relevant bodies/HSE/fire services/local residents</w:t>
                      </w:r>
                    </w:p>
                  </w:txbxContent>
                </v:textbox>
              </v:shape>
            </w:pict>
          </mc:Fallback>
        </mc:AlternateContent>
      </w:r>
      <w:r>
        <w:rPr>
          <w:rFonts w:eastAsia="Times New Roman" w:cs="Times New Roman"/>
          <w:noProof/>
          <w:lang w:eastAsia="en-IE"/>
        </w:rPr>
        <mc:AlternateContent>
          <mc:Choice Requires="wps">
            <w:drawing>
              <wp:anchor distT="0" distB="0" distL="114300" distR="114300" simplePos="0" relativeHeight="251961344" behindDoc="0" locked="0" layoutInCell="1" allowOverlap="1">
                <wp:simplePos x="0" y="0"/>
                <wp:positionH relativeFrom="column">
                  <wp:posOffset>2112645</wp:posOffset>
                </wp:positionH>
                <wp:positionV relativeFrom="paragraph">
                  <wp:posOffset>3402330</wp:posOffset>
                </wp:positionV>
                <wp:extent cx="1887220" cy="508000"/>
                <wp:effectExtent l="5715" t="9525" r="12065" b="6350"/>
                <wp:wrapNone/>
                <wp:docPr id="35"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220" cy="508000"/>
                        </a:xfrm>
                        <a:prstGeom prst="rect">
                          <a:avLst/>
                        </a:prstGeom>
                        <a:solidFill>
                          <a:srgbClr val="FFFFFF"/>
                        </a:solidFill>
                        <a:ln w="9525">
                          <a:solidFill>
                            <a:srgbClr val="000000"/>
                          </a:solidFill>
                          <a:miter lim="800000"/>
                          <a:headEnd/>
                          <a:tailEnd/>
                        </a:ln>
                      </wps:spPr>
                      <wps:txbx>
                        <w:txbxContent>
                          <w:p w:rsidR="00AA2125" w:rsidRPr="00C36EB4" w:rsidRDefault="00AA2125" w:rsidP="00C7670F">
                            <w:pPr>
                              <w:jc w:val="center"/>
                              <w:rPr>
                                <w:sz w:val="16"/>
                                <w:szCs w:val="16"/>
                              </w:rPr>
                            </w:pPr>
                            <w:r w:rsidRPr="00C36EB4">
                              <w:rPr>
                                <w:sz w:val="16"/>
                                <w:szCs w:val="16"/>
                              </w:rPr>
                              <w:t>Funfair equipment requires safety certificates &amp; notice to Planning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7" o:spid="_x0000_s1036" type="#_x0000_t202" style="position:absolute;margin-left:166.35pt;margin-top:267.9pt;width:148.6pt;height:40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">
                <v:textbox>
                  <w:txbxContent>
                    <w:p w:rsidR="00AA2125" w:rsidRPr="00C36EB4" w:rsidRDefault="00AA2125" w:rsidP="00C7670F">
                      <w:pPr>
                        <w:jc w:val="center"/>
                        <w:rPr>
                          <w:sz w:val="16"/>
                          <w:szCs w:val="16"/>
                        </w:rPr>
                      </w:pPr>
                      <w:r w:rsidRPr="00C36EB4">
                        <w:rPr>
                          <w:sz w:val="16"/>
                          <w:szCs w:val="16"/>
                        </w:rPr>
                        <w:t>Funfair equipment requires safety certificates &amp; notice to Planning Department</w:t>
                      </w:r>
                    </w:p>
                  </w:txbxContent>
                </v:textbox>
              </v:shape>
            </w:pict>
          </mc:Fallback>
        </mc:AlternateContent>
      </w:r>
      <w:r>
        <w:rPr>
          <w:rFonts w:eastAsia="Times New Roman" w:cs="Times New Roman"/>
          <w:noProof/>
          <w:lang w:eastAsia="en-IE"/>
        </w:rPr>
        <mc:AlternateContent>
          <mc:Choice Requires="wps">
            <w:drawing>
              <wp:anchor distT="0" distB="0" distL="114300" distR="114300" simplePos="0" relativeHeight="251958272" behindDoc="0" locked="0" layoutInCell="1" allowOverlap="1">
                <wp:simplePos x="0" y="0"/>
                <wp:positionH relativeFrom="column">
                  <wp:posOffset>5579745</wp:posOffset>
                </wp:positionH>
                <wp:positionV relativeFrom="paragraph">
                  <wp:posOffset>5499100</wp:posOffset>
                </wp:positionV>
                <wp:extent cx="0" cy="372110"/>
                <wp:effectExtent l="53340" t="10795" r="60960" b="17145"/>
                <wp:wrapNone/>
                <wp:docPr id="34" name="AutoShap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098D2" id="AutoShape 434" o:spid="_x0000_s1026" type="#_x0000_t32" style="position:absolute;margin-left:439.35pt;margin-top:433pt;width:0;height:29.3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q/NgIAAF8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">
                <v:stroke endarrow="block"/>
              </v:shape>
            </w:pict>
          </mc:Fallback>
        </mc:AlternateContent>
      </w:r>
      <w:r>
        <w:rPr>
          <w:rFonts w:eastAsia="Times New Roman" w:cs="Times New Roman"/>
          <w:noProof/>
          <w:lang w:eastAsia="en-IE"/>
        </w:rPr>
        <mc:AlternateContent>
          <mc:Choice Requires="wps">
            <w:drawing>
              <wp:anchor distT="0" distB="0" distL="114300" distR="114300" simplePos="0" relativeHeight="251928576" behindDoc="0" locked="0" layoutInCell="1" allowOverlap="1">
                <wp:simplePos x="0" y="0"/>
                <wp:positionH relativeFrom="column">
                  <wp:posOffset>4434840</wp:posOffset>
                </wp:positionH>
                <wp:positionV relativeFrom="paragraph">
                  <wp:posOffset>5871210</wp:posOffset>
                </wp:positionV>
                <wp:extent cx="2440305" cy="342900"/>
                <wp:effectExtent l="13335" t="11430" r="13335" b="7620"/>
                <wp:wrapNone/>
                <wp:docPr id="33"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305" cy="342900"/>
                        </a:xfrm>
                        <a:prstGeom prst="rect">
                          <a:avLst/>
                        </a:prstGeom>
                        <a:solidFill>
                          <a:srgbClr val="FFFFFF"/>
                        </a:solidFill>
                        <a:ln w="9525">
                          <a:solidFill>
                            <a:srgbClr val="000000"/>
                          </a:solidFill>
                          <a:miter lim="800000"/>
                          <a:headEnd/>
                          <a:tailEnd/>
                        </a:ln>
                      </wps:spPr>
                      <wps:txbx>
                        <w:txbxContent>
                          <w:p w:rsidR="00AA2125" w:rsidRPr="000D169C" w:rsidRDefault="00AA2125" w:rsidP="00FF0EA8">
                            <w:pPr>
                              <w:jc w:val="center"/>
                              <w:rPr>
                                <w:sz w:val="16"/>
                                <w:szCs w:val="16"/>
                              </w:rPr>
                            </w:pPr>
                            <w:r w:rsidRPr="000D169C">
                              <w:rPr>
                                <w:sz w:val="16"/>
                                <w:szCs w:val="16"/>
                              </w:rPr>
                              <w:t>If using fireworks a pyrotechnic contractor and licence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37" type="#_x0000_t202" style="position:absolute;margin-left:349.2pt;margin-top:462.3pt;width:192.15pt;height:27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">
                <v:textbox>
                  <w:txbxContent>
                    <w:p w:rsidR="00AA2125" w:rsidRPr="000D169C" w:rsidRDefault="00AA2125" w:rsidP="00FF0EA8">
                      <w:pPr>
                        <w:jc w:val="center"/>
                        <w:rPr>
                          <w:sz w:val="16"/>
                          <w:szCs w:val="16"/>
                        </w:rPr>
                      </w:pPr>
                      <w:r w:rsidRPr="000D169C">
                        <w:rPr>
                          <w:sz w:val="16"/>
                          <w:szCs w:val="16"/>
                        </w:rPr>
                        <w:t>If using fireworks a pyrotechnic contractor and licence required</w:t>
                      </w:r>
                    </w:p>
                  </w:txbxContent>
                </v:textbox>
              </v:shape>
            </w:pict>
          </mc:Fallback>
        </mc:AlternateContent>
      </w:r>
      <w:r>
        <w:rPr>
          <w:rFonts w:eastAsia="Times New Roman" w:cs="Times New Roman"/>
          <w:noProof/>
          <w:lang w:eastAsia="en-IE"/>
        </w:rPr>
        <mc:AlternateContent>
          <mc:Choice Requires="wps">
            <w:drawing>
              <wp:anchor distT="0" distB="0" distL="114300" distR="114300" simplePos="0" relativeHeight="251952128" behindDoc="0" locked="0" layoutInCell="1" allowOverlap="1">
                <wp:simplePos x="0" y="0"/>
                <wp:positionH relativeFrom="column">
                  <wp:posOffset>4434840</wp:posOffset>
                </wp:positionH>
                <wp:positionV relativeFrom="paragraph">
                  <wp:posOffset>5154295</wp:posOffset>
                </wp:positionV>
                <wp:extent cx="2440305" cy="344805"/>
                <wp:effectExtent l="13335" t="8890" r="13335" b="8255"/>
                <wp:wrapNone/>
                <wp:docPr id="32"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305" cy="344805"/>
                        </a:xfrm>
                        <a:prstGeom prst="rect">
                          <a:avLst/>
                        </a:prstGeom>
                        <a:solidFill>
                          <a:srgbClr val="FFFFFF"/>
                        </a:solidFill>
                        <a:ln w="9525">
                          <a:solidFill>
                            <a:srgbClr val="000000"/>
                          </a:solidFill>
                          <a:miter lim="800000"/>
                          <a:headEnd/>
                          <a:tailEnd/>
                        </a:ln>
                      </wps:spPr>
                      <wps:txbx>
                        <w:txbxContent>
                          <w:p w:rsidR="00AA2125" w:rsidRPr="00C36EB4" w:rsidRDefault="00AA2125" w:rsidP="00C7670F">
                            <w:pPr>
                              <w:spacing w:after="0" w:line="240" w:lineRule="auto"/>
                              <w:jc w:val="center"/>
                              <w:rPr>
                                <w:sz w:val="16"/>
                                <w:szCs w:val="16"/>
                              </w:rPr>
                            </w:pPr>
                            <w:r w:rsidRPr="00C36EB4">
                              <w:rPr>
                                <w:sz w:val="16"/>
                                <w:szCs w:val="16"/>
                              </w:rPr>
                              <w:t>Consult relevant bodies/HSE/fire services/local residents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8" o:spid="_x0000_s1038" type="#_x0000_t202" style="position:absolute;margin-left:349.2pt;margin-top:405.85pt;width:192.15pt;height:27.1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">
                <v:textbox>
                  <w:txbxContent>
                    <w:p w:rsidR="00AA2125" w:rsidRPr="00C36EB4" w:rsidRDefault="00AA2125" w:rsidP="00C7670F">
                      <w:pPr>
                        <w:spacing w:after="0" w:line="240" w:lineRule="auto"/>
                        <w:jc w:val="center"/>
                        <w:rPr>
                          <w:sz w:val="16"/>
                          <w:szCs w:val="16"/>
                        </w:rPr>
                      </w:pPr>
                      <w:r w:rsidRPr="00C36EB4">
                        <w:rPr>
                          <w:sz w:val="16"/>
                          <w:szCs w:val="16"/>
                        </w:rPr>
                        <w:t>Consult relevant bodies/HSE/fire services/local residents</w:t>
                      </w:r>
                    </w:p>
                  </w:txbxContent>
                </v:textbox>
              </v:shape>
            </w:pict>
          </mc:Fallback>
        </mc:AlternateContent>
      </w:r>
      <w:r>
        <w:rPr>
          <w:rFonts w:eastAsia="Times New Roman" w:cs="Times New Roman"/>
          <w:noProof/>
          <w:lang w:eastAsia="en-IE"/>
        </w:rPr>
        <mc:AlternateContent>
          <mc:Choice Requires="wps">
            <w:drawing>
              <wp:anchor distT="0" distB="0" distL="114300" distR="114300" simplePos="0" relativeHeight="251956224" behindDoc="0" locked="0" layoutInCell="1" allowOverlap="1">
                <wp:simplePos x="0" y="0"/>
                <wp:positionH relativeFrom="column">
                  <wp:posOffset>5579745</wp:posOffset>
                </wp:positionH>
                <wp:positionV relativeFrom="paragraph">
                  <wp:posOffset>4774565</wp:posOffset>
                </wp:positionV>
                <wp:extent cx="0" cy="379730"/>
                <wp:effectExtent l="53340" t="10160" r="60960" b="19685"/>
                <wp:wrapNone/>
                <wp:docPr id="31" name="AutoShap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9D1AC" id="AutoShape 432" o:spid="_x0000_s1026" type="#_x0000_t32" style="position:absolute;margin-left:439.35pt;margin-top:375.95pt;width:0;height:29.9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ZpNgIAAF8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">
                <v:stroke endarrow="block"/>
              </v:shape>
            </w:pict>
          </mc:Fallback>
        </mc:AlternateContent>
      </w:r>
      <w:r>
        <w:rPr>
          <w:rFonts w:eastAsia="Times New Roman" w:cs="Times New Roman"/>
          <w:noProof/>
          <w:lang w:eastAsia="en-IE"/>
        </w:rPr>
        <mc:AlternateContent>
          <mc:Choice Requires="wps">
            <w:drawing>
              <wp:anchor distT="0" distB="0" distL="114300" distR="114300" simplePos="0" relativeHeight="251955200" behindDoc="0" locked="0" layoutInCell="1" allowOverlap="1">
                <wp:simplePos x="0" y="0"/>
                <wp:positionH relativeFrom="column">
                  <wp:posOffset>5572760</wp:posOffset>
                </wp:positionH>
                <wp:positionV relativeFrom="paragraph">
                  <wp:posOffset>4049395</wp:posOffset>
                </wp:positionV>
                <wp:extent cx="0" cy="331470"/>
                <wp:effectExtent l="55880" t="8890" r="58420" b="21590"/>
                <wp:wrapNone/>
                <wp:docPr id="30" name="AutoShap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4AAC8" id="AutoShape 431" o:spid="_x0000_s1026" type="#_x0000_t32" style="position:absolute;margin-left:438.8pt;margin-top:318.85pt;width:0;height:26.1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">
                <v:stroke endarrow="block"/>
              </v:shape>
            </w:pict>
          </mc:Fallback>
        </mc:AlternateContent>
      </w:r>
      <w:r>
        <w:rPr>
          <w:rFonts w:eastAsia="Times New Roman" w:cs="Times New Roman"/>
          <w:noProof/>
          <w:lang w:eastAsia="en-IE"/>
        </w:rPr>
        <mc:AlternateContent>
          <mc:Choice Requires="wps">
            <w:drawing>
              <wp:anchor distT="0" distB="0" distL="114300" distR="114300" simplePos="0" relativeHeight="251919360" behindDoc="0" locked="0" layoutInCell="1" allowOverlap="1">
                <wp:simplePos x="0" y="0"/>
                <wp:positionH relativeFrom="column">
                  <wp:posOffset>4434840</wp:posOffset>
                </wp:positionH>
                <wp:positionV relativeFrom="paragraph">
                  <wp:posOffset>4380865</wp:posOffset>
                </wp:positionV>
                <wp:extent cx="2440305" cy="393700"/>
                <wp:effectExtent l="13335" t="6985" r="13335" b="8890"/>
                <wp:wrapNone/>
                <wp:docPr id="29"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305" cy="393700"/>
                        </a:xfrm>
                        <a:prstGeom prst="rect">
                          <a:avLst/>
                        </a:prstGeom>
                        <a:solidFill>
                          <a:srgbClr val="FFFFFF"/>
                        </a:solidFill>
                        <a:ln w="9525">
                          <a:solidFill>
                            <a:srgbClr val="000000"/>
                          </a:solidFill>
                          <a:miter lim="800000"/>
                          <a:headEnd/>
                          <a:tailEnd/>
                        </a:ln>
                      </wps:spPr>
                      <wps:txbx>
                        <w:txbxContent>
                          <w:p w:rsidR="00AA2125" w:rsidRPr="00C36EB4" w:rsidRDefault="00AA2125" w:rsidP="00FF0EA8">
                            <w:pPr>
                              <w:jc w:val="center"/>
                              <w:rPr>
                                <w:sz w:val="16"/>
                                <w:szCs w:val="16"/>
                              </w:rPr>
                            </w:pPr>
                            <w:r w:rsidRPr="00C36EB4">
                              <w:rPr>
                                <w:sz w:val="16"/>
                                <w:szCs w:val="16"/>
                              </w:rPr>
                              <w:t>Funfair equipment requires safety certificates &amp; notice to Planning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39" type="#_x0000_t202" style="position:absolute;margin-left:349.2pt;margin-top:344.95pt;width:192.15pt;height:31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mMQIAAFs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">
                <v:textbox>
                  <w:txbxContent>
                    <w:p w:rsidR="00AA2125" w:rsidRPr="00C36EB4" w:rsidRDefault="00AA2125" w:rsidP="00FF0EA8">
                      <w:pPr>
                        <w:jc w:val="center"/>
                        <w:rPr>
                          <w:sz w:val="16"/>
                          <w:szCs w:val="16"/>
                        </w:rPr>
                      </w:pPr>
                      <w:r w:rsidRPr="00C36EB4">
                        <w:rPr>
                          <w:sz w:val="16"/>
                          <w:szCs w:val="16"/>
                        </w:rPr>
                        <w:t>Funfair equipment requires safety certificates &amp; notice to Planning Department</w:t>
                      </w:r>
                    </w:p>
                  </w:txbxContent>
                </v:textbox>
              </v:shape>
            </w:pict>
          </mc:Fallback>
        </mc:AlternateContent>
      </w:r>
      <w:r>
        <w:rPr>
          <w:rFonts w:eastAsia="Times New Roman" w:cs="Times New Roman"/>
          <w:noProof/>
          <w:lang w:eastAsia="en-IE"/>
        </w:rPr>
        <mc:AlternateContent>
          <mc:Choice Requires="wps">
            <w:drawing>
              <wp:anchor distT="0" distB="0" distL="114300" distR="114300" simplePos="0" relativeHeight="251957248" behindDoc="0" locked="0" layoutInCell="1" allowOverlap="1">
                <wp:simplePos x="0" y="0"/>
                <wp:positionH relativeFrom="column">
                  <wp:posOffset>4434840</wp:posOffset>
                </wp:positionH>
                <wp:positionV relativeFrom="paragraph">
                  <wp:posOffset>3580130</wp:posOffset>
                </wp:positionV>
                <wp:extent cx="2440305" cy="469265"/>
                <wp:effectExtent l="13335" t="6350" r="13335" b="10160"/>
                <wp:wrapNone/>
                <wp:docPr id="28"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305" cy="469265"/>
                        </a:xfrm>
                        <a:prstGeom prst="rect">
                          <a:avLst/>
                        </a:prstGeom>
                        <a:solidFill>
                          <a:srgbClr val="FFFFFF"/>
                        </a:solidFill>
                        <a:ln w="9525">
                          <a:solidFill>
                            <a:srgbClr val="000000"/>
                          </a:solidFill>
                          <a:miter lim="800000"/>
                          <a:headEnd/>
                          <a:tailEnd/>
                        </a:ln>
                      </wps:spPr>
                      <wps:txbx>
                        <w:txbxContent>
                          <w:p w:rsidR="00AA2125" w:rsidRPr="00C36EB4" w:rsidRDefault="00AA2125" w:rsidP="00C7670F">
                            <w:pPr>
                              <w:spacing w:after="0" w:line="240" w:lineRule="auto"/>
                              <w:jc w:val="center"/>
                              <w:rPr>
                                <w:sz w:val="16"/>
                                <w:szCs w:val="16"/>
                              </w:rPr>
                            </w:pPr>
                            <w:r w:rsidRPr="00C36EB4">
                              <w:rPr>
                                <w:sz w:val="16"/>
                                <w:szCs w:val="16"/>
                              </w:rPr>
                              <w:t>Prepare event specific risk assessments, medical, event management &amp; emergency plans. Design/plan temporary structures &amp; stages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3" o:spid="_x0000_s1040" type="#_x0000_t202" style="position:absolute;margin-left:349.2pt;margin-top:281.9pt;width:192.15pt;height:36.9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">
                <v:textbox>
                  <w:txbxContent>
                    <w:p w:rsidR="00AA2125" w:rsidRPr="00C36EB4" w:rsidRDefault="00AA2125" w:rsidP="00C7670F">
                      <w:pPr>
                        <w:spacing w:after="0" w:line="240" w:lineRule="auto"/>
                        <w:jc w:val="center"/>
                        <w:rPr>
                          <w:sz w:val="16"/>
                          <w:szCs w:val="16"/>
                        </w:rPr>
                      </w:pPr>
                      <w:r w:rsidRPr="00C36EB4">
                        <w:rPr>
                          <w:sz w:val="16"/>
                          <w:szCs w:val="16"/>
                        </w:rPr>
                        <w:t>Prepare event specific risk assessments, medical, event management &amp; emergency plans. Design/plan temporary structures &amp; stages</w:t>
                      </w:r>
                    </w:p>
                  </w:txbxContent>
                </v:textbox>
              </v:shape>
            </w:pict>
          </mc:Fallback>
        </mc:AlternateContent>
      </w:r>
      <w:r>
        <w:rPr>
          <w:rFonts w:eastAsia="Times New Roman" w:cs="Times New Roman"/>
          <w:noProof/>
          <w:lang w:eastAsia="en-IE"/>
        </w:rPr>
        <mc:AlternateContent>
          <mc:Choice Requires="wps">
            <w:drawing>
              <wp:anchor distT="0" distB="0" distL="114300" distR="114300" simplePos="0" relativeHeight="251901952" behindDoc="0" locked="0" layoutInCell="1" allowOverlap="1">
                <wp:simplePos x="0" y="0"/>
                <wp:positionH relativeFrom="column">
                  <wp:posOffset>188595</wp:posOffset>
                </wp:positionH>
                <wp:positionV relativeFrom="paragraph">
                  <wp:posOffset>5217795</wp:posOffset>
                </wp:positionV>
                <wp:extent cx="1600200" cy="791845"/>
                <wp:effectExtent l="5715" t="5715" r="13335" b="12065"/>
                <wp:wrapNone/>
                <wp:docPr id="27"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91845"/>
                        </a:xfrm>
                        <a:prstGeom prst="rect">
                          <a:avLst/>
                        </a:prstGeom>
                        <a:solidFill>
                          <a:srgbClr val="FFFFFF"/>
                        </a:solidFill>
                        <a:ln w="9525">
                          <a:solidFill>
                            <a:srgbClr val="000000"/>
                          </a:solidFill>
                          <a:miter lim="800000"/>
                          <a:headEnd/>
                          <a:tailEnd/>
                        </a:ln>
                      </wps:spPr>
                      <wps:txbx>
                        <w:txbxContent>
                          <w:p w:rsidR="00AA2125" w:rsidRPr="00C36EB4" w:rsidRDefault="00AA2125" w:rsidP="00FF0EA8">
                            <w:pPr>
                              <w:spacing w:after="0" w:line="240" w:lineRule="auto"/>
                              <w:jc w:val="center"/>
                              <w:rPr>
                                <w:sz w:val="16"/>
                                <w:szCs w:val="16"/>
                              </w:rPr>
                            </w:pPr>
                            <w:r w:rsidRPr="00C36EB4">
                              <w:rPr>
                                <w:sz w:val="16"/>
                                <w:szCs w:val="16"/>
                              </w:rPr>
                              <w:t xml:space="preserve">Event Organiser prepares event specific risk assessments, medical and event management plan in conjunction with County </w:t>
                            </w:r>
                            <w:r>
                              <w:rPr>
                                <w:sz w:val="16"/>
                                <w:szCs w:val="16"/>
                              </w:rPr>
                              <w:t>Council</w:t>
                            </w:r>
                            <w:r w:rsidRPr="00C36EB4">
                              <w:rPr>
                                <w:sz w:val="16"/>
                                <w:szCs w:val="16"/>
                              </w:rPr>
                              <w:t xml:space="preserve"> event host</w:t>
                            </w:r>
                            <w:r>
                              <w:rPr>
                                <w:sz w:val="16"/>
                                <w:szCs w:val="16"/>
                              </w:rPr>
                              <w:t xml:space="preserve"> as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041" type="#_x0000_t202" style="position:absolute;margin-left:14.85pt;margin-top:410.85pt;width:126pt;height:62.3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">
                <v:textbox>
                  <w:txbxContent>
                    <w:p w:rsidR="00AA2125" w:rsidRPr="00C36EB4" w:rsidRDefault="00AA2125" w:rsidP="00FF0EA8">
                      <w:pPr>
                        <w:spacing w:after="0" w:line="240" w:lineRule="auto"/>
                        <w:jc w:val="center"/>
                        <w:rPr>
                          <w:sz w:val="16"/>
                          <w:szCs w:val="16"/>
                        </w:rPr>
                      </w:pPr>
                      <w:r w:rsidRPr="00C36EB4">
                        <w:rPr>
                          <w:sz w:val="16"/>
                          <w:szCs w:val="16"/>
                        </w:rPr>
                        <w:t xml:space="preserve">Event Organiser prepares event specific risk assessments, medical and event management plan in conjunction with County </w:t>
                      </w:r>
                      <w:r>
                        <w:rPr>
                          <w:sz w:val="16"/>
                          <w:szCs w:val="16"/>
                        </w:rPr>
                        <w:t>Council</w:t>
                      </w:r>
                      <w:r w:rsidRPr="00C36EB4">
                        <w:rPr>
                          <w:sz w:val="16"/>
                          <w:szCs w:val="16"/>
                        </w:rPr>
                        <w:t xml:space="preserve"> event host</w:t>
                      </w:r>
                      <w:r>
                        <w:rPr>
                          <w:sz w:val="16"/>
                          <w:szCs w:val="16"/>
                        </w:rPr>
                        <w:t xml:space="preserve"> as required.</w:t>
                      </w:r>
                    </w:p>
                  </w:txbxContent>
                </v:textbox>
              </v:shape>
            </w:pict>
          </mc:Fallback>
        </mc:AlternateContent>
      </w:r>
      <w:r>
        <w:rPr>
          <w:rFonts w:eastAsia="Times New Roman" w:cs="Times New Roman"/>
          <w:noProof/>
          <w:lang w:eastAsia="en-IE"/>
        </w:rPr>
        <mc:AlternateContent>
          <mc:Choice Requires="wps">
            <w:drawing>
              <wp:anchor distT="0" distB="0" distL="114300" distR="114300" simplePos="0" relativeHeight="251938816" behindDoc="0" locked="0" layoutInCell="1" allowOverlap="1">
                <wp:simplePos x="0" y="0"/>
                <wp:positionH relativeFrom="column">
                  <wp:posOffset>1000760</wp:posOffset>
                </wp:positionH>
                <wp:positionV relativeFrom="paragraph">
                  <wp:posOffset>4658995</wp:posOffset>
                </wp:positionV>
                <wp:extent cx="0" cy="558800"/>
                <wp:effectExtent l="55880" t="8890" r="58420" b="22860"/>
                <wp:wrapNone/>
                <wp:docPr id="26" name="AutoShap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567D6" id="AutoShape 415" o:spid="_x0000_s1026" type="#_x0000_t32" style="position:absolute;margin-left:78.8pt;margin-top:366.85pt;width:0;height:44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UlNgIAAF8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">
                <v:stroke endarrow="block"/>
              </v:shape>
            </w:pict>
          </mc:Fallback>
        </mc:AlternateContent>
      </w:r>
      <w:r>
        <w:rPr>
          <w:rFonts w:eastAsia="Times New Roman" w:cs="Times New Roman"/>
          <w:noProof/>
          <w:lang w:eastAsia="en-IE"/>
        </w:rPr>
        <mc:AlternateContent>
          <mc:Choice Requires="wps">
            <w:drawing>
              <wp:anchor distT="0" distB="0" distL="114300" distR="114300" simplePos="0" relativeHeight="251900928" behindDoc="0" locked="0" layoutInCell="1" allowOverlap="1">
                <wp:simplePos x="0" y="0"/>
                <wp:positionH relativeFrom="column">
                  <wp:posOffset>188595</wp:posOffset>
                </wp:positionH>
                <wp:positionV relativeFrom="paragraph">
                  <wp:posOffset>3985895</wp:posOffset>
                </wp:positionV>
                <wp:extent cx="1600200" cy="664210"/>
                <wp:effectExtent l="5715" t="12065" r="13335" b="9525"/>
                <wp:wrapNone/>
                <wp:docPr id="25"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64210"/>
                        </a:xfrm>
                        <a:prstGeom prst="rect">
                          <a:avLst/>
                        </a:prstGeom>
                        <a:solidFill>
                          <a:srgbClr val="FFFFFF"/>
                        </a:solidFill>
                        <a:ln w="9525">
                          <a:solidFill>
                            <a:srgbClr val="000000"/>
                          </a:solidFill>
                          <a:miter lim="800000"/>
                          <a:headEnd/>
                          <a:tailEnd/>
                        </a:ln>
                      </wps:spPr>
                      <wps:txbx>
                        <w:txbxContent>
                          <w:p w:rsidR="00AA2125" w:rsidRPr="00C36EB4" w:rsidRDefault="00AA2125" w:rsidP="00FF0EA8">
                            <w:pPr>
                              <w:spacing w:after="0" w:line="240" w:lineRule="auto"/>
                              <w:jc w:val="center"/>
                              <w:rPr>
                                <w:sz w:val="16"/>
                                <w:szCs w:val="16"/>
                              </w:rPr>
                            </w:pPr>
                            <w:r w:rsidRPr="00C36EB4">
                              <w:rPr>
                                <w:sz w:val="16"/>
                                <w:szCs w:val="16"/>
                              </w:rPr>
                              <w:t xml:space="preserve">Host completes online application to the </w:t>
                            </w:r>
                            <w:r>
                              <w:rPr>
                                <w:sz w:val="16"/>
                                <w:szCs w:val="16"/>
                              </w:rPr>
                              <w:t>Senior Executive Officer,</w:t>
                            </w:r>
                            <w:r w:rsidRPr="00C36EB4">
                              <w:rPr>
                                <w:sz w:val="16"/>
                                <w:szCs w:val="16"/>
                              </w:rPr>
                              <w:t xml:space="preserve"> providin</w:t>
                            </w:r>
                            <w:r>
                              <w:rPr>
                                <w:sz w:val="16"/>
                                <w:szCs w:val="16"/>
                              </w:rPr>
                              <w:t>g details of the event and makes</w:t>
                            </w:r>
                            <w:r w:rsidRPr="00C36EB4">
                              <w:rPr>
                                <w:sz w:val="16"/>
                                <w:szCs w:val="16"/>
                              </w:rPr>
                              <w:t xml:space="preserve"> relevant appointments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8" o:spid="_x0000_s1042" type="#_x0000_t202" style="position:absolute;margin-left:14.85pt;margin-top:313.85pt;width:126pt;height:52.3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">
                <v:textbox>
                  <w:txbxContent>
                    <w:p w:rsidR="00AA2125" w:rsidRPr="00C36EB4" w:rsidRDefault="00AA2125" w:rsidP="00FF0EA8">
                      <w:pPr>
                        <w:spacing w:after="0" w:line="240" w:lineRule="auto"/>
                        <w:jc w:val="center"/>
                        <w:rPr>
                          <w:sz w:val="16"/>
                          <w:szCs w:val="16"/>
                        </w:rPr>
                      </w:pPr>
                      <w:r w:rsidRPr="00C36EB4">
                        <w:rPr>
                          <w:sz w:val="16"/>
                          <w:szCs w:val="16"/>
                        </w:rPr>
                        <w:t xml:space="preserve">Host completes online application to the </w:t>
                      </w:r>
                      <w:r>
                        <w:rPr>
                          <w:sz w:val="16"/>
                          <w:szCs w:val="16"/>
                        </w:rPr>
                        <w:t>Senior Executive Officer,</w:t>
                      </w:r>
                      <w:r w:rsidRPr="00C36EB4">
                        <w:rPr>
                          <w:sz w:val="16"/>
                          <w:szCs w:val="16"/>
                        </w:rPr>
                        <w:t xml:space="preserve"> providin</w:t>
                      </w:r>
                      <w:r>
                        <w:rPr>
                          <w:sz w:val="16"/>
                          <w:szCs w:val="16"/>
                        </w:rPr>
                        <w:t>g details of the event and makes</w:t>
                      </w:r>
                      <w:r w:rsidRPr="00C36EB4">
                        <w:rPr>
                          <w:sz w:val="16"/>
                          <w:szCs w:val="16"/>
                        </w:rPr>
                        <w:t xml:space="preserve"> relevant appointments</w:t>
                      </w:r>
                    </w:p>
                  </w:txbxContent>
                </v:textbox>
              </v:shape>
            </w:pict>
          </mc:Fallback>
        </mc:AlternateContent>
      </w:r>
      <w:r>
        <w:rPr>
          <w:rFonts w:eastAsia="Times New Roman" w:cs="Times New Roman"/>
          <w:noProof/>
          <w:lang w:eastAsia="en-IE"/>
        </w:rPr>
        <mc:AlternateContent>
          <mc:Choice Requires="wps">
            <w:drawing>
              <wp:anchor distT="0" distB="0" distL="114300" distR="114300" simplePos="0" relativeHeight="251937792" behindDoc="0" locked="0" layoutInCell="1" allowOverlap="1">
                <wp:simplePos x="0" y="0"/>
                <wp:positionH relativeFrom="column">
                  <wp:posOffset>1000760</wp:posOffset>
                </wp:positionH>
                <wp:positionV relativeFrom="paragraph">
                  <wp:posOffset>3402330</wp:posOffset>
                </wp:positionV>
                <wp:extent cx="0" cy="579755"/>
                <wp:effectExtent l="55880" t="9525" r="58420" b="20320"/>
                <wp:wrapNone/>
                <wp:docPr id="24" name="AutoShap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9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588FF" id="AutoShape 414" o:spid="_x0000_s1026" type="#_x0000_t32" style="position:absolute;margin-left:78.8pt;margin-top:267.9pt;width:0;height:45.6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">
                <v:stroke endarrow="block"/>
              </v:shape>
            </w:pict>
          </mc:Fallback>
        </mc:AlternateContent>
      </w:r>
      <w:r>
        <w:rPr>
          <w:rFonts w:eastAsia="Times New Roman" w:cs="Times New Roman"/>
          <w:noProof/>
          <w:lang w:eastAsia="en-IE"/>
        </w:rPr>
        <mc:AlternateContent>
          <mc:Choice Requires="wps">
            <w:drawing>
              <wp:anchor distT="0" distB="0" distL="114300" distR="114300" simplePos="0" relativeHeight="251898880" behindDoc="0" locked="0" layoutInCell="1" allowOverlap="1">
                <wp:simplePos x="0" y="0"/>
                <wp:positionH relativeFrom="column">
                  <wp:posOffset>188595</wp:posOffset>
                </wp:positionH>
                <wp:positionV relativeFrom="paragraph">
                  <wp:posOffset>2929255</wp:posOffset>
                </wp:positionV>
                <wp:extent cx="1600200" cy="473075"/>
                <wp:effectExtent l="5715" t="12700" r="13335" b="9525"/>
                <wp:wrapNone/>
                <wp:docPr id="23"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73075"/>
                        </a:xfrm>
                        <a:prstGeom prst="rect">
                          <a:avLst/>
                        </a:prstGeom>
                        <a:solidFill>
                          <a:srgbClr val="FFFFFF"/>
                        </a:solidFill>
                        <a:ln w="9525">
                          <a:solidFill>
                            <a:srgbClr val="000000"/>
                          </a:solidFill>
                          <a:miter lim="800000"/>
                          <a:headEnd/>
                          <a:tailEnd/>
                        </a:ln>
                      </wps:spPr>
                      <wps:txbx>
                        <w:txbxContent>
                          <w:p w:rsidR="00AA2125" w:rsidRPr="00C36EB4" w:rsidRDefault="00AA2125" w:rsidP="00FF0EA8">
                            <w:pPr>
                              <w:spacing w:after="0" w:line="240" w:lineRule="auto"/>
                              <w:jc w:val="center"/>
                              <w:rPr>
                                <w:sz w:val="16"/>
                                <w:szCs w:val="16"/>
                              </w:rPr>
                            </w:pPr>
                            <w:r w:rsidRPr="00C36EB4">
                              <w:rPr>
                                <w:sz w:val="16"/>
                                <w:szCs w:val="16"/>
                              </w:rPr>
                              <w:t>Host Department and Event Promoter meet/discuss requirements for the event</w:t>
                            </w:r>
                          </w:p>
                          <w:p w:rsidR="00AA2125" w:rsidRPr="00BA01FA" w:rsidRDefault="00AA2125" w:rsidP="007C403A">
                            <w:pPr>
                              <w:spacing w:after="0" w:line="240"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6" o:spid="_x0000_s1043" type="#_x0000_t202" style="position:absolute;margin-left:14.85pt;margin-top:230.65pt;width:126pt;height:37.2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">
                <v:textbox>
                  <w:txbxContent>
                    <w:p w:rsidR="00AA2125" w:rsidRPr="00C36EB4" w:rsidRDefault="00AA2125" w:rsidP="00FF0EA8">
                      <w:pPr>
                        <w:spacing w:after="0" w:line="240" w:lineRule="auto"/>
                        <w:jc w:val="center"/>
                        <w:rPr>
                          <w:sz w:val="16"/>
                          <w:szCs w:val="16"/>
                        </w:rPr>
                      </w:pPr>
                      <w:r w:rsidRPr="00C36EB4">
                        <w:rPr>
                          <w:sz w:val="16"/>
                          <w:szCs w:val="16"/>
                        </w:rPr>
                        <w:t>Host Department and Event Promoter meet/discuss requirements for the event</w:t>
                      </w:r>
                    </w:p>
                    <w:p w:rsidR="00AA2125" w:rsidRPr="00BA01FA" w:rsidRDefault="00AA2125" w:rsidP="007C403A">
                      <w:pPr>
                        <w:spacing w:after="0" w:line="240" w:lineRule="auto"/>
                        <w:rPr>
                          <w:sz w:val="20"/>
                          <w:szCs w:val="20"/>
                        </w:rPr>
                      </w:pPr>
                    </w:p>
                  </w:txbxContent>
                </v:textbox>
              </v:shape>
            </w:pict>
          </mc:Fallback>
        </mc:AlternateContent>
      </w:r>
      <w:r>
        <w:rPr>
          <w:rFonts w:eastAsia="Times New Roman" w:cs="Times New Roman"/>
          <w:noProof/>
          <w:lang w:eastAsia="en-IE"/>
        </w:rPr>
        <mc:AlternateContent>
          <mc:Choice Requires="wps">
            <w:drawing>
              <wp:anchor distT="0" distB="0" distL="114300" distR="114300" simplePos="0" relativeHeight="251936768" behindDoc="0" locked="0" layoutInCell="1" allowOverlap="1">
                <wp:simplePos x="0" y="0"/>
                <wp:positionH relativeFrom="column">
                  <wp:posOffset>1000760</wp:posOffset>
                </wp:positionH>
                <wp:positionV relativeFrom="paragraph">
                  <wp:posOffset>2399665</wp:posOffset>
                </wp:positionV>
                <wp:extent cx="0" cy="529590"/>
                <wp:effectExtent l="55880" t="6985" r="58420" b="15875"/>
                <wp:wrapNone/>
                <wp:docPr id="22" name="Auto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7BF9D" id="AutoShape 413" o:spid="_x0000_s1026" type="#_x0000_t32" style="position:absolute;margin-left:78.8pt;margin-top:188.95pt;width:0;height:41.7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">
                <v:stroke endarrow="block"/>
              </v:shape>
            </w:pict>
          </mc:Fallback>
        </mc:AlternateContent>
      </w:r>
      <w:r>
        <w:rPr>
          <w:rFonts w:eastAsia="Times New Roman" w:cs="Times New Roman"/>
          <w:noProof/>
          <w:lang w:eastAsia="en-IE"/>
        </w:rPr>
        <mc:AlternateContent>
          <mc:Choice Requires="wps">
            <w:drawing>
              <wp:anchor distT="0" distB="0" distL="114300" distR="114300" simplePos="0" relativeHeight="251896832" behindDoc="0" locked="0" layoutInCell="1" allowOverlap="1">
                <wp:simplePos x="0" y="0"/>
                <wp:positionH relativeFrom="column">
                  <wp:posOffset>188595</wp:posOffset>
                </wp:positionH>
                <wp:positionV relativeFrom="paragraph">
                  <wp:posOffset>1810385</wp:posOffset>
                </wp:positionV>
                <wp:extent cx="1600200" cy="589280"/>
                <wp:effectExtent l="5715" t="8255" r="13335" b="12065"/>
                <wp:wrapNone/>
                <wp:docPr id="21"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89280"/>
                        </a:xfrm>
                        <a:prstGeom prst="rect">
                          <a:avLst/>
                        </a:prstGeom>
                        <a:solidFill>
                          <a:srgbClr val="FFFFFF"/>
                        </a:solidFill>
                        <a:ln w="9525">
                          <a:solidFill>
                            <a:srgbClr val="000000"/>
                          </a:solidFill>
                          <a:miter lim="800000"/>
                          <a:headEnd/>
                          <a:tailEnd/>
                        </a:ln>
                      </wps:spPr>
                      <wps:txbx>
                        <w:txbxContent>
                          <w:p w:rsidR="00AA2125" w:rsidRPr="00C36EB4" w:rsidRDefault="00AA2125" w:rsidP="00FF0EA8">
                            <w:pPr>
                              <w:spacing w:after="0" w:line="240" w:lineRule="auto"/>
                              <w:jc w:val="center"/>
                              <w:rPr>
                                <w:sz w:val="16"/>
                                <w:szCs w:val="16"/>
                              </w:rPr>
                            </w:pPr>
                            <w:r>
                              <w:rPr>
                                <w:sz w:val="16"/>
                                <w:szCs w:val="16"/>
                              </w:rPr>
                              <w:t>Senior Executive Officer</w:t>
                            </w:r>
                            <w:r w:rsidRPr="00C36EB4">
                              <w:rPr>
                                <w:sz w:val="16"/>
                                <w:szCs w:val="16"/>
                              </w:rPr>
                              <w:t xml:space="preserve"> grants permission and appoints an internal host department for the event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4" o:spid="_x0000_s1044" type="#_x0000_t202" style="position:absolute;margin-left:14.85pt;margin-top:142.55pt;width:126pt;height:46.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">
                <v:textbox>
                  <w:txbxContent>
                    <w:p w:rsidR="00AA2125" w:rsidRPr="00C36EB4" w:rsidRDefault="00AA2125" w:rsidP="00FF0EA8">
                      <w:pPr>
                        <w:spacing w:after="0" w:line="240" w:lineRule="auto"/>
                        <w:jc w:val="center"/>
                        <w:rPr>
                          <w:sz w:val="16"/>
                          <w:szCs w:val="16"/>
                        </w:rPr>
                      </w:pPr>
                      <w:r>
                        <w:rPr>
                          <w:sz w:val="16"/>
                          <w:szCs w:val="16"/>
                        </w:rPr>
                        <w:t>Senior Executive Officer</w:t>
                      </w:r>
                      <w:r w:rsidRPr="00C36EB4">
                        <w:rPr>
                          <w:sz w:val="16"/>
                          <w:szCs w:val="16"/>
                        </w:rPr>
                        <w:t xml:space="preserve"> grants permission and appoints an internal host department for the event</w:t>
                      </w:r>
                    </w:p>
                  </w:txbxContent>
                </v:textbox>
              </v:shape>
            </w:pict>
          </mc:Fallback>
        </mc:AlternateContent>
      </w:r>
      <w:r>
        <w:rPr>
          <w:rFonts w:eastAsia="Times New Roman" w:cs="Times New Roman"/>
          <w:noProof/>
          <w:lang w:eastAsia="en-IE"/>
        </w:rPr>
        <mc:AlternateContent>
          <mc:Choice Requires="wps">
            <w:drawing>
              <wp:anchor distT="0" distB="0" distL="114300" distR="114300" simplePos="0" relativeHeight="251935744" behindDoc="0" locked="0" layoutInCell="1" allowOverlap="1">
                <wp:simplePos x="0" y="0"/>
                <wp:positionH relativeFrom="column">
                  <wp:posOffset>993775</wp:posOffset>
                </wp:positionH>
                <wp:positionV relativeFrom="paragraph">
                  <wp:posOffset>1284605</wp:posOffset>
                </wp:positionV>
                <wp:extent cx="6985" cy="525780"/>
                <wp:effectExtent l="48895" t="6350" r="58420" b="20320"/>
                <wp:wrapNone/>
                <wp:docPr id="20" name="AutoShap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525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8D7E2" id="AutoShape 412" o:spid="_x0000_s1026" type="#_x0000_t32" style="position:absolute;margin-left:78.25pt;margin-top:101.15pt;width:.55pt;height:41.4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">
                <v:stroke endarrow="block"/>
              </v:shape>
            </w:pict>
          </mc:Fallback>
        </mc:AlternateContent>
      </w:r>
      <w:r>
        <w:rPr>
          <w:rFonts w:eastAsia="Times New Roman" w:cs="Times New Roman"/>
          <w:noProof/>
          <w:lang w:eastAsia="en-IE"/>
        </w:rPr>
        <mc:AlternateContent>
          <mc:Choice Requires="wps">
            <w:drawing>
              <wp:anchor distT="0" distB="0" distL="114300" distR="114300" simplePos="0" relativeHeight="251894784" behindDoc="0" locked="0" layoutInCell="1" allowOverlap="1">
                <wp:simplePos x="0" y="0"/>
                <wp:positionH relativeFrom="column">
                  <wp:posOffset>222885</wp:posOffset>
                </wp:positionH>
                <wp:positionV relativeFrom="paragraph">
                  <wp:posOffset>779780</wp:posOffset>
                </wp:positionV>
                <wp:extent cx="1600200" cy="504825"/>
                <wp:effectExtent l="11430" t="6350" r="7620" b="12700"/>
                <wp:wrapNone/>
                <wp:docPr id="19"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04825"/>
                        </a:xfrm>
                        <a:prstGeom prst="rect">
                          <a:avLst/>
                        </a:prstGeom>
                        <a:solidFill>
                          <a:srgbClr val="FFFFFF"/>
                        </a:solidFill>
                        <a:ln w="9525">
                          <a:solidFill>
                            <a:srgbClr val="000000"/>
                          </a:solidFill>
                          <a:miter lim="800000"/>
                          <a:headEnd/>
                          <a:tailEnd/>
                        </a:ln>
                      </wps:spPr>
                      <wps:txbx>
                        <w:txbxContent>
                          <w:p w:rsidR="00AA2125" w:rsidRPr="00C7670F" w:rsidRDefault="00AA2125" w:rsidP="00FF0EA8">
                            <w:pPr>
                              <w:spacing w:after="0" w:line="240" w:lineRule="auto"/>
                              <w:jc w:val="center"/>
                              <w:rPr>
                                <w:sz w:val="16"/>
                                <w:szCs w:val="16"/>
                              </w:rPr>
                            </w:pPr>
                            <w:r w:rsidRPr="00FF0EA8">
                              <w:rPr>
                                <w:sz w:val="16"/>
                                <w:szCs w:val="16"/>
                              </w:rPr>
                              <w:t>Notice given to Senior Executive Officer – normally minimum of 4 weeks’ notice required</w:t>
                            </w:r>
                            <w:r>
                              <w:rPr>
                                <w:sz w:val="16"/>
                                <w:szCs w:val="16"/>
                              </w:rPr>
                              <w:t>.</w:t>
                            </w:r>
                            <w:r w:rsidRPr="00FF0EA8">
                              <w:rPr>
                                <w:sz w:val="16"/>
                                <w:szCs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2" o:spid="_x0000_s1045" type="#_x0000_t202" style="position:absolute;margin-left:17.55pt;margin-top:61.4pt;width:126pt;height:39.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">
                <v:textbox>
                  <w:txbxContent>
                    <w:p w:rsidR="00AA2125" w:rsidRPr="00C7670F" w:rsidRDefault="00AA2125" w:rsidP="00FF0EA8">
                      <w:pPr>
                        <w:spacing w:after="0" w:line="240" w:lineRule="auto"/>
                        <w:jc w:val="center"/>
                        <w:rPr>
                          <w:sz w:val="16"/>
                          <w:szCs w:val="16"/>
                        </w:rPr>
                      </w:pPr>
                      <w:r w:rsidRPr="00FF0EA8">
                        <w:rPr>
                          <w:sz w:val="16"/>
                          <w:szCs w:val="16"/>
                        </w:rPr>
                        <w:t>Notice given to Senior Executive Officer – normally minimum of 4 weeks’ notice required</w:t>
                      </w:r>
                      <w:r>
                        <w:rPr>
                          <w:sz w:val="16"/>
                          <w:szCs w:val="16"/>
                        </w:rPr>
                        <w:t>.</w:t>
                      </w:r>
                      <w:r w:rsidRPr="00FF0EA8">
                        <w:rPr>
                          <w:sz w:val="16"/>
                          <w:szCs w:val="16"/>
                        </w:rPr>
                        <w:br/>
                      </w:r>
                    </w:p>
                  </w:txbxContent>
                </v:textbox>
              </v:shape>
            </w:pict>
          </mc:Fallback>
        </mc:AlternateContent>
      </w:r>
      <w:r>
        <w:rPr>
          <w:rFonts w:eastAsia="Times New Roman" w:cs="Times New Roman"/>
          <w:noProof/>
          <w:lang w:eastAsia="en-IE"/>
        </w:rPr>
        <mc:AlternateContent>
          <mc:Choice Requires="wps">
            <w:drawing>
              <wp:anchor distT="0" distB="0" distL="114300" distR="114300" simplePos="0" relativeHeight="251954176" behindDoc="0" locked="0" layoutInCell="1" allowOverlap="1">
                <wp:simplePos x="0" y="0"/>
                <wp:positionH relativeFrom="column">
                  <wp:posOffset>3012440</wp:posOffset>
                </wp:positionH>
                <wp:positionV relativeFrom="paragraph">
                  <wp:posOffset>2907030</wp:posOffset>
                </wp:positionV>
                <wp:extent cx="0" cy="495300"/>
                <wp:effectExtent l="57785" t="9525" r="56515" b="19050"/>
                <wp:wrapNone/>
                <wp:docPr id="18" name="AutoShap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3F582" id="AutoShape 430" o:spid="_x0000_s1026" type="#_x0000_t32" style="position:absolute;margin-left:237.2pt;margin-top:228.9pt;width:0;height:39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GQNQIAAF8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">
                <v:stroke endarrow="block"/>
              </v:shape>
            </w:pict>
          </mc:Fallback>
        </mc:AlternateContent>
      </w:r>
      <w:r>
        <w:rPr>
          <w:rFonts w:eastAsia="Times New Roman" w:cs="Times New Roman"/>
          <w:noProof/>
          <w:lang w:eastAsia="en-IE"/>
        </w:rPr>
        <mc:AlternateContent>
          <mc:Choice Requires="wps">
            <w:drawing>
              <wp:anchor distT="0" distB="0" distL="114300" distR="114300" simplePos="0" relativeHeight="251953152" behindDoc="0" locked="0" layoutInCell="1" allowOverlap="1">
                <wp:simplePos x="0" y="0"/>
                <wp:positionH relativeFrom="column">
                  <wp:posOffset>2017395</wp:posOffset>
                </wp:positionH>
                <wp:positionV relativeFrom="paragraph">
                  <wp:posOffset>1539875</wp:posOffset>
                </wp:positionV>
                <wp:extent cx="2029460" cy="339725"/>
                <wp:effectExtent l="5715" t="13970" r="12700" b="8255"/>
                <wp:wrapNone/>
                <wp:docPr id="17"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339725"/>
                        </a:xfrm>
                        <a:prstGeom prst="rect">
                          <a:avLst/>
                        </a:prstGeom>
                        <a:solidFill>
                          <a:srgbClr val="FFFFFF"/>
                        </a:solidFill>
                        <a:ln w="9525">
                          <a:solidFill>
                            <a:srgbClr val="000000"/>
                          </a:solidFill>
                          <a:miter lim="800000"/>
                          <a:headEnd/>
                          <a:tailEnd/>
                        </a:ln>
                      </wps:spPr>
                      <wps:txbx>
                        <w:txbxContent>
                          <w:p w:rsidR="00AA2125" w:rsidRPr="00C36EB4" w:rsidRDefault="00AA2125" w:rsidP="00C7670F">
                            <w:pPr>
                              <w:spacing w:after="0" w:line="240" w:lineRule="auto"/>
                              <w:jc w:val="center"/>
                              <w:rPr>
                                <w:sz w:val="16"/>
                                <w:szCs w:val="16"/>
                              </w:rPr>
                            </w:pPr>
                            <w:r>
                              <w:rPr>
                                <w:sz w:val="16"/>
                                <w:szCs w:val="16"/>
                              </w:rPr>
                              <w:t>Event to be held in private property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9" o:spid="_x0000_s1046" type="#_x0000_t202" style="position:absolute;margin-left:158.85pt;margin-top:121.25pt;width:159.8pt;height:26.7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">
                <v:textbox>
                  <w:txbxContent>
                    <w:p w:rsidR="00AA2125" w:rsidRPr="00C36EB4" w:rsidRDefault="00AA2125" w:rsidP="00C7670F">
                      <w:pPr>
                        <w:spacing w:after="0" w:line="240" w:lineRule="auto"/>
                        <w:jc w:val="center"/>
                        <w:rPr>
                          <w:sz w:val="16"/>
                          <w:szCs w:val="16"/>
                        </w:rPr>
                      </w:pPr>
                      <w:r>
                        <w:rPr>
                          <w:sz w:val="16"/>
                          <w:szCs w:val="16"/>
                        </w:rPr>
                        <w:t>Event to be held in private property</w:t>
                      </w:r>
                    </w:p>
                  </w:txbxContent>
                </v:textbox>
              </v:shape>
            </w:pict>
          </mc:Fallback>
        </mc:AlternateContent>
      </w:r>
      <w:r>
        <w:rPr>
          <w:rFonts w:eastAsia="Times New Roman" w:cs="Times New Roman"/>
          <w:noProof/>
          <w:lang w:eastAsia="en-IE"/>
        </w:rPr>
        <mc:AlternateContent>
          <mc:Choice Requires="wps">
            <w:drawing>
              <wp:anchor distT="0" distB="0" distL="114300" distR="114300" simplePos="0" relativeHeight="251939840" behindDoc="0" locked="0" layoutInCell="1" allowOverlap="1">
                <wp:simplePos x="0" y="0"/>
                <wp:positionH relativeFrom="column">
                  <wp:posOffset>3012440</wp:posOffset>
                </wp:positionH>
                <wp:positionV relativeFrom="paragraph">
                  <wp:posOffset>1879600</wp:posOffset>
                </wp:positionV>
                <wp:extent cx="0" cy="403860"/>
                <wp:effectExtent l="57785" t="10795" r="56515" b="23495"/>
                <wp:wrapNone/>
                <wp:docPr id="16" name="AutoShap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2959F" id="AutoShape 416" o:spid="_x0000_s1026" type="#_x0000_t32" style="position:absolute;margin-left:237.2pt;margin-top:148pt;width:0;height:31.8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mMNQIAAF8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">
                <v:stroke endarrow="block"/>
              </v:shape>
            </w:pict>
          </mc:Fallback>
        </mc:AlternateContent>
      </w:r>
      <w:r>
        <w:rPr>
          <w:rFonts w:eastAsia="Times New Roman" w:cs="Times New Roman"/>
          <w:noProof/>
          <w:lang w:eastAsia="en-IE"/>
        </w:rPr>
        <mc:AlternateContent>
          <mc:Choice Requires="wps">
            <w:drawing>
              <wp:anchor distT="0" distB="0" distL="114300" distR="114300" simplePos="0" relativeHeight="251913216" behindDoc="0" locked="0" layoutInCell="1" allowOverlap="1">
                <wp:simplePos x="0" y="0"/>
                <wp:positionH relativeFrom="column">
                  <wp:posOffset>2072640</wp:posOffset>
                </wp:positionH>
                <wp:positionV relativeFrom="paragraph">
                  <wp:posOffset>2283460</wp:posOffset>
                </wp:positionV>
                <wp:extent cx="1927225" cy="623570"/>
                <wp:effectExtent l="13335" t="5080" r="12065" b="9525"/>
                <wp:wrapNone/>
                <wp:docPr id="15"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225" cy="623570"/>
                        </a:xfrm>
                        <a:prstGeom prst="rect">
                          <a:avLst/>
                        </a:prstGeom>
                        <a:solidFill>
                          <a:srgbClr val="FFFFFF"/>
                        </a:solidFill>
                        <a:ln w="9525">
                          <a:solidFill>
                            <a:srgbClr val="000000"/>
                          </a:solidFill>
                          <a:miter lim="800000"/>
                          <a:headEnd/>
                          <a:tailEnd/>
                        </a:ln>
                      </wps:spPr>
                      <wps:txbx>
                        <w:txbxContent>
                          <w:p w:rsidR="00AA2125" w:rsidRPr="00C36EB4" w:rsidRDefault="00AA2125" w:rsidP="00FF0EA8">
                            <w:pPr>
                              <w:spacing w:after="0" w:line="240" w:lineRule="auto"/>
                              <w:jc w:val="center"/>
                              <w:rPr>
                                <w:sz w:val="16"/>
                                <w:szCs w:val="16"/>
                              </w:rPr>
                            </w:pPr>
                            <w:r w:rsidRPr="00C36EB4">
                              <w:rPr>
                                <w:sz w:val="16"/>
                                <w:szCs w:val="16"/>
                              </w:rPr>
                              <w:t>Prepare event specific risk assessments, medical, event management &amp; emergency plans. Design/plan temporary structures &amp; stages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47" type="#_x0000_t202" style="position:absolute;margin-left:163.2pt;margin-top:179.8pt;width:151.75pt;height:49.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">
                <v:textbox>
                  <w:txbxContent>
                    <w:p w:rsidR="00AA2125" w:rsidRPr="00C36EB4" w:rsidRDefault="00AA2125" w:rsidP="00FF0EA8">
                      <w:pPr>
                        <w:spacing w:after="0" w:line="240" w:lineRule="auto"/>
                        <w:jc w:val="center"/>
                        <w:rPr>
                          <w:sz w:val="16"/>
                          <w:szCs w:val="16"/>
                        </w:rPr>
                      </w:pPr>
                      <w:r w:rsidRPr="00C36EB4">
                        <w:rPr>
                          <w:sz w:val="16"/>
                          <w:szCs w:val="16"/>
                        </w:rPr>
                        <w:t>Prepare event specific risk assessments, medical, event management &amp; emergency plans. Design/plan temporary structures &amp; stages</w:t>
                      </w:r>
                    </w:p>
                  </w:txbxContent>
                </v:textbox>
              </v:shape>
            </w:pict>
          </mc:Fallback>
        </mc:AlternateContent>
      </w:r>
      <w:r>
        <w:rPr>
          <w:rFonts w:eastAsia="Times New Roman" w:cs="Times New Roman"/>
          <w:noProof/>
          <w:lang w:eastAsia="en-IE"/>
        </w:rPr>
        <mc:AlternateContent>
          <mc:Choice Requires="wps">
            <w:drawing>
              <wp:anchor distT="0" distB="0" distL="114300" distR="114300" simplePos="0" relativeHeight="251951104" behindDoc="0" locked="0" layoutInCell="1" allowOverlap="1">
                <wp:simplePos x="0" y="0"/>
                <wp:positionH relativeFrom="column">
                  <wp:posOffset>5579745</wp:posOffset>
                </wp:positionH>
                <wp:positionV relativeFrom="paragraph">
                  <wp:posOffset>1210945</wp:posOffset>
                </wp:positionV>
                <wp:extent cx="0" cy="328930"/>
                <wp:effectExtent l="53340" t="8890" r="60960" b="14605"/>
                <wp:wrapNone/>
                <wp:docPr id="14" name="AutoShap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88FB0" id="AutoShape 427" o:spid="_x0000_s1026" type="#_x0000_t32" style="position:absolute;margin-left:439.35pt;margin-top:95.35pt;width:0;height:25.9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">
                <v:stroke endarrow="block"/>
              </v:shape>
            </w:pict>
          </mc:Fallback>
        </mc:AlternateContent>
      </w:r>
      <w:r>
        <w:rPr>
          <w:rFonts w:eastAsia="Times New Roman" w:cs="Times New Roman"/>
          <w:noProof/>
          <w:lang w:eastAsia="en-IE"/>
        </w:rPr>
        <mc:AlternateContent>
          <mc:Choice Requires="wps">
            <w:drawing>
              <wp:anchor distT="0" distB="0" distL="114300" distR="114300" simplePos="0" relativeHeight="251950080" behindDoc="0" locked="0" layoutInCell="1" allowOverlap="1">
                <wp:simplePos x="0" y="0"/>
                <wp:positionH relativeFrom="column">
                  <wp:posOffset>3012440</wp:posOffset>
                </wp:positionH>
                <wp:positionV relativeFrom="paragraph">
                  <wp:posOffset>1210945</wp:posOffset>
                </wp:positionV>
                <wp:extent cx="0" cy="328930"/>
                <wp:effectExtent l="57785" t="8890" r="56515" b="14605"/>
                <wp:wrapNone/>
                <wp:docPr id="13" name="AutoShap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AB964" id="AutoShape 426" o:spid="_x0000_s1026" type="#_x0000_t32" style="position:absolute;margin-left:237.2pt;margin-top:95.35pt;width:0;height:25.9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uoNAIAAF8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">
                <v:stroke endarrow="block"/>
              </v:shape>
            </w:pict>
          </mc:Fallback>
        </mc:AlternateContent>
      </w:r>
      <w:r>
        <w:rPr>
          <w:rFonts w:eastAsia="Times New Roman" w:cs="Times New Roman"/>
          <w:noProof/>
          <w:lang w:eastAsia="en-IE"/>
        </w:rPr>
        <mc:AlternateContent>
          <mc:Choice Requires="wps">
            <w:drawing>
              <wp:anchor distT="0" distB="0" distL="114300" distR="114300" simplePos="0" relativeHeight="251949056" behindDoc="0" locked="0" layoutInCell="1" allowOverlap="1">
                <wp:simplePos x="0" y="0"/>
                <wp:positionH relativeFrom="column">
                  <wp:posOffset>3537585</wp:posOffset>
                </wp:positionH>
                <wp:positionV relativeFrom="paragraph">
                  <wp:posOffset>1008380</wp:posOffset>
                </wp:positionV>
                <wp:extent cx="0" cy="202565"/>
                <wp:effectExtent l="59055" t="6350" r="55245" b="19685"/>
                <wp:wrapNone/>
                <wp:docPr id="12" name="AutoShap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2D1A7" id="AutoShape 425" o:spid="_x0000_s1026" type="#_x0000_t32" style="position:absolute;margin-left:278.55pt;margin-top:79.4pt;width:0;height:15.9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">
                <v:stroke endarrow="block"/>
              </v:shape>
            </w:pict>
          </mc:Fallback>
        </mc:AlternateContent>
      </w:r>
      <w:r>
        <w:rPr>
          <w:rFonts w:eastAsia="Times New Roman" w:cs="Times New Roman"/>
          <w:noProof/>
          <w:lang w:eastAsia="en-IE"/>
        </w:rPr>
        <mc:AlternateContent>
          <mc:Choice Requires="wps">
            <w:drawing>
              <wp:anchor distT="0" distB="0" distL="114300" distR="114300" simplePos="0" relativeHeight="251948032" behindDoc="0" locked="0" layoutInCell="1" allowOverlap="1">
                <wp:simplePos x="0" y="0"/>
                <wp:positionH relativeFrom="column">
                  <wp:posOffset>3012440</wp:posOffset>
                </wp:positionH>
                <wp:positionV relativeFrom="paragraph">
                  <wp:posOffset>1210945</wp:posOffset>
                </wp:positionV>
                <wp:extent cx="2560320" cy="0"/>
                <wp:effectExtent l="10160" t="8890" r="10795" b="10160"/>
                <wp:wrapNone/>
                <wp:docPr id="11" name="AutoShap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D0903" id="AutoShape 424" o:spid="_x0000_s1026" type="#_x0000_t32" style="position:absolute;margin-left:237.2pt;margin-top:95.35pt;width:201.6pt;height:0;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9MFIAIAAD4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"/>
            </w:pict>
          </mc:Fallback>
        </mc:AlternateContent>
      </w:r>
      <w:r>
        <w:rPr>
          <w:rFonts w:eastAsia="Times New Roman" w:cs="Times New Roman"/>
          <w:noProof/>
          <w:lang w:eastAsia="en-IE"/>
        </w:rPr>
        <mc:AlternateContent>
          <mc:Choice Requires="wps">
            <w:drawing>
              <wp:anchor distT="0" distB="0" distL="114300" distR="114300" simplePos="0" relativeHeight="251945984" behindDoc="0" locked="0" layoutInCell="1" allowOverlap="1">
                <wp:simplePos x="0" y="0"/>
                <wp:positionH relativeFrom="column">
                  <wp:posOffset>3537585</wp:posOffset>
                </wp:positionH>
                <wp:positionV relativeFrom="paragraph">
                  <wp:posOffset>278130</wp:posOffset>
                </wp:positionV>
                <wp:extent cx="0" cy="520700"/>
                <wp:effectExtent l="59055" t="9525" r="55245" b="22225"/>
                <wp:wrapNone/>
                <wp:docPr id="10" name="AutoShap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182CA" id="AutoShape 422" o:spid="_x0000_s1026" type="#_x0000_t32" style="position:absolute;margin-left:278.55pt;margin-top:21.9pt;width:0;height:41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">
                <v:stroke endarrow="block"/>
              </v:shape>
            </w:pict>
          </mc:Fallback>
        </mc:AlternateContent>
      </w:r>
      <w:r>
        <w:rPr>
          <w:rFonts w:eastAsia="Times New Roman" w:cs="Times New Roman"/>
          <w:noProof/>
          <w:lang w:eastAsia="en-IE"/>
        </w:rPr>
        <mc:AlternateContent>
          <mc:Choice Requires="wps">
            <w:drawing>
              <wp:anchor distT="0" distB="0" distL="114300" distR="114300" simplePos="0" relativeHeight="251893760" behindDoc="0" locked="0" layoutInCell="1" allowOverlap="1">
                <wp:simplePos x="0" y="0"/>
                <wp:positionH relativeFrom="column">
                  <wp:posOffset>4440555</wp:posOffset>
                </wp:positionH>
                <wp:positionV relativeFrom="paragraph">
                  <wp:posOffset>2687320</wp:posOffset>
                </wp:positionV>
                <wp:extent cx="2434590" cy="532130"/>
                <wp:effectExtent l="9525" t="8890" r="13335" b="11430"/>
                <wp:wrapNone/>
                <wp:docPr id="9"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532130"/>
                        </a:xfrm>
                        <a:prstGeom prst="rect">
                          <a:avLst/>
                        </a:prstGeom>
                        <a:solidFill>
                          <a:srgbClr val="FFFFFF"/>
                        </a:solidFill>
                        <a:ln w="9525">
                          <a:solidFill>
                            <a:srgbClr val="000000"/>
                          </a:solidFill>
                          <a:miter lim="800000"/>
                          <a:headEnd/>
                          <a:tailEnd/>
                        </a:ln>
                      </wps:spPr>
                      <wps:txbx>
                        <w:txbxContent>
                          <w:p w:rsidR="00AA2125" w:rsidRDefault="00AA2125" w:rsidP="00FF0EA8">
                            <w:pPr>
                              <w:spacing w:after="0" w:line="240" w:lineRule="auto"/>
                              <w:jc w:val="center"/>
                              <w:rPr>
                                <w:sz w:val="16"/>
                                <w:szCs w:val="16"/>
                              </w:rPr>
                            </w:pPr>
                            <w:r w:rsidRPr="00C36EB4">
                              <w:rPr>
                                <w:sz w:val="16"/>
                                <w:szCs w:val="16"/>
                              </w:rPr>
                              <w:t xml:space="preserve">Complete Meath County </w:t>
                            </w:r>
                            <w:r>
                              <w:rPr>
                                <w:sz w:val="16"/>
                                <w:szCs w:val="16"/>
                              </w:rPr>
                              <w:t>Council</w:t>
                            </w:r>
                            <w:r w:rsidRPr="00C36EB4">
                              <w:rPr>
                                <w:sz w:val="16"/>
                                <w:szCs w:val="16"/>
                              </w:rPr>
                              <w:t xml:space="preserve"> application form </w:t>
                            </w:r>
                          </w:p>
                          <w:p w:rsidR="00AA2125" w:rsidRPr="00C36EB4" w:rsidRDefault="00AA2125" w:rsidP="00FF0EA8">
                            <w:pPr>
                              <w:spacing w:after="0" w:line="240" w:lineRule="auto"/>
                              <w:jc w:val="center"/>
                              <w:rPr>
                                <w:sz w:val="16"/>
                                <w:szCs w:val="16"/>
                              </w:rPr>
                            </w:pPr>
                            <w:r>
                              <w:rPr>
                                <w:sz w:val="16"/>
                                <w:szCs w:val="16"/>
                              </w:rPr>
                              <w:t>&lt;100 = 4 weeks’ notice</w:t>
                            </w:r>
                            <w:r>
                              <w:rPr>
                                <w:sz w:val="16"/>
                                <w:szCs w:val="16"/>
                              </w:rPr>
                              <w:br/>
                              <w:t>&gt;</w:t>
                            </w:r>
                            <w:r w:rsidRPr="00FF0EA8">
                              <w:rPr>
                                <w:sz w:val="16"/>
                                <w:szCs w:val="16"/>
                              </w:rPr>
                              <w:t>100 and &lt;5000 or road closure = 8 weeks’ notice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1" o:spid="_x0000_s1048" type="#_x0000_t202" style="position:absolute;margin-left:349.65pt;margin-top:211.6pt;width:191.7pt;height:41.9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">
                <v:textbox>
                  <w:txbxContent>
                    <w:p w:rsidR="00AA2125" w:rsidRDefault="00AA2125" w:rsidP="00FF0EA8">
                      <w:pPr>
                        <w:spacing w:after="0" w:line="240" w:lineRule="auto"/>
                        <w:jc w:val="center"/>
                        <w:rPr>
                          <w:sz w:val="16"/>
                          <w:szCs w:val="16"/>
                        </w:rPr>
                      </w:pPr>
                      <w:r w:rsidRPr="00C36EB4">
                        <w:rPr>
                          <w:sz w:val="16"/>
                          <w:szCs w:val="16"/>
                        </w:rPr>
                        <w:t xml:space="preserve">Complete Meath County </w:t>
                      </w:r>
                      <w:r>
                        <w:rPr>
                          <w:sz w:val="16"/>
                          <w:szCs w:val="16"/>
                        </w:rPr>
                        <w:t>Council</w:t>
                      </w:r>
                      <w:r w:rsidRPr="00C36EB4">
                        <w:rPr>
                          <w:sz w:val="16"/>
                          <w:szCs w:val="16"/>
                        </w:rPr>
                        <w:t xml:space="preserve"> application form </w:t>
                      </w:r>
                    </w:p>
                    <w:p w:rsidR="00AA2125" w:rsidRPr="00C36EB4" w:rsidRDefault="00AA2125" w:rsidP="00FF0EA8">
                      <w:pPr>
                        <w:spacing w:after="0" w:line="240" w:lineRule="auto"/>
                        <w:jc w:val="center"/>
                        <w:rPr>
                          <w:sz w:val="16"/>
                          <w:szCs w:val="16"/>
                        </w:rPr>
                      </w:pPr>
                      <w:r>
                        <w:rPr>
                          <w:sz w:val="16"/>
                          <w:szCs w:val="16"/>
                        </w:rPr>
                        <w:t>&lt;100 = 4 weeks’ notice</w:t>
                      </w:r>
                      <w:r>
                        <w:rPr>
                          <w:sz w:val="16"/>
                          <w:szCs w:val="16"/>
                        </w:rPr>
                        <w:br/>
                        <w:t>&gt;</w:t>
                      </w:r>
                      <w:r w:rsidRPr="00FF0EA8">
                        <w:rPr>
                          <w:sz w:val="16"/>
                          <w:szCs w:val="16"/>
                        </w:rPr>
                        <w:t>100 and &lt;5000 or road closure = 8 weeks’ notice</w:t>
                      </w:r>
                    </w:p>
                  </w:txbxContent>
                </v:textbox>
              </v:shape>
            </w:pict>
          </mc:Fallback>
        </mc:AlternateContent>
      </w:r>
      <w:r>
        <w:rPr>
          <w:rFonts w:eastAsia="Times New Roman" w:cs="Times New Roman"/>
          <w:noProof/>
          <w:lang w:eastAsia="en-IE"/>
        </w:rPr>
        <mc:AlternateContent>
          <mc:Choice Requires="wps">
            <w:drawing>
              <wp:anchor distT="0" distB="0" distL="114300" distR="114300" simplePos="0" relativeHeight="251943936" behindDoc="0" locked="0" layoutInCell="1" allowOverlap="1">
                <wp:simplePos x="0" y="0"/>
                <wp:positionH relativeFrom="column">
                  <wp:posOffset>5579745</wp:posOffset>
                </wp:positionH>
                <wp:positionV relativeFrom="paragraph">
                  <wp:posOffset>3219450</wp:posOffset>
                </wp:positionV>
                <wp:extent cx="0" cy="360680"/>
                <wp:effectExtent l="53340" t="7620" r="60960" b="22225"/>
                <wp:wrapNone/>
                <wp:docPr id="8" name="AutoShap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5D18F" id="AutoShape 420" o:spid="_x0000_s1026" type="#_x0000_t32" style="position:absolute;margin-left:439.35pt;margin-top:253.5pt;width:0;height:28.4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">
                <v:stroke endarrow="block"/>
              </v:shape>
            </w:pict>
          </mc:Fallback>
        </mc:AlternateContent>
      </w:r>
      <w:r>
        <w:rPr>
          <w:rFonts w:eastAsia="Times New Roman" w:cs="Times New Roman"/>
          <w:noProof/>
          <w:lang w:eastAsia="en-IE"/>
        </w:rPr>
        <mc:AlternateContent>
          <mc:Choice Requires="wps">
            <w:drawing>
              <wp:anchor distT="0" distB="0" distL="114300" distR="114300" simplePos="0" relativeHeight="251942912" behindDoc="0" locked="0" layoutInCell="1" allowOverlap="1">
                <wp:simplePos x="0" y="0"/>
                <wp:positionH relativeFrom="column">
                  <wp:posOffset>5572760</wp:posOffset>
                </wp:positionH>
                <wp:positionV relativeFrom="paragraph">
                  <wp:posOffset>2283460</wp:posOffset>
                </wp:positionV>
                <wp:extent cx="6985" cy="403860"/>
                <wp:effectExtent l="46355" t="5080" r="60960" b="19685"/>
                <wp:wrapNone/>
                <wp:docPr id="7" name="AutoShap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403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6496A" id="AutoShape 419" o:spid="_x0000_s1026" type="#_x0000_t32" style="position:absolute;margin-left:438.8pt;margin-top:179.8pt;width:.55pt;height:31.8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j0eOQIAAGE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">
                <v:stroke endarrow="block"/>
              </v:shape>
            </w:pict>
          </mc:Fallback>
        </mc:AlternateContent>
      </w:r>
      <w:r>
        <w:rPr>
          <w:rFonts w:eastAsia="Times New Roman" w:cs="Times New Roman"/>
          <w:noProof/>
          <w:lang w:eastAsia="en-IE"/>
        </w:rPr>
        <mc:AlternateContent>
          <mc:Choice Requires="wps">
            <w:drawing>
              <wp:anchor distT="0" distB="0" distL="114300" distR="114300" simplePos="0" relativeHeight="251933696" behindDoc="0" locked="0" layoutInCell="1" allowOverlap="1">
                <wp:simplePos x="0" y="0"/>
                <wp:positionH relativeFrom="column">
                  <wp:posOffset>958215</wp:posOffset>
                </wp:positionH>
                <wp:positionV relativeFrom="paragraph">
                  <wp:posOffset>259080</wp:posOffset>
                </wp:positionV>
                <wp:extent cx="0" cy="520700"/>
                <wp:effectExtent l="60960" t="9525" r="53340" b="22225"/>
                <wp:wrapNone/>
                <wp:docPr id="6" name="AutoShap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938BE" id="AutoShape 410" o:spid="_x0000_s1026" type="#_x0000_t32" style="position:absolute;margin-left:75.45pt;margin-top:20.4pt;width:0;height:41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">
                <v:stroke endarrow="block"/>
              </v:shape>
            </w:pict>
          </mc:Fallback>
        </mc:AlternateContent>
      </w:r>
      <w:r>
        <w:rPr>
          <w:rFonts w:eastAsia="Times New Roman" w:cs="Times New Roman"/>
          <w:noProof/>
          <w:lang w:eastAsia="en-IE"/>
        </w:rPr>
        <mc:AlternateContent>
          <mc:Choice Requires="wps">
            <w:drawing>
              <wp:anchor distT="0" distB="0" distL="114300" distR="114300" simplePos="0" relativeHeight="251888640" behindDoc="0" locked="0" layoutInCell="1" allowOverlap="1">
                <wp:simplePos x="0" y="0"/>
                <wp:positionH relativeFrom="column">
                  <wp:posOffset>4440555</wp:posOffset>
                </wp:positionH>
                <wp:positionV relativeFrom="paragraph">
                  <wp:posOffset>1539875</wp:posOffset>
                </wp:positionV>
                <wp:extent cx="2434590" cy="743585"/>
                <wp:effectExtent l="9525" t="13970" r="13335" b="13970"/>
                <wp:wrapNone/>
                <wp:docPr id="5"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743585"/>
                        </a:xfrm>
                        <a:prstGeom prst="rect">
                          <a:avLst/>
                        </a:prstGeom>
                        <a:solidFill>
                          <a:srgbClr val="FFFFFF"/>
                        </a:solidFill>
                        <a:ln w="9525">
                          <a:solidFill>
                            <a:srgbClr val="000000"/>
                          </a:solidFill>
                          <a:miter lim="800000"/>
                          <a:headEnd/>
                          <a:tailEnd/>
                        </a:ln>
                      </wps:spPr>
                      <wps:txbx>
                        <w:txbxContent>
                          <w:p w:rsidR="00AA2125" w:rsidRPr="00C36EB4" w:rsidRDefault="00AA2125" w:rsidP="00FF0EA8">
                            <w:pPr>
                              <w:spacing w:after="0" w:line="240" w:lineRule="auto"/>
                              <w:jc w:val="center"/>
                              <w:rPr>
                                <w:sz w:val="16"/>
                                <w:szCs w:val="16"/>
                              </w:rPr>
                            </w:pPr>
                            <w:r w:rsidRPr="00C36EB4">
                              <w:rPr>
                                <w:sz w:val="16"/>
                                <w:szCs w:val="16"/>
                              </w:rPr>
                              <w:t>Event to be held in outdoor public space (e.g. park,</w:t>
                            </w:r>
                            <w:r>
                              <w:rPr>
                                <w:sz w:val="16"/>
                                <w:szCs w:val="16"/>
                              </w:rPr>
                              <w:t xml:space="preserve"> beach</w:t>
                            </w:r>
                            <w:r w:rsidRPr="00C36EB4">
                              <w:rPr>
                                <w:sz w:val="16"/>
                                <w:szCs w:val="16"/>
                              </w:rPr>
                              <w:t xml:space="preserve"> or marketplace etc)</w:t>
                            </w:r>
                            <w:r w:rsidRPr="00C36EB4">
                              <w:rPr>
                                <w:sz w:val="16"/>
                                <w:szCs w:val="16"/>
                              </w:rPr>
                              <w:br/>
                            </w:r>
                            <w:r w:rsidRPr="00C36EB4">
                              <w:rPr>
                                <w:sz w:val="16"/>
                                <w:szCs w:val="16"/>
                                <w:u w:val="single"/>
                              </w:rPr>
                              <w:t>Or</w:t>
                            </w:r>
                            <w:r w:rsidRPr="00C36EB4">
                              <w:rPr>
                                <w:sz w:val="16"/>
                                <w:szCs w:val="16"/>
                              </w:rPr>
                              <w:br/>
                              <w:t>on a public highway where a road closure or significant traffic disruption is anticipated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49" type="#_x0000_t202" style="position:absolute;margin-left:349.65pt;margin-top:121.25pt;width:191.7pt;height:58.5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">
                <v:textbox>
                  <w:txbxContent>
                    <w:p w:rsidR="00AA2125" w:rsidRPr="00C36EB4" w:rsidRDefault="00AA2125" w:rsidP="00FF0EA8">
                      <w:pPr>
                        <w:spacing w:after="0" w:line="240" w:lineRule="auto"/>
                        <w:jc w:val="center"/>
                        <w:rPr>
                          <w:sz w:val="16"/>
                          <w:szCs w:val="16"/>
                        </w:rPr>
                      </w:pPr>
                      <w:r w:rsidRPr="00C36EB4">
                        <w:rPr>
                          <w:sz w:val="16"/>
                          <w:szCs w:val="16"/>
                        </w:rPr>
                        <w:t>Event to be held in outdoor public space (e.g. park,</w:t>
                      </w:r>
                      <w:r>
                        <w:rPr>
                          <w:sz w:val="16"/>
                          <w:szCs w:val="16"/>
                        </w:rPr>
                        <w:t xml:space="preserve"> beach</w:t>
                      </w:r>
                      <w:r w:rsidRPr="00C36EB4">
                        <w:rPr>
                          <w:sz w:val="16"/>
                          <w:szCs w:val="16"/>
                        </w:rPr>
                        <w:t xml:space="preserve"> or marketplace etc)</w:t>
                      </w:r>
                      <w:r w:rsidRPr="00C36EB4">
                        <w:rPr>
                          <w:sz w:val="16"/>
                          <w:szCs w:val="16"/>
                        </w:rPr>
                        <w:br/>
                      </w:r>
                      <w:r w:rsidRPr="00C36EB4">
                        <w:rPr>
                          <w:sz w:val="16"/>
                          <w:szCs w:val="16"/>
                          <w:u w:val="single"/>
                        </w:rPr>
                        <w:t>Or</w:t>
                      </w:r>
                      <w:r w:rsidRPr="00C36EB4">
                        <w:rPr>
                          <w:sz w:val="16"/>
                          <w:szCs w:val="16"/>
                        </w:rPr>
                        <w:br/>
                        <w:t>on a public highway where a road closure or significant traffic disruption is anticipated</w:t>
                      </w:r>
                    </w:p>
                  </w:txbxContent>
                </v:textbox>
              </v:shape>
            </w:pict>
          </mc:Fallback>
        </mc:AlternateContent>
      </w:r>
      <w:r>
        <w:rPr>
          <w:rFonts w:eastAsia="Times New Roman" w:cs="Times New Roman"/>
          <w:noProof/>
          <w:lang w:eastAsia="en-IE"/>
        </w:rPr>
        <mc:AlternateContent>
          <mc:Choice Requires="wps">
            <w:drawing>
              <wp:anchor distT="0" distB="0" distL="114300" distR="114300" simplePos="0" relativeHeight="251907072" behindDoc="0" locked="0" layoutInCell="1" allowOverlap="1">
                <wp:simplePos x="0" y="0"/>
                <wp:positionH relativeFrom="column">
                  <wp:posOffset>2734945</wp:posOffset>
                </wp:positionH>
                <wp:positionV relativeFrom="paragraph">
                  <wp:posOffset>779780</wp:posOffset>
                </wp:positionV>
                <wp:extent cx="1600200" cy="228600"/>
                <wp:effectExtent l="8890" t="6350" r="10160" b="12700"/>
                <wp:wrapNone/>
                <wp:docPr id="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AA2125" w:rsidRPr="00C36EB4" w:rsidRDefault="00AA2125" w:rsidP="00FF0EA8">
                            <w:pPr>
                              <w:spacing w:after="0" w:line="240" w:lineRule="auto"/>
                              <w:jc w:val="center"/>
                              <w:rPr>
                                <w:sz w:val="16"/>
                                <w:szCs w:val="16"/>
                              </w:rPr>
                            </w:pPr>
                            <w:r w:rsidRPr="00C36EB4">
                              <w:rPr>
                                <w:sz w:val="16"/>
                                <w:szCs w:val="16"/>
                              </w:rPr>
                              <w:t>Hold Event Planning Meeting(s)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50" type="#_x0000_t202" style="position:absolute;margin-left:215.35pt;margin-top:61.4pt;width:126pt;height:18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">
                <v:textbox>
                  <w:txbxContent>
                    <w:p w:rsidR="00AA2125" w:rsidRPr="00C36EB4" w:rsidRDefault="00AA2125" w:rsidP="00FF0EA8">
                      <w:pPr>
                        <w:spacing w:after="0" w:line="240" w:lineRule="auto"/>
                        <w:jc w:val="center"/>
                        <w:rPr>
                          <w:sz w:val="16"/>
                          <w:szCs w:val="16"/>
                        </w:rPr>
                      </w:pPr>
                      <w:r w:rsidRPr="00C36EB4">
                        <w:rPr>
                          <w:sz w:val="16"/>
                          <w:szCs w:val="16"/>
                        </w:rPr>
                        <w:t>Hold Event Planning Meeting(s)</w:t>
                      </w:r>
                    </w:p>
                  </w:txbxContent>
                </v:textbox>
              </v:shape>
            </w:pict>
          </mc:Fallback>
        </mc:AlternateContent>
      </w:r>
      <w:r w:rsidR="007C403A" w:rsidRPr="0044411D">
        <w:rPr>
          <w:rFonts w:eastAsia="Times New Roman" w:cs="Times New Roman"/>
          <w:lang w:val="en-US"/>
        </w:rPr>
        <w:br w:type="page"/>
      </w:r>
    </w:p>
    <w:p w:rsidR="00E213D3" w:rsidRPr="0044411D" w:rsidRDefault="00CE46DB" w:rsidP="008E4FF4">
      <w:pPr>
        <w:pStyle w:val="Heading1"/>
        <w:numPr>
          <w:ilvl w:val="0"/>
          <w:numId w:val="0"/>
        </w:numPr>
        <w:ind w:left="432"/>
      </w:pPr>
      <w:bookmarkStart w:id="56" w:name="page47"/>
      <w:bookmarkStart w:id="57" w:name="_Toc428891589"/>
      <w:bookmarkEnd w:id="56"/>
      <w:r>
        <w:lastRenderedPageBreak/>
        <w:t>A</w:t>
      </w:r>
      <w:r w:rsidR="00E213D3" w:rsidRPr="0044411D">
        <w:t xml:space="preserve">ppendix 2 </w:t>
      </w:r>
      <w:r w:rsidR="00E213D3" w:rsidRPr="0044411D">
        <w:tab/>
      </w:r>
      <w:r w:rsidR="00E213D3" w:rsidRPr="0044411D">
        <w:tab/>
        <w:t>Checklist for Event Management Plan</w:t>
      </w:r>
      <w:bookmarkEnd w:id="57"/>
    </w:p>
    <w:p w:rsidR="008D26BC" w:rsidRPr="0044411D" w:rsidRDefault="008D26BC" w:rsidP="008D26BC">
      <w:pPr>
        <w:widowControl w:val="0"/>
        <w:overflowPunct w:val="0"/>
        <w:autoSpaceDE w:val="0"/>
        <w:autoSpaceDN w:val="0"/>
        <w:adjustRightInd w:val="0"/>
        <w:spacing w:after="0" w:line="253" w:lineRule="auto"/>
        <w:ind w:left="7680" w:hanging="2640"/>
        <w:rPr>
          <w:rFonts w:eastAsia="Times New Roman" w:cs="Tahoma"/>
          <w:b/>
          <w:bCs/>
          <w:color w:val="FFFFFF"/>
          <w:lang w:val="en-US"/>
        </w:rPr>
      </w:pPr>
    </w:p>
    <w:p w:rsidR="008D26BC" w:rsidRPr="0044411D" w:rsidRDefault="008D26BC" w:rsidP="008D26BC">
      <w:pPr>
        <w:widowControl w:val="0"/>
        <w:autoSpaceDE w:val="0"/>
        <w:autoSpaceDN w:val="0"/>
        <w:adjustRightInd w:val="0"/>
        <w:spacing w:after="0" w:line="200" w:lineRule="exact"/>
        <w:rPr>
          <w:rFonts w:eastAsia="Times New Roman" w:cs="Tahoma"/>
          <w:b/>
          <w:bCs/>
          <w:color w:val="FFFFFF"/>
          <w:lang w:val="en-US"/>
        </w:rPr>
      </w:pPr>
    </w:p>
    <w:p w:rsidR="008D26BC" w:rsidRPr="008E4FF4" w:rsidRDefault="008D26BC" w:rsidP="00D37D99">
      <w:pPr>
        <w:widowControl w:val="0"/>
        <w:autoSpaceDE w:val="0"/>
        <w:autoSpaceDN w:val="0"/>
        <w:adjustRightInd w:val="0"/>
        <w:spacing w:after="0" w:line="240" w:lineRule="auto"/>
        <w:rPr>
          <w:rFonts w:eastAsia="Times New Roman" w:cs="Times New Roman"/>
          <w:lang w:val="en-US"/>
        </w:rPr>
      </w:pPr>
      <w:r w:rsidRPr="008E4FF4">
        <w:rPr>
          <w:rFonts w:eastAsia="Times New Roman" w:cs="Tahoma"/>
          <w:bCs/>
          <w:lang w:val="en-US"/>
        </w:rPr>
        <w:t xml:space="preserve">A detailed </w:t>
      </w:r>
      <w:r w:rsidRPr="008E4FF4">
        <w:rPr>
          <w:rFonts w:eastAsia="Times New Roman" w:cs="Tahoma"/>
          <w:bCs/>
          <w:u w:val="single"/>
          <w:lang w:val="en-US"/>
        </w:rPr>
        <w:t>Event Management Plan</w:t>
      </w:r>
      <w:r w:rsidRPr="008E4FF4">
        <w:rPr>
          <w:rFonts w:eastAsia="Times New Roman" w:cs="Tahoma"/>
          <w:bCs/>
          <w:lang w:val="en-US"/>
        </w:rPr>
        <w:t xml:space="preserve"> to include</w:t>
      </w:r>
      <w:r w:rsidR="00BB4887" w:rsidRPr="008E4FF4">
        <w:rPr>
          <w:rFonts w:eastAsia="Times New Roman" w:cs="Tahoma"/>
          <w:bCs/>
          <w:lang w:val="en-US"/>
        </w:rPr>
        <w:t xml:space="preserve"> some or all of</w:t>
      </w:r>
      <w:r w:rsidRPr="008E4FF4">
        <w:rPr>
          <w:rFonts w:eastAsia="Times New Roman" w:cs="Tahoma"/>
          <w:bCs/>
          <w:lang w:val="en-US"/>
        </w:rPr>
        <w:t xml:space="preserve"> the following contents:</w:t>
      </w:r>
    </w:p>
    <w:p w:rsidR="008D26BC" w:rsidRPr="0044411D" w:rsidRDefault="008D26BC" w:rsidP="008D26BC">
      <w:pPr>
        <w:widowControl w:val="0"/>
        <w:autoSpaceDE w:val="0"/>
        <w:autoSpaceDN w:val="0"/>
        <w:adjustRightInd w:val="0"/>
        <w:spacing w:after="0" w:line="335"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r w:rsidRPr="0044411D">
        <w:rPr>
          <w:rFonts w:eastAsia="Times New Roman" w:cs="Tahoma"/>
          <w:b/>
          <w:bCs/>
          <w:lang w:val="en-US"/>
        </w:rPr>
        <w:t>Cover, Foreword, Circulation list to key services, Review / Revision / Updates, Contents</w:t>
      </w:r>
    </w:p>
    <w:p w:rsidR="008D26BC" w:rsidRPr="0044411D" w:rsidRDefault="008D26BC" w:rsidP="008D26BC">
      <w:pPr>
        <w:widowControl w:val="0"/>
        <w:autoSpaceDE w:val="0"/>
        <w:autoSpaceDN w:val="0"/>
        <w:adjustRightInd w:val="0"/>
        <w:spacing w:after="0" w:line="102" w:lineRule="exact"/>
        <w:rPr>
          <w:rFonts w:eastAsia="Times New Roman" w:cs="Times New Roman"/>
          <w:lang w:val="en-US"/>
        </w:rPr>
      </w:pPr>
    </w:p>
    <w:p w:rsidR="008E4FF4" w:rsidRDefault="008E4FF4" w:rsidP="008D26BC">
      <w:pPr>
        <w:widowControl w:val="0"/>
        <w:autoSpaceDE w:val="0"/>
        <w:autoSpaceDN w:val="0"/>
        <w:adjustRightInd w:val="0"/>
        <w:spacing w:after="0" w:line="240" w:lineRule="auto"/>
        <w:rPr>
          <w:rFonts w:eastAsia="Times New Roman" w:cs="Tahoma"/>
          <w:b/>
          <w:bCs/>
          <w:lang w:val="en-US"/>
        </w:rPr>
      </w:pPr>
    </w:p>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r w:rsidRPr="0044411D">
        <w:rPr>
          <w:rFonts w:eastAsia="Times New Roman" w:cs="Tahoma"/>
          <w:b/>
          <w:bCs/>
          <w:lang w:val="en-US"/>
        </w:rPr>
        <w:t>Event Description / Introduction &amp; Scope of Event</w:t>
      </w:r>
    </w:p>
    <w:p w:rsidR="008D26BC" w:rsidRPr="0044411D" w:rsidRDefault="008D26BC" w:rsidP="008D26BC">
      <w:pPr>
        <w:widowControl w:val="0"/>
        <w:tabs>
          <w:tab w:val="left" w:pos="1060"/>
        </w:tabs>
        <w:autoSpaceDE w:val="0"/>
        <w:autoSpaceDN w:val="0"/>
        <w:adjustRightInd w:val="0"/>
        <w:spacing w:after="0" w:line="238" w:lineRule="auto"/>
        <w:ind w:left="72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Introduction</w:t>
      </w:r>
    </w:p>
    <w:p w:rsidR="008D26BC" w:rsidRPr="0044411D" w:rsidRDefault="008D26BC" w:rsidP="008D26BC">
      <w:pPr>
        <w:widowControl w:val="0"/>
        <w:tabs>
          <w:tab w:val="left" w:pos="1060"/>
        </w:tabs>
        <w:autoSpaceDE w:val="0"/>
        <w:autoSpaceDN w:val="0"/>
        <w:adjustRightInd w:val="0"/>
        <w:spacing w:after="0" w:line="239" w:lineRule="auto"/>
        <w:ind w:left="72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Event Schedule &amp; timings</w:t>
      </w:r>
    </w:p>
    <w:p w:rsidR="008D26BC" w:rsidRPr="0044411D" w:rsidRDefault="008D26BC" w:rsidP="008D26BC">
      <w:pPr>
        <w:widowControl w:val="0"/>
        <w:autoSpaceDE w:val="0"/>
        <w:autoSpaceDN w:val="0"/>
        <w:adjustRightInd w:val="0"/>
        <w:spacing w:after="0" w:line="21" w:lineRule="exact"/>
        <w:rPr>
          <w:rFonts w:eastAsia="Times New Roman" w:cs="Times New Roman"/>
          <w:lang w:val="en-US"/>
        </w:rPr>
      </w:pPr>
    </w:p>
    <w:p w:rsidR="008D26BC" w:rsidRPr="0044411D" w:rsidRDefault="008D26BC" w:rsidP="008D26BC">
      <w:pPr>
        <w:widowControl w:val="0"/>
        <w:tabs>
          <w:tab w:val="left" w:pos="1060"/>
        </w:tabs>
        <w:autoSpaceDE w:val="0"/>
        <w:autoSpaceDN w:val="0"/>
        <w:adjustRightInd w:val="0"/>
        <w:spacing w:after="0" w:line="240" w:lineRule="auto"/>
        <w:ind w:left="72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Scope of Event Management Plan</w:t>
      </w:r>
    </w:p>
    <w:p w:rsidR="008D26BC" w:rsidRPr="0044411D" w:rsidRDefault="008D26BC" w:rsidP="008D26BC">
      <w:pPr>
        <w:widowControl w:val="0"/>
        <w:tabs>
          <w:tab w:val="left" w:pos="1060"/>
        </w:tabs>
        <w:autoSpaceDE w:val="0"/>
        <w:autoSpaceDN w:val="0"/>
        <w:adjustRightInd w:val="0"/>
        <w:spacing w:after="0" w:line="240" w:lineRule="auto"/>
        <w:ind w:left="720"/>
        <w:rPr>
          <w:rFonts w:eastAsia="Times New Roman" w:cs="Tahoma"/>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Organisers Details</w:t>
      </w:r>
    </w:p>
    <w:p w:rsidR="008D26BC" w:rsidRPr="0044411D" w:rsidRDefault="008D26BC" w:rsidP="008D26BC">
      <w:pPr>
        <w:widowControl w:val="0"/>
        <w:tabs>
          <w:tab w:val="left" w:pos="1060"/>
        </w:tabs>
        <w:autoSpaceDE w:val="0"/>
        <w:autoSpaceDN w:val="0"/>
        <w:adjustRightInd w:val="0"/>
        <w:spacing w:after="0" w:line="240" w:lineRule="auto"/>
        <w:ind w:left="720"/>
        <w:rPr>
          <w:rFonts w:eastAsia="Times New Roman" w:cs="Times New Roman"/>
          <w:lang w:val="en-US"/>
        </w:rPr>
      </w:pPr>
    </w:p>
    <w:p w:rsidR="008D26BC" w:rsidRPr="0044411D" w:rsidRDefault="008D26BC" w:rsidP="008D26BC">
      <w:pPr>
        <w:widowControl w:val="0"/>
        <w:autoSpaceDE w:val="0"/>
        <w:autoSpaceDN w:val="0"/>
        <w:adjustRightInd w:val="0"/>
        <w:spacing w:after="0" w:line="95"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39" w:lineRule="auto"/>
        <w:rPr>
          <w:rFonts w:eastAsia="Times New Roman" w:cs="Times New Roman"/>
          <w:lang w:val="en-US"/>
        </w:rPr>
      </w:pPr>
      <w:r w:rsidRPr="0044411D">
        <w:rPr>
          <w:rFonts w:eastAsia="Times New Roman" w:cs="Tahoma"/>
          <w:b/>
          <w:bCs/>
          <w:lang w:val="en-US"/>
        </w:rPr>
        <w:t>Event Management Structure and Responsibilities</w:t>
      </w:r>
    </w:p>
    <w:p w:rsidR="008D26BC" w:rsidRPr="0044411D" w:rsidRDefault="008D26BC" w:rsidP="008D26BC">
      <w:pPr>
        <w:widowControl w:val="0"/>
        <w:tabs>
          <w:tab w:val="left" w:pos="1060"/>
        </w:tabs>
        <w:autoSpaceDE w:val="0"/>
        <w:autoSpaceDN w:val="0"/>
        <w:adjustRightInd w:val="0"/>
        <w:spacing w:after="0" w:line="239" w:lineRule="auto"/>
        <w:ind w:left="72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Safety Policy Statement</w:t>
      </w:r>
    </w:p>
    <w:p w:rsidR="008D26BC" w:rsidRPr="0044411D" w:rsidRDefault="008D26BC" w:rsidP="008D26BC">
      <w:pPr>
        <w:widowControl w:val="0"/>
        <w:tabs>
          <w:tab w:val="left" w:pos="1060"/>
        </w:tabs>
        <w:autoSpaceDE w:val="0"/>
        <w:autoSpaceDN w:val="0"/>
        <w:adjustRightInd w:val="0"/>
        <w:spacing w:after="0" w:line="239" w:lineRule="auto"/>
        <w:ind w:left="72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Operational Personnel</w:t>
      </w:r>
    </w:p>
    <w:p w:rsidR="008D26BC" w:rsidRPr="0044411D" w:rsidRDefault="008D26BC" w:rsidP="008D26BC">
      <w:pPr>
        <w:widowControl w:val="0"/>
        <w:tabs>
          <w:tab w:val="left" w:pos="1060"/>
        </w:tabs>
        <w:autoSpaceDE w:val="0"/>
        <w:autoSpaceDN w:val="0"/>
        <w:adjustRightInd w:val="0"/>
        <w:spacing w:after="0" w:line="238" w:lineRule="auto"/>
        <w:ind w:left="72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Identification</w:t>
      </w:r>
    </w:p>
    <w:p w:rsidR="008D26BC" w:rsidRPr="0044411D" w:rsidRDefault="008D26BC" w:rsidP="008D26BC">
      <w:pPr>
        <w:widowControl w:val="0"/>
        <w:tabs>
          <w:tab w:val="left" w:pos="1060"/>
        </w:tabs>
        <w:autoSpaceDE w:val="0"/>
        <w:autoSpaceDN w:val="0"/>
        <w:adjustRightInd w:val="0"/>
        <w:spacing w:after="0" w:line="239" w:lineRule="auto"/>
        <w:ind w:left="72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Event Planning &amp; Management Role</w:t>
      </w:r>
    </w:p>
    <w:p w:rsidR="008D26BC" w:rsidRPr="0044411D" w:rsidRDefault="008D26BC" w:rsidP="008D26BC">
      <w:pPr>
        <w:widowControl w:val="0"/>
        <w:tabs>
          <w:tab w:val="left" w:pos="1060"/>
        </w:tabs>
        <w:autoSpaceDE w:val="0"/>
        <w:autoSpaceDN w:val="0"/>
        <w:adjustRightInd w:val="0"/>
        <w:spacing w:after="0" w:line="239" w:lineRule="auto"/>
        <w:ind w:left="72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Safety Management and Event Operational personnel</w:t>
      </w:r>
    </w:p>
    <w:p w:rsidR="008D26BC" w:rsidRPr="0044411D" w:rsidRDefault="008D26BC" w:rsidP="008D26BC">
      <w:pPr>
        <w:widowControl w:val="0"/>
        <w:tabs>
          <w:tab w:val="left" w:pos="1060"/>
        </w:tabs>
        <w:autoSpaceDE w:val="0"/>
        <w:autoSpaceDN w:val="0"/>
        <w:adjustRightInd w:val="0"/>
        <w:spacing w:after="0" w:line="238" w:lineRule="auto"/>
        <w:ind w:left="72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Event Planning Meetings</w:t>
      </w:r>
    </w:p>
    <w:p w:rsidR="008D26BC" w:rsidRPr="0044411D" w:rsidRDefault="008D26BC" w:rsidP="008D26BC">
      <w:pPr>
        <w:widowControl w:val="0"/>
        <w:tabs>
          <w:tab w:val="left" w:pos="1060"/>
        </w:tabs>
        <w:autoSpaceDE w:val="0"/>
        <w:autoSpaceDN w:val="0"/>
        <w:adjustRightInd w:val="0"/>
        <w:spacing w:after="0" w:line="239" w:lineRule="auto"/>
        <w:ind w:left="72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Post Event Debriefing Meeting</w:t>
      </w:r>
    </w:p>
    <w:p w:rsidR="008D26BC" w:rsidRPr="0044411D" w:rsidRDefault="008D26BC" w:rsidP="008D26BC">
      <w:pPr>
        <w:widowControl w:val="0"/>
        <w:autoSpaceDE w:val="0"/>
        <w:autoSpaceDN w:val="0"/>
        <w:adjustRightInd w:val="0"/>
        <w:spacing w:after="0" w:line="21" w:lineRule="exact"/>
        <w:rPr>
          <w:rFonts w:eastAsia="Times New Roman" w:cs="Times New Roman"/>
          <w:lang w:val="en-US"/>
        </w:rPr>
      </w:pPr>
    </w:p>
    <w:p w:rsidR="008D26BC" w:rsidRPr="0044411D" w:rsidRDefault="008D26BC" w:rsidP="008D26BC">
      <w:pPr>
        <w:widowControl w:val="0"/>
        <w:tabs>
          <w:tab w:val="left" w:pos="1060"/>
        </w:tabs>
        <w:autoSpaceDE w:val="0"/>
        <w:autoSpaceDN w:val="0"/>
        <w:adjustRightInd w:val="0"/>
        <w:spacing w:after="0" w:line="239" w:lineRule="auto"/>
        <w:ind w:left="72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Event Management Structure</w:t>
      </w:r>
    </w:p>
    <w:p w:rsidR="008D26BC" w:rsidRDefault="008D26BC" w:rsidP="008D26BC">
      <w:pPr>
        <w:widowControl w:val="0"/>
        <w:tabs>
          <w:tab w:val="left" w:pos="1060"/>
        </w:tabs>
        <w:autoSpaceDE w:val="0"/>
        <w:autoSpaceDN w:val="0"/>
        <w:adjustRightInd w:val="0"/>
        <w:spacing w:after="0" w:line="240" w:lineRule="auto"/>
        <w:ind w:left="720"/>
        <w:rPr>
          <w:rFonts w:eastAsia="Times New Roman" w:cs="Tahoma"/>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Insurance</w:t>
      </w:r>
    </w:p>
    <w:p w:rsidR="008E4FF4" w:rsidRPr="0044411D" w:rsidRDefault="008E4FF4" w:rsidP="008D26BC">
      <w:pPr>
        <w:widowControl w:val="0"/>
        <w:tabs>
          <w:tab w:val="left" w:pos="1060"/>
        </w:tabs>
        <w:autoSpaceDE w:val="0"/>
        <w:autoSpaceDN w:val="0"/>
        <w:adjustRightInd w:val="0"/>
        <w:spacing w:after="0" w:line="240" w:lineRule="auto"/>
        <w:ind w:left="720"/>
        <w:rPr>
          <w:rFonts w:eastAsia="Times New Roman" w:cs="Tahoma"/>
          <w:lang w:val="en-US"/>
        </w:rPr>
      </w:pPr>
    </w:p>
    <w:p w:rsidR="008D26BC" w:rsidRPr="0044411D" w:rsidRDefault="008D26BC" w:rsidP="008D26BC">
      <w:pPr>
        <w:widowControl w:val="0"/>
        <w:autoSpaceDE w:val="0"/>
        <w:autoSpaceDN w:val="0"/>
        <w:adjustRightInd w:val="0"/>
        <w:spacing w:after="0" w:line="95"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39" w:lineRule="auto"/>
        <w:rPr>
          <w:rFonts w:eastAsia="Times New Roman" w:cs="Times New Roman"/>
          <w:lang w:val="en-US"/>
        </w:rPr>
      </w:pPr>
      <w:r w:rsidRPr="0044411D">
        <w:rPr>
          <w:rFonts w:eastAsia="Times New Roman" w:cs="Tahoma"/>
          <w:b/>
          <w:bCs/>
          <w:lang w:val="en-US"/>
        </w:rPr>
        <w:t>Event Safety Strategy</w:t>
      </w:r>
    </w:p>
    <w:p w:rsidR="008D26BC" w:rsidRPr="0044411D" w:rsidRDefault="008D26BC" w:rsidP="008D26BC">
      <w:pPr>
        <w:widowControl w:val="0"/>
        <w:tabs>
          <w:tab w:val="left" w:pos="1060"/>
        </w:tabs>
        <w:autoSpaceDE w:val="0"/>
        <w:autoSpaceDN w:val="0"/>
        <w:adjustRightInd w:val="0"/>
        <w:spacing w:after="0" w:line="239" w:lineRule="auto"/>
        <w:ind w:left="72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Objectives and Risk Assessment</w:t>
      </w:r>
    </w:p>
    <w:p w:rsidR="008D26BC" w:rsidRPr="0044411D" w:rsidRDefault="008D26BC" w:rsidP="008D26BC">
      <w:pPr>
        <w:widowControl w:val="0"/>
        <w:tabs>
          <w:tab w:val="left" w:pos="1060"/>
        </w:tabs>
        <w:autoSpaceDE w:val="0"/>
        <w:autoSpaceDN w:val="0"/>
        <w:adjustRightInd w:val="0"/>
        <w:spacing w:after="0" w:line="239" w:lineRule="auto"/>
        <w:ind w:left="72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Assessment of significant Risk for event</w:t>
      </w:r>
    </w:p>
    <w:p w:rsidR="008D26BC" w:rsidRPr="0044411D" w:rsidRDefault="008D26BC" w:rsidP="008D26BC">
      <w:pPr>
        <w:widowControl w:val="0"/>
        <w:tabs>
          <w:tab w:val="left" w:pos="1060"/>
        </w:tabs>
        <w:autoSpaceDE w:val="0"/>
        <w:autoSpaceDN w:val="0"/>
        <w:adjustRightInd w:val="0"/>
        <w:spacing w:after="0" w:line="238" w:lineRule="auto"/>
        <w:ind w:left="72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Risk Assessment</w:t>
      </w:r>
    </w:p>
    <w:p w:rsidR="008D26BC" w:rsidRPr="0044411D" w:rsidRDefault="008D26BC" w:rsidP="008D26BC">
      <w:pPr>
        <w:widowControl w:val="0"/>
        <w:tabs>
          <w:tab w:val="left" w:pos="1060"/>
        </w:tabs>
        <w:autoSpaceDE w:val="0"/>
        <w:autoSpaceDN w:val="0"/>
        <w:adjustRightInd w:val="0"/>
        <w:spacing w:after="0" w:line="239" w:lineRule="auto"/>
        <w:ind w:left="72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Site Layout &amp; Occupant Capacity</w:t>
      </w:r>
    </w:p>
    <w:p w:rsidR="008D26BC" w:rsidRPr="0044411D" w:rsidRDefault="008D26BC" w:rsidP="008D26BC">
      <w:pPr>
        <w:widowControl w:val="0"/>
        <w:tabs>
          <w:tab w:val="left" w:pos="1060"/>
        </w:tabs>
        <w:autoSpaceDE w:val="0"/>
        <w:autoSpaceDN w:val="0"/>
        <w:adjustRightInd w:val="0"/>
        <w:spacing w:after="0" w:line="239" w:lineRule="auto"/>
        <w:ind w:left="72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Definition of Viewing areas</w:t>
      </w:r>
    </w:p>
    <w:p w:rsidR="008D26BC" w:rsidRPr="0044411D" w:rsidRDefault="008D26BC" w:rsidP="008D26BC">
      <w:pPr>
        <w:widowControl w:val="0"/>
        <w:tabs>
          <w:tab w:val="left" w:pos="1060"/>
        </w:tabs>
        <w:autoSpaceDE w:val="0"/>
        <w:autoSpaceDN w:val="0"/>
        <w:adjustRightInd w:val="0"/>
        <w:spacing w:after="0" w:line="238" w:lineRule="auto"/>
        <w:ind w:left="72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Access control into viewing areas</w:t>
      </w:r>
    </w:p>
    <w:p w:rsidR="008D26BC" w:rsidRPr="0044411D" w:rsidRDefault="008D26BC" w:rsidP="008D26BC">
      <w:pPr>
        <w:widowControl w:val="0"/>
        <w:tabs>
          <w:tab w:val="left" w:pos="1060"/>
        </w:tabs>
        <w:autoSpaceDE w:val="0"/>
        <w:autoSpaceDN w:val="0"/>
        <w:adjustRightInd w:val="0"/>
        <w:spacing w:after="0" w:line="239" w:lineRule="auto"/>
        <w:ind w:left="72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Viewing Capacity</w:t>
      </w:r>
    </w:p>
    <w:p w:rsidR="008D26BC" w:rsidRPr="0044411D" w:rsidRDefault="008D26BC" w:rsidP="008D26BC">
      <w:pPr>
        <w:widowControl w:val="0"/>
        <w:tabs>
          <w:tab w:val="left" w:pos="1060"/>
        </w:tabs>
        <w:autoSpaceDE w:val="0"/>
        <w:autoSpaceDN w:val="0"/>
        <w:adjustRightInd w:val="0"/>
        <w:spacing w:after="0" w:line="238" w:lineRule="auto"/>
        <w:ind w:left="72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Crowd Control Measures</w:t>
      </w:r>
    </w:p>
    <w:p w:rsidR="008D26BC" w:rsidRPr="0044411D" w:rsidRDefault="008D26BC" w:rsidP="008D26BC">
      <w:pPr>
        <w:widowControl w:val="0"/>
        <w:tabs>
          <w:tab w:val="left" w:pos="1060"/>
        </w:tabs>
        <w:autoSpaceDE w:val="0"/>
        <w:autoSpaceDN w:val="0"/>
        <w:adjustRightInd w:val="0"/>
        <w:spacing w:after="0" w:line="239" w:lineRule="auto"/>
        <w:ind w:left="72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Category of Event</w:t>
      </w:r>
    </w:p>
    <w:p w:rsidR="008D26BC" w:rsidRPr="0044411D" w:rsidRDefault="008D26BC" w:rsidP="008D26BC">
      <w:pPr>
        <w:widowControl w:val="0"/>
        <w:tabs>
          <w:tab w:val="left" w:pos="1060"/>
        </w:tabs>
        <w:autoSpaceDE w:val="0"/>
        <w:autoSpaceDN w:val="0"/>
        <w:adjustRightInd w:val="0"/>
        <w:spacing w:after="0" w:line="239" w:lineRule="auto"/>
        <w:ind w:left="72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Central Control Area</w:t>
      </w:r>
    </w:p>
    <w:p w:rsidR="008D26BC" w:rsidRPr="0044411D" w:rsidRDefault="008D26BC" w:rsidP="008D26BC">
      <w:pPr>
        <w:widowControl w:val="0"/>
        <w:autoSpaceDE w:val="0"/>
        <w:autoSpaceDN w:val="0"/>
        <w:adjustRightInd w:val="0"/>
        <w:spacing w:after="0" w:line="20" w:lineRule="exact"/>
        <w:rPr>
          <w:rFonts w:eastAsia="Times New Roman" w:cs="Times New Roman"/>
          <w:lang w:val="en-US"/>
        </w:rPr>
      </w:pPr>
    </w:p>
    <w:p w:rsidR="008D26BC" w:rsidRPr="0044411D" w:rsidRDefault="008D26BC" w:rsidP="008D26BC">
      <w:pPr>
        <w:widowControl w:val="0"/>
        <w:tabs>
          <w:tab w:val="left" w:pos="1060"/>
        </w:tabs>
        <w:autoSpaceDE w:val="0"/>
        <w:autoSpaceDN w:val="0"/>
        <w:adjustRightInd w:val="0"/>
        <w:spacing w:after="0" w:line="240" w:lineRule="auto"/>
        <w:ind w:left="72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Water Safety Plan (if applicable)</w:t>
      </w:r>
    </w:p>
    <w:p w:rsidR="008D26BC" w:rsidRPr="0044411D" w:rsidRDefault="008D26BC" w:rsidP="008D26BC">
      <w:pPr>
        <w:widowControl w:val="0"/>
        <w:tabs>
          <w:tab w:val="left" w:pos="1060"/>
        </w:tabs>
        <w:autoSpaceDE w:val="0"/>
        <w:autoSpaceDN w:val="0"/>
        <w:adjustRightInd w:val="0"/>
        <w:spacing w:after="0" w:line="240" w:lineRule="auto"/>
        <w:ind w:left="720"/>
        <w:rPr>
          <w:rFonts w:eastAsia="Times New Roman" w:cs="Times New Roman"/>
          <w:lang w:val="en-US"/>
        </w:rPr>
      </w:pPr>
    </w:p>
    <w:p w:rsidR="008D26BC" w:rsidRPr="0044411D" w:rsidRDefault="008D26BC" w:rsidP="008D26BC">
      <w:pPr>
        <w:widowControl w:val="0"/>
        <w:autoSpaceDE w:val="0"/>
        <w:autoSpaceDN w:val="0"/>
        <w:adjustRightInd w:val="0"/>
        <w:spacing w:after="0" w:line="47"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r w:rsidRPr="0044411D">
        <w:rPr>
          <w:rFonts w:eastAsia="Times New Roman" w:cs="Tahoma"/>
          <w:b/>
          <w:bCs/>
          <w:lang w:val="en-US"/>
        </w:rPr>
        <w:t>Site Structures, Layout and Facilities</w:t>
      </w:r>
    </w:p>
    <w:p w:rsidR="008D26BC" w:rsidRPr="0044411D" w:rsidRDefault="008D26BC" w:rsidP="008D26BC">
      <w:pPr>
        <w:widowControl w:val="0"/>
        <w:tabs>
          <w:tab w:val="left" w:pos="1060"/>
        </w:tabs>
        <w:autoSpaceDE w:val="0"/>
        <w:autoSpaceDN w:val="0"/>
        <w:adjustRightInd w:val="0"/>
        <w:spacing w:after="0" w:line="238" w:lineRule="auto"/>
        <w:ind w:left="72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Temporary Structures</w:t>
      </w:r>
    </w:p>
    <w:p w:rsidR="008D26BC" w:rsidRPr="0044411D" w:rsidRDefault="008D26BC" w:rsidP="008D26BC">
      <w:pPr>
        <w:widowControl w:val="0"/>
        <w:tabs>
          <w:tab w:val="left" w:pos="1060"/>
        </w:tabs>
        <w:autoSpaceDE w:val="0"/>
        <w:autoSpaceDN w:val="0"/>
        <w:adjustRightInd w:val="0"/>
        <w:spacing w:after="0" w:line="239" w:lineRule="auto"/>
        <w:ind w:left="72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Spectators with Disabilities</w:t>
      </w:r>
    </w:p>
    <w:p w:rsidR="008D26BC" w:rsidRPr="0044411D" w:rsidRDefault="008D26BC" w:rsidP="008D26BC">
      <w:pPr>
        <w:widowControl w:val="0"/>
        <w:tabs>
          <w:tab w:val="left" w:pos="1060"/>
        </w:tabs>
        <w:autoSpaceDE w:val="0"/>
        <w:autoSpaceDN w:val="0"/>
        <w:adjustRightInd w:val="0"/>
        <w:spacing w:after="0" w:line="238" w:lineRule="auto"/>
        <w:ind w:left="72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Parking</w:t>
      </w:r>
    </w:p>
    <w:p w:rsidR="008D26BC" w:rsidRPr="0044411D" w:rsidRDefault="008D26BC" w:rsidP="008D26BC">
      <w:pPr>
        <w:widowControl w:val="0"/>
        <w:tabs>
          <w:tab w:val="left" w:pos="1060"/>
        </w:tabs>
        <w:autoSpaceDE w:val="0"/>
        <w:autoSpaceDN w:val="0"/>
        <w:adjustRightInd w:val="0"/>
        <w:spacing w:after="0" w:line="239" w:lineRule="auto"/>
        <w:ind w:left="720"/>
        <w:rPr>
          <w:rFonts w:eastAsia="Times New Roman" w:cs="Times New Roman"/>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Viewing Area</w:t>
      </w:r>
    </w:p>
    <w:p w:rsidR="008D26BC" w:rsidRPr="0044411D" w:rsidRDefault="008D26BC" w:rsidP="008D26BC">
      <w:pPr>
        <w:widowControl w:val="0"/>
        <w:tabs>
          <w:tab w:val="left" w:pos="1060"/>
        </w:tabs>
        <w:autoSpaceDE w:val="0"/>
        <w:autoSpaceDN w:val="0"/>
        <w:adjustRightInd w:val="0"/>
        <w:spacing w:after="0" w:line="239" w:lineRule="auto"/>
        <w:ind w:left="720"/>
        <w:rPr>
          <w:rFonts w:eastAsia="Times New Roman" w:cs="Tahoma"/>
          <w:lang w:val="en-US"/>
        </w:rPr>
      </w:pPr>
      <w:r w:rsidRPr="0044411D">
        <w:rPr>
          <w:rFonts w:eastAsia="Times New Roman" w:cs="Tahoma"/>
          <w:lang w:val="en-US"/>
        </w:rPr>
        <w:t>•</w:t>
      </w:r>
      <w:r w:rsidRPr="0044411D">
        <w:rPr>
          <w:rFonts w:eastAsia="Times New Roman" w:cs="Times New Roman"/>
          <w:lang w:val="en-US"/>
        </w:rPr>
        <w:tab/>
      </w:r>
      <w:r w:rsidRPr="0044411D">
        <w:rPr>
          <w:rFonts w:eastAsia="Times New Roman" w:cs="Tahoma"/>
          <w:lang w:val="en-US"/>
        </w:rPr>
        <w:t>Fire Extinguishers</w:t>
      </w:r>
    </w:p>
    <w:p w:rsidR="00D37D99" w:rsidRPr="0044411D" w:rsidRDefault="00762F7E" w:rsidP="00762F7E">
      <w:pPr>
        <w:widowControl w:val="0"/>
        <w:tabs>
          <w:tab w:val="left" w:pos="1060"/>
        </w:tabs>
        <w:autoSpaceDE w:val="0"/>
        <w:autoSpaceDN w:val="0"/>
        <w:adjustRightInd w:val="0"/>
        <w:spacing w:after="0" w:line="239" w:lineRule="auto"/>
        <w:ind w:left="720"/>
        <w:rPr>
          <w:rFonts w:eastAsia="Times New Roman" w:cs="Tahoma"/>
          <w:lang w:val="en-US"/>
        </w:rPr>
      </w:pPr>
      <w:r w:rsidRPr="0044411D">
        <w:rPr>
          <w:rFonts w:eastAsia="Times New Roman" w:cs="Tahoma"/>
          <w:lang w:val="en-US"/>
        </w:rPr>
        <w:t>•     Crowd Control Barriers</w:t>
      </w:r>
    </w:p>
    <w:p w:rsidR="00D37D99" w:rsidRPr="0044411D" w:rsidRDefault="00D37D99" w:rsidP="00762F7E">
      <w:pPr>
        <w:widowControl w:val="0"/>
        <w:tabs>
          <w:tab w:val="left" w:pos="1060"/>
        </w:tabs>
        <w:autoSpaceDE w:val="0"/>
        <w:autoSpaceDN w:val="0"/>
        <w:adjustRightInd w:val="0"/>
        <w:spacing w:after="0" w:line="239" w:lineRule="auto"/>
        <w:ind w:left="720"/>
        <w:rPr>
          <w:rFonts w:eastAsia="Times New Roman" w:cs="Tahoma"/>
          <w:lang w:val="en-US"/>
        </w:rPr>
      </w:pPr>
    </w:p>
    <w:p w:rsidR="00D37D99" w:rsidRPr="0044411D" w:rsidRDefault="00D37D99" w:rsidP="00D37D99">
      <w:pPr>
        <w:widowControl w:val="0"/>
        <w:tabs>
          <w:tab w:val="left" w:pos="1060"/>
        </w:tabs>
        <w:autoSpaceDE w:val="0"/>
        <w:autoSpaceDN w:val="0"/>
        <w:adjustRightInd w:val="0"/>
        <w:spacing w:after="0" w:line="239" w:lineRule="auto"/>
        <w:rPr>
          <w:rFonts w:eastAsia="Times New Roman" w:cs="Tahoma"/>
          <w:lang w:val="en-US"/>
        </w:rPr>
      </w:pPr>
      <w:r w:rsidRPr="0044411D">
        <w:rPr>
          <w:rFonts w:eastAsia="Times New Roman" w:cs="Tahoma"/>
          <w:b/>
          <w:bCs/>
          <w:lang w:val="en-US"/>
        </w:rPr>
        <w:t>Stewards and Event Site Control</w:t>
      </w:r>
    </w:p>
    <w:tbl>
      <w:tblPr>
        <w:tblW w:w="0" w:type="auto"/>
        <w:tblLayout w:type="fixed"/>
        <w:tblCellMar>
          <w:left w:w="0" w:type="dxa"/>
          <w:right w:w="0" w:type="dxa"/>
        </w:tblCellMar>
        <w:tblLook w:val="0000" w:firstRow="0" w:lastRow="0" w:firstColumn="0" w:lastColumn="0" w:noHBand="0" w:noVBand="0"/>
      </w:tblPr>
      <w:tblGrid>
        <w:gridCol w:w="284"/>
        <w:gridCol w:w="756"/>
        <w:gridCol w:w="8964"/>
        <w:gridCol w:w="756"/>
      </w:tblGrid>
      <w:tr w:rsidR="00D37D99" w:rsidRPr="0044411D" w:rsidTr="007146F6">
        <w:trPr>
          <w:gridBefore w:val="1"/>
          <w:gridAfter w:val="1"/>
          <w:wBefore w:w="284" w:type="dxa"/>
          <w:wAfter w:w="756" w:type="dxa"/>
          <w:trHeight w:val="240"/>
        </w:trPr>
        <w:tc>
          <w:tcPr>
            <w:tcW w:w="9720" w:type="dxa"/>
            <w:gridSpan w:val="2"/>
            <w:tcBorders>
              <w:top w:val="nil"/>
              <w:left w:val="nil"/>
              <w:bottom w:val="nil"/>
              <w:right w:val="nil"/>
            </w:tcBorders>
            <w:vAlign w:val="bottom"/>
          </w:tcPr>
          <w:p w:rsidR="00D37D99" w:rsidRPr="0044411D" w:rsidRDefault="00D37D99" w:rsidP="00A5524D">
            <w:pPr>
              <w:pStyle w:val="ListParagraph"/>
              <w:widowControl w:val="0"/>
              <w:numPr>
                <w:ilvl w:val="0"/>
                <w:numId w:val="24"/>
              </w:numPr>
              <w:autoSpaceDE w:val="0"/>
              <w:autoSpaceDN w:val="0"/>
              <w:adjustRightInd w:val="0"/>
              <w:spacing w:after="0" w:line="239" w:lineRule="exact"/>
              <w:rPr>
                <w:rFonts w:cs="Times New Roman"/>
              </w:rPr>
            </w:pPr>
            <w:r w:rsidRPr="0044411D">
              <w:rPr>
                <w:rFonts w:cs="Tahoma"/>
              </w:rPr>
              <w:t>Assessment</w:t>
            </w:r>
          </w:p>
        </w:tc>
      </w:tr>
      <w:tr w:rsidR="00D37D99" w:rsidRPr="0044411D" w:rsidTr="007146F6">
        <w:trPr>
          <w:gridBefore w:val="1"/>
          <w:gridAfter w:val="1"/>
          <w:wBefore w:w="284" w:type="dxa"/>
          <w:wAfter w:w="756" w:type="dxa"/>
          <w:trHeight w:val="240"/>
        </w:trPr>
        <w:tc>
          <w:tcPr>
            <w:tcW w:w="9720" w:type="dxa"/>
            <w:gridSpan w:val="2"/>
            <w:tcBorders>
              <w:top w:val="nil"/>
              <w:left w:val="nil"/>
              <w:bottom w:val="nil"/>
              <w:right w:val="nil"/>
            </w:tcBorders>
            <w:vAlign w:val="bottom"/>
          </w:tcPr>
          <w:p w:rsidR="00D37D99" w:rsidRPr="0044411D" w:rsidRDefault="00D37D99" w:rsidP="00A5524D">
            <w:pPr>
              <w:pStyle w:val="ListParagraph"/>
              <w:widowControl w:val="0"/>
              <w:numPr>
                <w:ilvl w:val="0"/>
                <w:numId w:val="24"/>
              </w:numPr>
              <w:autoSpaceDE w:val="0"/>
              <w:autoSpaceDN w:val="0"/>
              <w:adjustRightInd w:val="0"/>
              <w:spacing w:after="0" w:line="239" w:lineRule="exact"/>
              <w:rPr>
                <w:rFonts w:cs="Times New Roman"/>
              </w:rPr>
            </w:pPr>
            <w:r w:rsidRPr="0044411D">
              <w:rPr>
                <w:rFonts w:cs="Tahoma"/>
              </w:rPr>
              <w:t>Site Steward</w:t>
            </w:r>
          </w:p>
        </w:tc>
      </w:tr>
      <w:tr w:rsidR="00D37D99" w:rsidRPr="0044411D" w:rsidTr="007146F6">
        <w:trPr>
          <w:gridBefore w:val="1"/>
          <w:gridAfter w:val="1"/>
          <w:wBefore w:w="284" w:type="dxa"/>
          <w:wAfter w:w="756" w:type="dxa"/>
          <w:trHeight w:val="240"/>
        </w:trPr>
        <w:tc>
          <w:tcPr>
            <w:tcW w:w="9720" w:type="dxa"/>
            <w:gridSpan w:val="2"/>
            <w:tcBorders>
              <w:top w:val="nil"/>
              <w:left w:val="nil"/>
              <w:bottom w:val="nil"/>
              <w:right w:val="nil"/>
            </w:tcBorders>
            <w:vAlign w:val="bottom"/>
          </w:tcPr>
          <w:p w:rsidR="00D37D99" w:rsidRPr="0044411D" w:rsidRDefault="00D37D99" w:rsidP="00A5524D">
            <w:pPr>
              <w:pStyle w:val="ListParagraph"/>
              <w:widowControl w:val="0"/>
              <w:numPr>
                <w:ilvl w:val="0"/>
                <w:numId w:val="24"/>
              </w:numPr>
              <w:autoSpaceDE w:val="0"/>
              <w:autoSpaceDN w:val="0"/>
              <w:adjustRightInd w:val="0"/>
              <w:spacing w:after="0" w:line="239" w:lineRule="exact"/>
              <w:rPr>
                <w:rFonts w:cs="Times New Roman"/>
              </w:rPr>
            </w:pPr>
            <w:r w:rsidRPr="0044411D">
              <w:rPr>
                <w:rFonts w:cs="Tahoma"/>
              </w:rPr>
              <w:t>Chief Steward</w:t>
            </w:r>
          </w:p>
        </w:tc>
      </w:tr>
      <w:tr w:rsidR="00D37D99" w:rsidRPr="0044411D" w:rsidTr="007146F6">
        <w:trPr>
          <w:gridBefore w:val="1"/>
          <w:gridAfter w:val="1"/>
          <w:wBefore w:w="284" w:type="dxa"/>
          <w:wAfter w:w="756" w:type="dxa"/>
          <w:trHeight w:val="250"/>
        </w:trPr>
        <w:tc>
          <w:tcPr>
            <w:tcW w:w="9720" w:type="dxa"/>
            <w:gridSpan w:val="2"/>
            <w:tcBorders>
              <w:top w:val="nil"/>
              <w:left w:val="nil"/>
              <w:bottom w:val="nil"/>
              <w:right w:val="nil"/>
            </w:tcBorders>
            <w:vAlign w:val="bottom"/>
          </w:tcPr>
          <w:p w:rsidR="00D37D99" w:rsidRPr="0044411D" w:rsidRDefault="00D37D99" w:rsidP="00A5524D">
            <w:pPr>
              <w:pStyle w:val="ListParagraph"/>
              <w:widowControl w:val="0"/>
              <w:numPr>
                <w:ilvl w:val="0"/>
                <w:numId w:val="24"/>
              </w:numPr>
              <w:autoSpaceDE w:val="0"/>
              <w:autoSpaceDN w:val="0"/>
              <w:adjustRightInd w:val="0"/>
              <w:spacing w:after="0" w:line="240" w:lineRule="auto"/>
              <w:rPr>
                <w:rFonts w:cs="Tahoma"/>
              </w:rPr>
            </w:pPr>
            <w:r w:rsidRPr="0044411D">
              <w:rPr>
                <w:rFonts w:cs="Tahoma"/>
              </w:rPr>
              <w:t>Briefing of Stewards</w:t>
            </w:r>
          </w:p>
        </w:tc>
      </w:tr>
      <w:tr w:rsidR="00D37D99" w:rsidRPr="0044411D" w:rsidTr="007146F6">
        <w:trPr>
          <w:trHeight w:val="262"/>
        </w:trPr>
        <w:tc>
          <w:tcPr>
            <w:tcW w:w="10760" w:type="dxa"/>
            <w:gridSpan w:val="4"/>
            <w:tcBorders>
              <w:top w:val="nil"/>
              <w:left w:val="nil"/>
              <w:bottom w:val="nil"/>
              <w:right w:val="nil"/>
            </w:tcBorders>
            <w:vAlign w:val="bottom"/>
          </w:tcPr>
          <w:p w:rsidR="00D37D99" w:rsidRDefault="00D37D99" w:rsidP="00BB4887">
            <w:pPr>
              <w:widowControl w:val="0"/>
              <w:autoSpaceDE w:val="0"/>
              <w:autoSpaceDN w:val="0"/>
              <w:adjustRightInd w:val="0"/>
              <w:spacing w:after="0" w:line="240" w:lineRule="auto"/>
              <w:ind w:left="100"/>
              <w:rPr>
                <w:rFonts w:eastAsia="Times New Roman" w:cs="Tahoma"/>
                <w:b/>
                <w:bCs/>
                <w:lang w:val="en-US"/>
              </w:rPr>
            </w:pPr>
          </w:p>
          <w:p w:rsidR="008E4FF4" w:rsidRDefault="008E4FF4" w:rsidP="00BB4887">
            <w:pPr>
              <w:widowControl w:val="0"/>
              <w:autoSpaceDE w:val="0"/>
              <w:autoSpaceDN w:val="0"/>
              <w:adjustRightInd w:val="0"/>
              <w:spacing w:after="0" w:line="240" w:lineRule="auto"/>
              <w:ind w:left="100"/>
              <w:rPr>
                <w:rFonts w:eastAsia="Times New Roman" w:cs="Tahoma"/>
                <w:b/>
                <w:bCs/>
                <w:lang w:val="en-US"/>
              </w:rPr>
            </w:pPr>
          </w:p>
          <w:p w:rsidR="008E4FF4" w:rsidRPr="0044411D" w:rsidRDefault="008E4FF4" w:rsidP="00BB4887">
            <w:pPr>
              <w:widowControl w:val="0"/>
              <w:autoSpaceDE w:val="0"/>
              <w:autoSpaceDN w:val="0"/>
              <w:adjustRightInd w:val="0"/>
              <w:spacing w:after="0" w:line="240" w:lineRule="auto"/>
              <w:ind w:left="100"/>
              <w:rPr>
                <w:rFonts w:eastAsia="Times New Roman" w:cs="Tahoma"/>
                <w:b/>
                <w:bCs/>
                <w:lang w:val="en-US"/>
              </w:rPr>
            </w:pPr>
          </w:p>
          <w:p w:rsidR="00D37D99" w:rsidRPr="0044411D" w:rsidRDefault="00D37D99" w:rsidP="00BB4887">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b/>
                <w:bCs/>
                <w:lang w:val="en-US"/>
              </w:rPr>
              <w:lastRenderedPageBreak/>
              <w:t>Communications</w:t>
            </w:r>
          </w:p>
        </w:tc>
      </w:tr>
      <w:tr w:rsidR="00D37D99" w:rsidRPr="0044411D" w:rsidTr="007146F6">
        <w:trPr>
          <w:trHeight w:val="257"/>
        </w:trPr>
        <w:tc>
          <w:tcPr>
            <w:tcW w:w="1040" w:type="dxa"/>
            <w:gridSpan w:val="2"/>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40" w:lineRule="auto"/>
              <w:ind w:left="820"/>
              <w:rPr>
                <w:rFonts w:eastAsia="Times New Roman" w:cs="Times New Roman"/>
                <w:lang w:val="en-US"/>
              </w:rPr>
            </w:pPr>
            <w:r w:rsidRPr="0044411D">
              <w:rPr>
                <w:rFonts w:eastAsia="Times New Roman" w:cs="Tahoma"/>
                <w:lang w:val="en-US"/>
              </w:rPr>
              <w:t>•</w:t>
            </w:r>
          </w:p>
        </w:tc>
        <w:tc>
          <w:tcPr>
            <w:tcW w:w="9720" w:type="dxa"/>
            <w:gridSpan w:val="2"/>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40" w:lineRule="auto"/>
              <w:ind w:left="140"/>
              <w:rPr>
                <w:rFonts w:eastAsia="Times New Roman" w:cs="Times New Roman"/>
                <w:lang w:val="en-US"/>
              </w:rPr>
            </w:pPr>
            <w:r w:rsidRPr="0044411D">
              <w:rPr>
                <w:rFonts w:eastAsia="Times New Roman" w:cs="Tahoma"/>
                <w:lang w:val="en-US"/>
              </w:rPr>
              <w:t>Central Control</w:t>
            </w:r>
          </w:p>
        </w:tc>
      </w:tr>
      <w:tr w:rsidR="00D37D99" w:rsidRPr="0044411D" w:rsidTr="007146F6">
        <w:trPr>
          <w:trHeight w:val="250"/>
        </w:trPr>
        <w:tc>
          <w:tcPr>
            <w:tcW w:w="1040" w:type="dxa"/>
            <w:gridSpan w:val="2"/>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40" w:lineRule="auto"/>
              <w:ind w:left="820"/>
              <w:rPr>
                <w:rFonts w:eastAsia="Times New Roman" w:cs="Times New Roman"/>
                <w:lang w:val="en-US"/>
              </w:rPr>
            </w:pPr>
            <w:r w:rsidRPr="0044411D">
              <w:rPr>
                <w:rFonts w:eastAsia="Times New Roman" w:cs="Tahoma"/>
                <w:lang w:val="en-US"/>
              </w:rPr>
              <w:t>•</w:t>
            </w:r>
          </w:p>
        </w:tc>
        <w:tc>
          <w:tcPr>
            <w:tcW w:w="9720" w:type="dxa"/>
            <w:gridSpan w:val="2"/>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40" w:lineRule="auto"/>
              <w:ind w:left="140"/>
              <w:rPr>
                <w:rFonts w:eastAsia="Times New Roman" w:cs="Times New Roman"/>
                <w:lang w:val="en-US"/>
              </w:rPr>
            </w:pPr>
            <w:r w:rsidRPr="0044411D">
              <w:rPr>
                <w:rFonts w:eastAsia="Times New Roman" w:cs="Tahoma"/>
                <w:lang w:val="en-US"/>
              </w:rPr>
              <w:t>Event Communications</w:t>
            </w:r>
          </w:p>
        </w:tc>
      </w:tr>
      <w:tr w:rsidR="00D37D99" w:rsidRPr="0044411D" w:rsidTr="007146F6">
        <w:trPr>
          <w:trHeight w:val="262"/>
        </w:trPr>
        <w:tc>
          <w:tcPr>
            <w:tcW w:w="1040" w:type="dxa"/>
            <w:gridSpan w:val="2"/>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40" w:lineRule="auto"/>
              <w:ind w:left="820"/>
              <w:rPr>
                <w:rFonts w:eastAsia="Times New Roman" w:cs="Times New Roman"/>
                <w:lang w:val="en-US"/>
              </w:rPr>
            </w:pPr>
            <w:r w:rsidRPr="0044411D">
              <w:rPr>
                <w:rFonts w:eastAsia="Times New Roman" w:cs="Tahoma"/>
                <w:lang w:val="en-US"/>
              </w:rPr>
              <w:t>•</w:t>
            </w:r>
          </w:p>
        </w:tc>
        <w:tc>
          <w:tcPr>
            <w:tcW w:w="9720" w:type="dxa"/>
            <w:gridSpan w:val="2"/>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40" w:lineRule="auto"/>
              <w:ind w:left="140"/>
              <w:rPr>
                <w:rFonts w:eastAsia="Times New Roman" w:cs="Times New Roman"/>
                <w:lang w:val="en-US"/>
              </w:rPr>
            </w:pPr>
            <w:r w:rsidRPr="0044411D">
              <w:rPr>
                <w:rFonts w:eastAsia="Times New Roman" w:cs="Tahoma"/>
                <w:lang w:val="en-US"/>
              </w:rPr>
              <w:t>Alerting Procedures</w:t>
            </w:r>
          </w:p>
        </w:tc>
      </w:tr>
      <w:tr w:rsidR="00D37D99" w:rsidRPr="0044411D" w:rsidTr="007146F6">
        <w:trPr>
          <w:trHeight w:val="528"/>
        </w:trPr>
        <w:tc>
          <w:tcPr>
            <w:tcW w:w="10760" w:type="dxa"/>
            <w:gridSpan w:val="4"/>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b/>
                <w:bCs/>
                <w:lang w:val="en-US"/>
              </w:rPr>
              <w:t>Emergency Plans and Procedures</w:t>
            </w:r>
          </w:p>
        </w:tc>
      </w:tr>
      <w:tr w:rsidR="00D37D99" w:rsidRPr="0044411D" w:rsidTr="007146F6">
        <w:trPr>
          <w:trHeight w:val="257"/>
        </w:trPr>
        <w:tc>
          <w:tcPr>
            <w:tcW w:w="1040" w:type="dxa"/>
            <w:gridSpan w:val="2"/>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40" w:lineRule="auto"/>
              <w:ind w:left="820"/>
              <w:rPr>
                <w:rFonts w:eastAsia="Times New Roman" w:cs="Times New Roman"/>
                <w:lang w:val="en-US"/>
              </w:rPr>
            </w:pPr>
            <w:r w:rsidRPr="0044411D">
              <w:rPr>
                <w:rFonts w:eastAsia="Times New Roman" w:cs="Tahoma"/>
                <w:lang w:val="en-US"/>
              </w:rPr>
              <w:t>•</w:t>
            </w:r>
          </w:p>
        </w:tc>
        <w:tc>
          <w:tcPr>
            <w:tcW w:w="9720" w:type="dxa"/>
            <w:gridSpan w:val="2"/>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40" w:lineRule="auto"/>
              <w:ind w:left="140"/>
              <w:rPr>
                <w:rFonts w:eastAsia="Times New Roman" w:cs="Times New Roman"/>
                <w:lang w:val="en-US"/>
              </w:rPr>
            </w:pPr>
            <w:r w:rsidRPr="0044411D">
              <w:rPr>
                <w:rFonts w:eastAsia="Times New Roman" w:cs="Tahoma"/>
                <w:lang w:val="en-US"/>
              </w:rPr>
              <w:t>Medical Plan</w:t>
            </w:r>
          </w:p>
        </w:tc>
      </w:tr>
      <w:tr w:rsidR="00D37D99" w:rsidRPr="0044411D" w:rsidTr="007146F6">
        <w:trPr>
          <w:trHeight w:val="240"/>
        </w:trPr>
        <w:tc>
          <w:tcPr>
            <w:tcW w:w="10760" w:type="dxa"/>
            <w:gridSpan w:val="4"/>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39" w:lineRule="exact"/>
              <w:ind w:left="820"/>
              <w:rPr>
                <w:rFonts w:eastAsia="Times New Roman" w:cs="Times New Roman"/>
                <w:lang w:val="en-US"/>
              </w:rPr>
            </w:pPr>
            <w:r w:rsidRPr="0044411D">
              <w:rPr>
                <w:rFonts w:eastAsia="Times New Roman" w:cs="Tahoma"/>
                <w:lang w:val="en-US"/>
              </w:rPr>
              <w:t xml:space="preserve">•   </w:t>
            </w:r>
            <w:r w:rsidR="007146F6" w:rsidRPr="0044411D">
              <w:rPr>
                <w:rFonts w:eastAsia="Times New Roman" w:cs="Tahoma"/>
                <w:lang w:val="en-US"/>
              </w:rPr>
              <w:t xml:space="preserve"> </w:t>
            </w:r>
            <w:r w:rsidRPr="0044411D">
              <w:rPr>
                <w:rFonts w:eastAsia="Times New Roman" w:cs="Tahoma"/>
                <w:lang w:val="en-US"/>
              </w:rPr>
              <w:t>Ambulance Locations &amp; Crews + Medical Personnel</w:t>
            </w:r>
          </w:p>
        </w:tc>
      </w:tr>
      <w:tr w:rsidR="00D37D99" w:rsidRPr="0044411D" w:rsidTr="007146F6">
        <w:trPr>
          <w:trHeight w:val="250"/>
        </w:trPr>
        <w:tc>
          <w:tcPr>
            <w:tcW w:w="10760" w:type="dxa"/>
            <w:gridSpan w:val="4"/>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40" w:lineRule="auto"/>
              <w:ind w:left="820"/>
              <w:rPr>
                <w:rFonts w:eastAsia="Times New Roman" w:cs="Tahoma"/>
                <w:lang w:val="en-US"/>
              </w:rPr>
            </w:pPr>
            <w:r w:rsidRPr="0044411D">
              <w:rPr>
                <w:rFonts w:eastAsia="Times New Roman" w:cs="Tahoma"/>
                <w:lang w:val="en-US"/>
              </w:rPr>
              <w:t xml:space="preserve">•   </w:t>
            </w:r>
            <w:r w:rsidR="00BB4887" w:rsidRPr="0044411D">
              <w:rPr>
                <w:rFonts w:eastAsia="Times New Roman" w:cs="Tahoma"/>
                <w:lang w:val="en-US"/>
              </w:rPr>
              <w:t xml:space="preserve"> </w:t>
            </w:r>
            <w:r w:rsidRPr="0044411D">
              <w:rPr>
                <w:rFonts w:eastAsia="Times New Roman" w:cs="Tahoma"/>
                <w:lang w:val="en-US"/>
              </w:rPr>
              <w:t>Emergency Procedures and Information for Stewards</w:t>
            </w:r>
          </w:p>
          <w:p w:rsidR="00BB4887" w:rsidRPr="0044411D" w:rsidRDefault="00BB4887" w:rsidP="00A5524D">
            <w:pPr>
              <w:pStyle w:val="ListParagraph"/>
              <w:widowControl w:val="0"/>
              <w:numPr>
                <w:ilvl w:val="0"/>
                <w:numId w:val="28"/>
              </w:numPr>
              <w:autoSpaceDE w:val="0"/>
              <w:autoSpaceDN w:val="0"/>
              <w:adjustRightInd w:val="0"/>
              <w:spacing w:after="0" w:line="240" w:lineRule="auto"/>
              <w:ind w:left="1134" w:hanging="283"/>
              <w:rPr>
                <w:rFonts w:cs="Times New Roman"/>
              </w:rPr>
            </w:pPr>
            <w:r w:rsidRPr="0044411D">
              <w:rPr>
                <w:rFonts w:cs="Times New Roman"/>
              </w:rPr>
              <w:t>Definitions</w:t>
            </w:r>
          </w:p>
        </w:tc>
      </w:tr>
      <w:tr w:rsidR="00D37D99" w:rsidRPr="0044411D" w:rsidTr="007146F6">
        <w:trPr>
          <w:trHeight w:val="267"/>
        </w:trPr>
        <w:tc>
          <w:tcPr>
            <w:tcW w:w="10760" w:type="dxa"/>
            <w:gridSpan w:val="4"/>
            <w:tcBorders>
              <w:top w:val="nil"/>
              <w:left w:val="nil"/>
              <w:bottom w:val="nil"/>
              <w:right w:val="nil"/>
            </w:tcBorders>
            <w:vAlign w:val="bottom"/>
          </w:tcPr>
          <w:p w:rsidR="00D37D99" w:rsidRPr="0044411D" w:rsidRDefault="00D37D99" w:rsidP="008E4FF4">
            <w:pPr>
              <w:pStyle w:val="ListParagraph"/>
              <w:widowControl w:val="0"/>
              <w:numPr>
                <w:ilvl w:val="0"/>
                <w:numId w:val="27"/>
              </w:numPr>
              <w:autoSpaceDE w:val="0"/>
              <w:autoSpaceDN w:val="0"/>
              <w:adjustRightInd w:val="0"/>
              <w:spacing w:after="0" w:line="240" w:lineRule="auto"/>
              <w:ind w:left="1560"/>
              <w:rPr>
                <w:rFonts w:cs="Times New Roman"/>
              </w:rPr>
            </w:pPr>
            <w:r w:rsidRPr="0044411D">
              <w:rPr>
                <w:rFonts w:cs="Tahoma"/>
              </w:rPr>
              <w:t>Emergency Plan Purpose</w:t>
            </w:r>
          </w:p>
        </w:tc>
      </w:tr>
      <w:tr w:rsidR="00D37D99" w:rsidRPr="0044411D" w:rsidTr="007146F6">
        <w:trPr>
          <w:trHeight w:val="250"/>
        </w:trPr>
        <w:tc>
          <w:tcPr>
            <w:tcW w:w="1040" w:type="dxa"/>
            <w:gridSpan w:val="2"/>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40" w:lineRule="auto"/>
              <w:rPr>
                <w:rFonts w:eastAsia="Times New Roman" w:cs="Times New Roman"/>
                <w:lang w:val="en-US"/>
              </w:rPr>
            </w:pPr>
          </w:p>
        </w:tc>
        <w:tc>
          <w:tcPr>
            <w:tcW w:w="9720" w:type="dxa"/>
            <w:gridSpan w:val="2"/>
            <w:tcBorders>
              <w:top w:val="nil"/>
              <w:left w:val="nil"/>
              <w:bottom w:val="nil"/>
              <w:right w:val="nil"/>
            </w:tcBorders>
            <w:vAlign w:val="bottom"/>
          </w:tcPr>
          <w:p w:rsidR="00D37D99" w:rsidRPr="008E4FF4" w:rsidRDefault="00D37D99" w:rsidP="008E4FF4">
            <w:pPr>
              <w:pStyle w:val="ListParagraph"/>
              <w:widowControl w:val="0"/>
              <w:numPr>
                <w:ilvl w:val="0"/>
                <w:numId w:val="27"/>
              </w:numPr>
              <w:autoSpaceDE w:val="0"/>
              <w:autoSpaceDN w:val="0"/>
              <w:adjustRightInd w:val="0"/>
              <w:spacing w:after="0" w:line="240" w:lineRule="auto"/>
              <w:ind w:left="520"/>
              <w:rPr>
                <w:rFonts w:cs="Times New Roman"/>
              </w:rPr>
            </w:pPr>
            <w:r w:rsidRPr="0044411D">
              <w:rPr>
                <w:rFonts w:cs="Tahoma"/>
              </w:rPr>
              <w:t>Defining a major Emergency</w:t>
            </w:r>
          </w:p>
          <w:p w:rsidR="008E4FF4" w:rsidRPr="0044411D" w:rsidRDefault="008E4FF4" w:rsidP="008E4FF4">
            <w:pPr>
              <w:pStyle w:val="ListParagraph"/>
              <w:widowControl w:val="0"/>
              <w:autoSpaceDE w:val="0"/>
              <w:autoSpaceDN w:val="0"/>
              <w:adjustRightInd w:val="0"/>
              <w:spacing w:after="0" w:line="240" w:lineRule="auto"/>
              <w:ind w:left="520"/>
              <w:rPr>
                <w:rFonts w:cs="Times New Roman"/>
              </w:rPr>
            </w:pPr>
          </w:p>
        </w:tc>
      </w:tr>
      <w:tr w:rsidR="00D37D99" w:rsidRPr="0044411D" w:rsidTr="007146F6">
        <w:trPr>
          <w:trHeight w:val="257"/>
        </w:trPr>
        <w:tc>
          <w:tcPr>
            <w:tcW w:w="10760" w:type="dxa"/>
            <w:gridSpan w:val="4"/>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40" w:lineRule="auto"/>
              <w:ind w:left="820"/>
              <w:rPr>
                <w:rFonts w:eastAsia="Times New Roman" w:cs="Times New Roman"/>
                <w:lang w:val="en-US"/>
              </w:rPr>
            </w:pPr>
            <w:r w:rsidRPr="0044411D">
              <w:rPr>
                <w:rFonts w:eastAsia="Times New Roman" w:cs="Tahoma"/>
                <w:lang w:val="en-US"/>
              </w:rPr>
              <w:t xml:space="preserve">•   </w:t>
            </w:r>
            <w:r w:rsidR="00BB4887" w:rsidRPr="0044411D">
              <w:rPr>
                <w:rFonts w:eastAsia="Times New Roman" w:cs="Tahoma"/>
                <w:lang w:val="en-US"/>
              </w:rPr>
              <w:t xml:space="preserve"> </w:t>
            </w:r>
            <w:r w:rsidRPr="0044411D">
              <w:rPr>
                <w:rFonts w:eastAsia="Times New Roman" w:cs="Tahoma"/>
                <w:lang w:val="en-US"/>
              </w:rPr>
              <w:t>Delivering a co-ordinated response</w:t>
            </w:r>
          </w:p>
        </w:tc>
      </w:tr>
      <w:tr w:rsidR="00D37D99" w:rsidRPr="0044411D" w:rsidTr="007146F6">
        <w:trPr>
          <w:trHeight w:val="240"/>
        </w:trPr>
        <w:tc>
          <w:tcPr>
            <w:tcW w:w="1040" w:type="dxa"/>
            <w:gridSpan w:val="2"/>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40" w:lineRule="auto"/>
              <w:rPr>
                <w:rFonts w:eastAsia="Times New Roman" w:cs="Times New Roman"/>
                <w:lang w:val="en-US"/>
              </w:rPr>
            </w:pPr>
          </w:p>
        </w:tc>
        <w:tc>
          <w:tcPr>
            <w:tcW w:w="9720" w:type="dxa"/>
            <w:gridSpan w:val="2"/>
            <w:tcBorders>
              <w:top w:val="nil"/>
              <w:left w:val="nil"/>
              <w:bottom w:val="nil"/>
              <w:right w:val="nil"/>
            </w:tcBorders>
            <w:vAlign w:val="bottom"/>
          </w:tcPr>
          <w:p w:rsidR="00D37D99" w:rsidRPr="0044411D" w:rsidRDefault="00D37D99" w:rsidP="008E4FF4">
            <w:pPr>
              <w:pStyle w:val="ListParagraph"/>
              <w:widowControl w:val="0"/>
              <w:numPr>
                <w:ilvl w:val="0"/>
                <w:numId w:val="26"/>
              </w:numPr>
              <w:autoSpaceDE w:val="0"/>
              <w:autoSpaceDN w:val="0"/>
              <w:adjustRightInd w:val="0"/>
              <w:spacing w:after="0" w:line="239" w:lineRule="exact"/>
              <w:ind w:left="520"/>
              <w:rPr>
                <w:rFonts w:cs="Times New Roman"/>
              </w:rPr>
            </w:pPr>
            <w:r w:rsidRPr="0044411D">
              <w:rPr>
                <w:rFonts w:cs="Tahoma"/>
              </w:rPr>
              <w:t>Introduction</w:t>
            </w:r>
          </w:p>
        </w:tc>
      </w:tr>
      <w:tr w:rsidR="00D37D99" w:rsidRPr="0044411D" w:rsidTr="007146F6">
        <w:trPr>
          <w:trHeight w:val="240"/>
        </w:trPr>
        <w:tc>
          <w:tcPr>
            <w:tcW w:w="1040" w:type="dxa"/>
            <w:gridSpan w:val="2"/>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40" w:lineRule="auto"/>
              <w:rPr>
                <w:rFonts w:eastAsia="Times New Roman" w:cs="Times New Roman"/>
                <w:lang w:val="en-US"/>
              </w:rPr>
            </w:pPr>
          </w:p>
        </w:tc>
        <w:tc>
          <w:tcPr>
            <w:tcW w:w="9720" w:type="dxa"/>
            <w:gridSpan w:val="2"/>
            <w:tcBorders>
              <w:top w:val="nil"/>
              <w:left w:val="nil"/>
              <w:bottom w:val="nil"/>
              <w:right w:val="nil"/>
            </w:tcBorders>
            <w:vAlign w:val="bottom"/>
          </w:tcPr>
          <w:p w:rsidR="00D37D99" w:rsidRPr="008E4FF4" w:rsidRDefault="00D37D99" w:rsidP="008E4FF4">
            <w:pPr>
              <w:pStyle w:val="ListParagraph"/>
              <w:widowControl w:val="0"/>
              <w:numPr>
                <w:ilvl w:val="0"/>
                <w:numId w:val="26"/>
              </w:numPr>
              <w:autoSpaceDE w:val="0"/>
              <w:autoSpaceDN w:val="0"/>
              <w:adjustRightInd w:val="0"/>
              <w:spacing w:after="0" w:line="239" w:lineRule="exact"/>
              <w:ind w:left="520"/>
              <w:rPr>
                <w:rFonts w:cs="Times New Roman"/>
              </w:rPr>
            </w:pPr>
            <w:r w:rsidRPr="0044411D">
              <w:rPr>
                <w:rFonts w:cs="Tahoma"/>
              </w:rPr>
              <w:t>Declaring the Major Emergency</w:t>
            </w:r>
          </w:p>
          <w:p w:rsidR="008E4FF4" w:rsidRPr="0044411D" w:rsidRDefault="008E4FF4" w:rsidP="008E4FF4">
            <w:pPr>
              <w:pStyle w:val="ListParagraph"/>
              <w:widowControl w:val="0"/>
              <w:autoSpaceDE w:val="0"/>
              <w:autoSpaceDN w:val="0"/>
              <w:adjustRightInd w:val="0"/>
              <w:spacing w:after="0" w:line="239" w:lineRule="exact"/>
              <w:ind w:left="520"/>
              <w:rPr>
                <w:rFonts w:cs="Times New Roman"/>
              </w:rPr>
            </w:pPr>
          </w:p>
        </w:tc>
      </w:tr>
      <w:tr w:rsidR="00D37D99" w:rsidRPr="0044411D" w:rsidTr="007146F6">
        <w:trPr>
          <w:trHeight w:val="240"/>
        </w:trPr>
        <w:tc>
          <w:tcPr>
            <w:tcW w:w="10760" w:type="dxa"/>
            <w:gridSpan w:val="4"/>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39" w:lineRule="exact"/>
              <w:ind w:left="820"/>
              <w:rPr>
                <w:rFonts w:eastAsia="Times New Roman" w:cs="Times New Roman"/>
                <w:lang w:val="en-US"/>
              </w:rPr>
            </w:pPr>
            <w:r w:rsidRPr="0044411D">
              <w:rPr>
                <w:rFonts w:eastAsia="Times New Roman" w:cs="Tahoma"/>
                <w:lang w:val="en-US"/>
              </w:rPr>
              <w:t xml:space="preserve">•  </w:t>
            </w:r>
            <w:r w:rsidR="00BB4887" w:rsidRPr="0044411D">
              <w:rPr>
                <w:rFonts w:eastAsia="Times New Roman" w:cs="Tahoma"/>
                <w:lang w:val="en-US"/>
              </w:rPr>
              <w:t xml:space="preserve"> </w:t>
            </w:r>
            <w:r w:rsidRPr="0044411D">
              <w:rPr>
                <w:rFonts w:eastAsia="Times New Roman" w:cs="Tahoma"/>
                <w:lang w:val="en-US"/>
              </w:rPr>
              <w:t xml:space="preserve"> </w:t>
            </w:r>
            <w:r w:rsidR="00BB4887" w:rsidRPr="0044411D">
              <w:rPr>
                <w:rFonts w:eastAsia="Times New Roman" w:cs="Tahoma"/>
                <w:lang w:val="en-US"/>
              </w:rPr>
              <w:t xml:space="preserve"> </w:t>
            </w:r>
            <w:r w:rsidRPr="0044411D">
              <w:rPr>
                <w:rFonts w:eastAsia="Times New Roman" w:cs="Tahoma"/>
                <w:lang w:val="en-US"/>
              </w:rPr>
              <w:t>Activation of Emergency Plan</w:t>
            </w:r>
          </w:p>
        </w:tc>
      </w:tr>
      <w:tr w:rsidR="00D37D99" w:rsidRPr="0044411D" w:rsidTr="007146F6">
        <w:trPr>
          <w:trHeight w:val="240"/>
        </w:trPr>
        <w:tc>
          <w:tcPr>
            <w:tcW w:w="1040" w:type="dxa"/>
            <w:gridSpan w:val="2"/>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39" w:lineRule="exact"/>
              <w:ind w:left="820"/>
              <w:rPr>
                <w:rFonts w:eastAsia="Times New Roman" w:cs="Times New Roman"/>
                <w:lang w:val="en-US"/>
              </w:rPr>
            </w:pPr>
            <w:r w:rsidRPr="0044411D">
              <w:rPr>
                <w:rFonts w:eastAsia="Times New Roman" w:cs="Tahoma"/>
                <w:lang w:val="en-US"/>
              </w:rPr>
              <w:t>•</w:t>
            </w:r>
          </w:p>
        </w:tc>
        <w:tc>
          <w:tcPr>
            <w:tcW w:w="9720" w:type="dxa"/>
            <w:gridSpan w:val="2"/>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39" w:lineRule="exact"/>
              <w:ind w:left="140"/>
              <w:rPr>
                <w:rFonts w:eastAsia="Times New Roman" w:cs="Times New Roman"/>
                <w:lang w:val="en-US"/>
              </w:rPr>
            </w:pPr>
            <w:r w:rsidRPr="0044411D">
              <w:rPr>
                <w:rFonts w:eastAsia="Times New Roman" w:cs="Tahoma"/>
                <w:lang w:val="en-US"/>
              </w:rPr>
              <w:t>Emergency Controller</w:t>
            </w:r>
          </w:p>
        </w:tc>
      </w:tr>
      <w:tr w:rsidR="00D37D99" w:rsidRPr="0044411D" w:rsidTr="007146F6">
        <w:trPr>
          <w:trHeight w:val="240"/>
        </w:trPr>
        <w:tc>
          <w:tcPr>
            <w:tcW w:w="1040" w:type="dxa"/>
            <w:gridSpan w:val="2"/>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39" w:lineRule="exact"/>
              <w:ind w:left="820"/>
              <w:rPr>
                <w:rFonts w:eastAsia="Times New Roman" w:cs="Times New Roman"/>
                <w:lang w:val="en-US"/>
              </w:rPr>
            </w:pPr>
            <w:r w:rsidRPr="0044411D">
              <w:rPr>
                <w:rFonts w:eastAsia="Times New Roman" w:cs="Tahoma"/>
                <w:lang w:val="en-US"/>
              </w:rPr>
              <w:t>•</w:t>
            </w:r>
          </w:p>
        </w:tc>
        <w:tc>
          <w:tcPr>
            <w:tcW w:w="9720" w:type="dxa"/>
            <w:gridSpan w:val="2"/>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39" w:lineRule="exact"/>
              <w:ind w:left="140"/>
              <w:rPr>
                <w:rFonts w:eastAsia="Times New Roman" w:cs="Times New Roman"/>
                <w:lang w:val="en-US"/>
              </w:rPr>
            </w:pPr>
            <w:r w:rsidRPr="0044411D">
              <w:rPr>
                <w:rFonts w:eastAsia="Times New Roman" w:cs="Tahoma"/>
                <w:lang w:val="en-US"/>
              </w:rPr>
              <w:t>Facilities</w:t>
            </w:r>
          </w:p>
        </w:tc>
      </w:tr>
      <w:tr w:rsidR="00D37D99" w:rsidRPr="0044411D" w:rsidTr="007146F6">
        <w:trPr>
          <w:trHeight w:val="240"/>
        </w:trPr>
        <w:tc>
          <w:tcPr>
            <w:tcW w:w="1040" w:type="dxa"/>
            <w:gridSpan w:val="2"/>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39" w:lineRule="exact"/>
              <w:ind w:left="820"/>
              <w:rPr>
                <w:rFonts w:eastAsia="Times New Roman" w:cs="Times New Roman"/>
                <w:lang w:val="en-US"/>
              </w:rPr>
            </w:pPr>
            <w:r w:rsidRPr="0044411D">
              <w:rPr>
                <w:rFonts w:eastAsia="Times New Roman" w:cs="Tahoma"/>
                <w:lang w:val="en-US"/>
              </w:rPr>
              <w:t>•</w:t>
            </w:r>
          </w:p>
        </w:tc>
        <w:tc>
          <w:tcPr>
            <w:tcW w:w="9720" w:type="dxa"/>
            <w:gridSpan w:val="2"/>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39" w:lineRule="exact"/>
              <w:ind w:left="140"/>
              <w:rPr>
                <w:rFonts w:eastAsia="Times New Roman" w:cs="Times New Roman"/>
                <w:lang w:val="en-US"/>
              </w:rPr>
            </w:pPr>
            <w:r w:rsidRPr="0044411D">
              <w:rPr>
                <w:rFonts w:eastAsia="Times New Roman" w:cs="Tahoma"/>
                <w:lang w:val="en-US"/>
              </w:rPr>
              <w:t>Evacuation</w:t>
            </w:r>
          </w:p>
        </w:tc>
      </w:tr>
      <w:tr w:rsidR="00D37D99" w:rsidRPr="0044411D" w:rsidTr="007146F6">
        <w:trPr>
          <w:trHeight w:val="240"/>
        </w:trPr>
        <w:tc>
          <w:tcPr>
            <w:tcW w:w="1040" w:type="dxa"/>
            <w:gridSpan w:val="2"/>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39" w:lineRule="exact"/>
              <w:ind w:left="820"/>
              <w:rPr>
                <w:rFonts w:eastAsia="Times New Roman" w:cs="Times New Roman"/>
                <w:lang w:val="en-US"/>
              </w:rPr>
            </w:pPr>
            <w:r w:rsidRPr="0044411D">
              <w:rPr>
                <w:rFonts w:eastAsia="Times New Roman" w:cs="Tahoma"/>
                <w:lang w:val="en-US"/>
              </w:rPr>
              <w:t>•</w:t>
            </w:r>
          </w:p>
        </w:tc>
        <w:tc>
          <w:tcPr>
            <w:tcW w:w="9720" w:type="dxa"/>
            <w:gridSpan w:val="2"/>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39" w:lineRule="exact"/>
              <w:ind w:left="140"/>
              <w:rPr>
                <w:rFonts w:eastAsia="Times New Roman" w:cs="Times New Roman"/>
                <w:lang w:val="en-US"/>
              </w:rPr>
            </w:pPr>
            <w:r w:rsidRPr="0044411D">
              <w:rPr>
                <w:rFonts w:eastAsia="Times New Roman" w:cs="Tahoma"/>
                <w:lang w:val="en-US"/>
              </w:rPr>
              <w:t>Location of Emergency</w:t>
            </w:r>
          </w:p>
        </w:tc>
      </w:tr>
      <w:tr w:rsidR="00D37D99" w:rsidRPr="0044411D" w:rsidTr="007146F6">
        <w:trPr>
          <w:trHeight w:val="240"/>
        </w:trPr>
        <w:tc>
          <w:tcPr>
            <w:tcW w:w="1040" w:type="dxa"/>
            <w:gridSpan w:val="2"/>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39" w:lineRule="exact"/>
              <w:ind w:left="820"/>
              <w:rPr>
                <w:rFonts w:eastAsia="Times New Roman" w:cs="Times New Roman"/>
                <w:lang w:val="en-US"/>
              </w:rPr>
            </w:pPr>
            <w:r w:rsidRPr="0044411D">
              <w:rPr>
                <w:rFonts w:eastAsia="Times New Roman" w:cs="Tahoma"/>
                <w:lang w:val="en-US"/>
              </w:rPr>
              <w:t>•</w:t>
            </w:r>
          </w:p>
        </w:tc>
        <w:tc>
          <w:tcPr>
            <w:tcW w:w="9720" w:type="dxa"/>
            <w:gridSpan w:val="2"/>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39" w:lineRule="exact"/>
              <w:ind w:left="140"/>
              <w:rPr>
                <w:rFonts w:eastAsia="Times New Roman" w:cs="Times New Roman"/>
                <w:lang w:val="en-US"/>
              </w:rPr>
            </w:pPr>
            <w:r w:rsidRPr="0044411D">
              <w:rPr>
                <w:rFonts w:eastAsia="Times New Roman" w:cs="Tahoma"/>
                <w:lang w:val="en-US"/>
              </w:rPr>
              <w:t>Emergency Access Route</w:t>
            </w:r>
          </w:p>
        </w:tc>
      </w:tr>
      <w:tr w:rsidR="00D37D99" w:rsidRPr="0044411D" w:rsidTr="007146F6">
        <w:trPr>
          <w:trHeight w:val="240"/>
        </w:trPr>
        <w:tc>
          <w:tcPr>
            <w:tcW w:w="10760" w:type="dxa"/>
            <w:gridSpan w:val="4"/>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39" w:lineRule="exact"/>
              <w:ind w:left="820"/>
              <w:rPr>
                <w:rFonts w:eastAsia="Times New Roman" w:cs="Times New Roman"/>
                <w:lang w:val="en-US"/>
              </w:rPr>
            </w:pPr>
            <w:r w:rsidRPr="0044411D">
              <w:rPr>
                <w:rFonts w:eastAsia="Times New Roman" w:cs="Tahoma"/>
                <w:lang w:val="en-US"/>
              </w:rPr>
              <w:t xml:space="preserve">•   </w:t>
            </w:r>
            <w:r w:rsidR="00BB4887" w:rsidRPr="0044411D">
              <w:rPr>
                <w:rFonts w:eastAsia="Times New Roman" w:cs="Tahoma"/>
                <w:lang w:val="en-US"/>
              </w:rPr>
              <w:t xml:space="preserve">  </w:t>
            </w:r>
            <w:r w:rsidRPr="0044411D">
              <w:rPr>
                <w:rFonts w:eastAsia="Times New Roman" w:cs="Tahoma"/>
                <w:lang w:val="en-US"/>
              </w:rPr>
              <w:t>Emergency Exits &amp; Exit Capacity</w:t>
            </w:r>
          </w:p>
        </w:tc>
      </w:tr>
      <w:tr w:rsidR="00D37D99" w:rsidRPr="0044411D" w:rsidTr="007146F6">
        <w:trPr>
          <w:trHeight w:val="240"/>
        </w:trPr>
        <w:tc>
          <w:tcPr>
            <w:tcW w:w="10760" w:type="dxa"/>
            <w:gridSpan w:val="4"/>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39" w:lineRule="exact"/>
              <w:ind w:left="820"/>
              <w:rPr>
                <w:rFonts w:eastAsia="Times New Roman" w:cs="Times New Roman"/>
                <w:lang w:val="en-US"/>
              </w:rPr>
            </w:pPr>
            <w:r w:rsidRPr="0044411D">
              <w:rPr>
                <w:rFonts w:eastAsia="Times New Roman" w:cs="Tahoma"/>
                <w:lang w:val="en-US"/>
              </w:rPr>
              <w:t xml:space="preserve">•   </w:t>
            </w:r>
            <w:r w:rsidR="00BB4887" w:rsidRPr="0044411D">
              <w:rPr>
                <w:rFonts w:eastAsia="Times New Roman" w:cs="Tahoma"/>
                <w:lang w:val="en-US"/>
              </w:rPr>
              <w:t xml:space="preserve">  </w:t>
            </w:r>
            <w:r w:rsidRPr="0044411D">
              <w:rPr>
                <w:rFonts w:eastAsia="Times New Roman" w:cs="Tahoma"/>
                <w:lang w:val="en-US"/>
              </w:rPr>
              <w:t>Circulation and Evacuation Routes</w:t>
            </w:r>
          </w:p>
        </w:tc>
      </w:tr>
      <w:tr w:rsidR="00D37D99" w:rsidRPr="0044411D" w:rsidTr="007146F6">
        <w:trPr>
          <w:trHeight w:val="240"/>
        </w:trPr>
        <w:tc>
          <w:tcPr>
            <w:tcW w:w="10760" w:type="dxa"/>
            <w:gridSpan w:val="4"/>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39" w:lineRule="exact"/>
              <w:ind w:left="820"/>
              <w:rPr>
                <w:rFonts w:eastAsia="Times New Roman" w:cs="Times New Roman"/>
                <w:lang w:val="en-US"/>
              </w:rPr>
            </w:pPr>
            <w:r w:rsidRPr="0044411D">
              <w:rPr>
                <w:rFonts w:eastAsia="Times New Roman" w:cs="Tahoma"/>
                <w:lang w:val="en-US"/>
              </w:rPr>
              <w:t xml:space="preserve">•   </w:t>
            </w:r>
            <w:r w:rsidR="00BB4887" w:rsidRPr="0044411D">
              <w:rPr>
                <w:rFonts w:eastAsia="Times New Roman" w:cs="Tahoma"/>
                <w:lang w:val="en-US"/>
              </w:rPr>
              <w:t xml:space="preserve">  </w:t>
            </w:r>
            <w:r w:rsidRPr="0044411D">
              <w:rPr>
                <w:rFonts w:eastAsia="Times New Roman" w:cs="Tahoma"/>
                <w:lang w:val="en-US"/>
              </w:rPr>
              <w:t>Obstruction on Emergency Exit Routes</w:t>
            </w:r>
          </w:p>
        </w:tc>
      </w:tr>
      <w:tr w:rsidR="00D37D99" w:rsidRPr="0044411D" w:rsidTr="007146F6">
        <w:trPr>
          <w:trHeight w:val="240"/>
        </w:trPr>
        <w:tc>
          <w:tcPr>
            <w:tcW w:w="10760" w:type="dxa"/>
            <w:gridSpan w:val="4"/>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39" w:lineRule="exact"/>
              <w:ind w:left="820"/>
              <w:rPr>
                <w:rFonts w:eastAsia="Times New Roman" w:cs="Times New Roman"/>
                <w:lang w:val="en-US"/>
              </w:rPr>
            </w:pPr>
            <w:r w:rsidRPr="0044411D">
              <w:rPr>
                <w:rFonts w:eastAsia="Times New Roman" w:cs="Tahoma"/>
                <w:lang w:val="en-US"/>
              </w:rPr>
              <w:t xml:space="preserve">•   </w:t>
            </w:r>
            <w:r w:rsidR="00BB4887" w:rsidRPr="0044411D">
              <w:rPr>
                <w:rFonts w:eastAsia="Times New Roman" w:cs="Tahoma"/>
                <w:lang w:val="en-US"/>
              </w:rPr>
              <w:t xml:space="preserve">  </w:t>
            </w:r>
            <w:r w:rsidRPr="0044411D">
              <w:rPr>
                <w:rFonts w:eastAsia="Times New Roman" w:cs="Tahoma"/>
                <w:lang w:val="en-US"/>
              </w:rPr>
              <w:t>Medical and Ambulance Cover</w:t>
            </w:r>
          </w:p>
        </w:tc>
      </w:tr>
      <w:tr w:rsidR="00D37D99" w:rsidRPr="0044411D" w:rsidTr="007146F6">
        <w:trPr>
          <w:trHeight w:val="250"/>
        </w:trPr>
        <w:tc>
          <w:tcPr>
            <w:tcW w:w="10760" w:type="dxa"/>
            <w:gridSpan w:val="4"/>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40" w:lineRule="auto"/>
              <w:ind w:left="820"/>
              <w:rPr>
                <w:rFonts w:eastAsia="Times New Roman" w:cs="Times New Roman"/>
                <w:lang w:val="en-US"/>
              </w:rPr>
            </w:pPr>
            <w:r w:rsidRPr="0044411D">
              <w:rPr>
                <w:rFonts w:eastAsia="Times New Roman" w:cs="Tahoma"/>
                <w:lang w:val="en-US"/>
              </w:rPr>
              <w:t xml:space="preserve">•   </w:t>
            </w:r>
            <w:r w:rsidR="00BB4887" w:rsidRPr="0044411D">
              <w:rPr>
                <w:rFonts w:eastAsia="Times New Roman" w:cs="Tahoma"/>
                <w:lang w:val="en-US"/>
              </w:rPr>
              <w:t xml:space="preserve">  </w:t>
            </w:r>
            <w:r w:rsidRPr="0044411D">
              <w:rPr>
                <w:rFonts w:eastAsia="Times New Roman" w:cs="Tahoma"/>
                <w:lang w:val="en-US"/>
              </w:rPr>
              <w:t>Venue Fire Fighting Equipment</w:t>
            </w:r>
          </w:p>
        </w:tc>
      </w:tr>
    </w:tbl>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tbl>
      <w:tblPr>
        <w:tblW w:w="0" w:type="auto"/>
        <w:tblInd w:w="142" w:type="dxa"/>
        <w:tblLayout w:type="fixed"/>
        <w:tblCellMar>
          <w:left w:w="0" w:type="dxa"/>
          <w:right w:w="0" w:type="dxa"/>
        </w:tblCellMar>
        <w:tblLook w:val="0000" w:firstRow="0" w:lastRow="0" w:firstColumn="0" w:lastColumn="0" w:noHBand="0" w:noVBand="0"/>
      </w:tblPr>
      <w:tblGrid>
        <w:gridCol w:w="20"/>
        <w:gridCol w:w="9720"/>
      </w:tblGrid>
      <w:tr w:rsidR="00BB4887" w:rsidRPr="0044411D" w:rsidTr="00BB4887">
        <w:trPr>
          <w:trHeight w:val="470"/>
        </w:trPr>
        <w:tc>
          <w:tcPr>
            <w:tcW w:w="9740" w:type="dxa"/>
            <w:gridSpan w:val="2"/>
            <w:tcBorders>
              <w:top w:val="nil"/>
              <w:left w:val="nil"/>
              <w:bottom w:val="nil"/>
              <w:right w:val="nil"/>
            </w:tcBorders>
            <w:vAlign w:val="bottom"/>
          </w:tcPr>
          <w:p w:rsidR="00BB4887" w:rsidRPr="0044411D" w:rsidRDefault="00BB4887" w:rsidP="00BB4887">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b/>
                <w:bCs/>
                <w:lang w:val="en-US"/>
              </w:rPr>
              <w:t>Environmental Management Issues</w:t>
            </w:r>
          </w:p>
        </w:tc>
      </w:tr>
      <w:tr w:rsidR="00BB4887" w:rsidRPr="0044411D" w:rsidTr="00BB4887">
        <w:trPr>
          <w:trHeight w:val="240"/>
        </w:trPr>
        <w:tc>
          <w:tcPr>
            <w:tcW w:w="20" w:type="dxa"/>
            <w:tcBorders>
              <w:top w:val="nil"/>
              <w:left w:val="nil"/>
              <w:bottom w:val="nil"/>
              <w:right w:val="nil"/>
            </w:tcBorders>
            <w:vAlign w:val="bottom"/>
          </w:tcPr>
          <w:p w:rsidR="00BB4887" w:rsidRPr="0044411D" w:rsidRDefault="00BB4887" w:rsidP="00A5524D">
            <w:pPr>
              <w:pStyle w:val="ListParagraph"/>
              <w:widowControl w:val="0"/>
              <w:numPr>
                <w:ilvl w:val="1"/>
                <w:numId w:val="25"/>
              </w:numPr>
              <w:autoSpaceDE w:val="0"/>
              <w:autoSpaceDN w:val="0"/>
              <w:adjustRightInd w:val="0"/>
              <w:spacing w:after="0" w:line="239" w:lineRule="exact"/>
              <w:rPr>
                <w:rFonts w:cs="Times New Roman"/>
              </w:rPr>
            </w:pPr>
            <w:r w:rsidRPr="0044411D">
              <w:rPr>
                <w:rFonts w:cs="Tahoma"/>
              </w:rPr>
              <w:t>•</w:t>
            </w:r>
          </w:p>
        </w:tc>
        <w:tc>
          <w:tcPr>
            <w:tcW w:w="9720" w:type="dxa"/>
            <w:tcBorders>
              <w:top w:val="nil"/>
              <w:left w:val="nil"/>
              <w:bottom w:val="nil"/>
              <w:right w:val="nil"/>
            </w:tcBorders>
            <w:vAlign w:val="bottom"/>
          </w:tcPr>
          <w:p w:rsidR="00BB4887" w:rsidRPr="0044411D" w:rsidRDefault="00BB4887" w:rsidP="00A5524D">
            <w:pPr>
              <w:pStyle w:val="ListParagraph"/>
              <w:widowControl w:val="0"/>
              <w:numPr>
                <w:ilvl w:val="0"/>
                <w:numId w:val="25"/>
              </w:numPr>
              <w:autoSpaceDE w:val="0"/>
              <w:autoSpaceDN w:val="0"/>
              <w:adjustRightInd w:val="0"/>
              <w:spacing w:after="0" w:line="239" w:lineRule="exact"/>
              <w:rPr>
                <w:rFonts w:cs="Times New Roman"/>
              </w:rPr>
            </w:pPr>
            <w:r w:rsidRPr="0044411D">
              <w:rPr>
                <w:rFonts w:cs="Tahoma"/>
              </w:rPr>
              <w:t>Sanitary Issues</w:t>
            </w:r>
          </w:p>
        </w:tc>
      </w:tr>
      <w:tr w:rsidR="00BB4887" w:rsidRPr="0044411D" w:rsidTr="00BB4887">
        <w:trPr>
          <w:trHeight w:val="240"/>
        </w:trPr>
        <w:tc>
          <w:tcPr>
            <w:tcW w:w="20" w:type="dxa"/>
            <w:tcBorders>
              <w:top w:val="nil"/>
              <w:left w:val="nil"/>
              <w:bottom w:val="nil"/>
              <w:right w:val="nil"/>
            </w:tcBorders>
            <w:vAlign w:val="bottom"/>
          </w:tcPr>
          <w:p w:rsidR="00BB4887" w:rsidRPr="0044411D" w:rsidRDefault="00BB4887" w:rsidP="00A5524D">
            <w:pPr>
              <w:pStyle w:val="ListParagraph"/>
              <w:widowControl w:val="0"/>
              <w:numPr>
                <w:ilvl w:val="1"/>
                <w:numId w:val="25"/>
              </w:numPr>
              <w:autoSpaceDE w:val="0"/>
              <w:autoSpaceDN w:val="0"/>
              <w:adjustRightInd w:val="0"/>
              <w:spacing w:after="0" w:line="239" w:lineRule="exact"/>
              <w:rPr>
                <w:rFonts w:cs="Times New Roman"/>
              </w:rPr>
            </w:pPr>
            <w:r w:rsidRPr="0044411D">
              <w:rPr>
                <w:rFonts w:cs="Tahoma"/>
              </w:rPr>
              <w:t>•</w:t>
            </w:r>
          </w:p>
        </w:tc>
        <w:tc>
          <w:tcPr>
            <w:tcW w:w="9720" w:type="dxa"/>
            <w:tcBorders>
              <w:top w:val="nil"/>
              <w:left w:val="nil"/>
              <w:bottom w:val="nil"/>
              <w:right w:val="nil"/>
            </w:tcBorders>
            <w:vAlign w:val="bottom"/>
          </w:tcPr>
          <w:p w:rsidR="00BB4887" w:rsidRPr="0044411D" w:rsidRDefault="00BB4887" w:rsidP="00A5524D">
            <w:pPr>
              <w:pStyle w:val="ListParagraph"/>
              <w:widowControl w:val="0"/>
              <w:numPr>
                <w:ilvl w:val="0"/>
                <w:numId w:val="25"/>
              </w:numPr>
              <w:autoSpaceDE w:val="0"/>
              <w:autoSpaceDN w:val="0"/>
              <w:adjustRightInd w:val="0"/>
              <w:spacing w:after="0" w:line="239" w:lineRule="exact"/>
              <w:rPr>
                <w:rFonts w:cs="Times New Roman"/>
              </w:rPr>
            </w:pPr>
            <w:r w:rsidRPr="0044411D">
              <w:rPr>
                <w:rFonts w:cs="Tahoma"/>
              </w:rPr>
              <w:t>Acoustic Levels</w:t>
            </w:r>
          </w:p>
        </w:tc>
      </w:tr>
      <w:tr w:rsidR="00BB4887" w:rsidRPr="0044411D" w:rsidTr="00BB4887">
        <w:trPr>
          <w:trHeight w:val="240"/>
        </w:trPr>
        <w:tc>
          <w:tcPr>
            <w:tcW w:w="9740" w:type="dxa"/>
            <w:gridSpan w:val="2"/>
            <w:tcBorders>
              <w:top w:val="nil"/>
              <w:left w:val="nil"/>
              <w:bottom w:val="nil"/>
              <w:right w:val="nil"/>
            </w:tcBorders>
            <w:vAlign w:val="bottom"/>
          </w:tcPr>
          <w:p w:rsidR="00BB4887" w:rsidRPr="0044411D" w:rsidRDefault="00BB4887" w:rsidP="00BB4887">
            <w:pPr>
              <w:widowControl w:val="0"/>
              <w:autoSpaceDE w:val="0"/>
              <w:autoSpaceDN w:val="0"/>
              <w:adjustRightInd w:val="0"/>
              <w:spacing w:after="0" w:line="239" w:lineRule="exact"/>
              <w:ind w:left="425"/>
              <w:rPr>
                <w:rFonts w:cs="Times New Roman"/>
              </w:rPr>
            </w:pPr>
            <w:r w:rsidRPr="0044411D">
              <w:rPr>
                <w:rFonts w:cs="Tahoma"/>
              </w:rPr>
              <w:t>•     Litter and Rubbish Clean up</w:t>
            </w:r>
          </w:p>
        </w:tc>
      </w:tr>
      <w:tr w:rsidR="00BB4887" w:rsidRPr="0044411D" w:rsidTr="00BB4887">
        <w:trPr>
          <w:trHeight w:val="240"/>
        </w:trPr>
        <w:tc>
          <w:tcPr>
            <w:tcW w:w="20" w:type="dxa"/>
            <w:tcBorders>
              <w:top w:val="nil"/>
              <w:left w:val="nil"/>
              <w:bottom w:val="nil"/>
              <w:right w:val="nil"/>
            </w:tcBorders>
            <w:vAlign w:val="bottom"/>
          </w:tcPr>
          <w:p w:rsidR="00BB4887" w:rsidRPr="0044411D" w:rsidRDefault="00BB4887" w:rsidP="00A5524D">
            <w:pPr>
              <w:pStyle w:val="ListParagraph"/>
              <w:widowControl w:val="0"/>
              <w:numPr>
                <w:ilvl w:val="1"/>
                <w:numId w:val="25"/>
              </w:numPr>
              <w:autoSpaceDE w:val="0"/>
              <w:autoSpaceDN w:val="0"/>
              <w:adjustRightInd w:val="0"/>
              <w:spacing w:after="0" w:line="239" w:lineRule="exact"/>
              <w:rPr>
                <w:rFonts w:cs="Times New Roman"/>
              </w:rPr>
            </w:pPr>
            <w:r w:rsidRPr="0044411D">
              <w:rPr>
                <w:rFonts w:cs="Tahoma"/>
              </w:rPr>
              <w:t>•</w:t>
            </w:r>
          </w:p>
        </w:tc>
        <w:tc>
          <w:tcPr>
            <w:tcW w:w="9720" w:type="dxa"/>
            <w:tcBorders>
              <w:top w:val="nil"/>
              <w:left w:val="nil"/>
              <w:bottom w:val="nil"/>
              <w:right w:val="nil"/>
            </w:tcBorders>
            <w:vAlign w:val="bottom"/>
          </w:tcPr>
          <w:p w:rsidR="00BB4887" w:rsidRPr="0044411D" w:rsidRDefault="00BB4887" w:rsidP="00A5524D">
            <w:pPr>
              <w:pStyle w:val="ListParagraph"/>
              <w:widowControl w:val="0"/>
              <w:numPr>
                <w:ilvl w:val="0"/>
                <w:numId w:val="25"/>
              </w:numPr>
              <w:autoSpaceDE w:val="0"/>
              <w:autoSpaceDN w:val="0"/>
              <w:adjustRightInd w:val="0"/>
              <w:spacing w:after="0" w:line="239" w:lineRule="exact"/>
              <w:rPr>
                <w:rFonts w:cs="Times New Roman"/>
              </w:rPr>
            </w:pPr>
            <w:r w:rsidRPr="0044411D">
              <w:rPr>
                <w:rFonts w:cs="Tahoma"/>
              </w:rPr>
              <w:t>Water Provision</w:t>
            </w:r>
          </w:p>
        </w:tc>
      </w:tr>
      <w:tr w:rsidR="00BB4887" w:rsidRPr="0044411D" w:rsidTr="00BB4887">
        <w:trPr>
          <w:trHeight w:val="250"/>
        </w:trPr>
        <w:tc>
          <w:tcPr>
            <w:tcW w:w="20" w:type="dxa"/>
            <w:tcBorders>
              <w:top w:val="nil"/>
              <w:left w:val="nil"/>
              <w:bottom w:val="nil"/>
              <w:right w:val="nil"/>
            </w:tcBorders>
            <w:vAlign w:val="bottom"/>
          </w:tcPr>
          <w:p w:rsidR="00BB4887" w:rsidRPr="0044411D" w:rsidRDefault="00BB4887" w:rsidP="00A5524D">
            <w:pPr>
              <w:pStyle w:val="ListParagraph"/>
              <w:widowControl w:val="0"/>
              <w:numPr>
                <w:ilvl w:val="1"/>
                <w:numId w:val="25"/>
              </w:numPr>
              <w:autoSpaceDE w:val="0"/>
              <w:autoSpaceDN w:val="0"/>
              <w:adjustRightInd w:val="0"/>
              <w:spacing w:after="0" w:line="240" w:lineRule="auto"/>
              <w:rPr>
                <w:rFonts w:cs="Times New Roman"/>
              </w:rPr>
            </w:pPr>
            <w:r w:rsidRPr="0044411D">
              <w:rPr>
                <w:rFonts w:cs="Tahoma"/>
              </w:rPr>
              <w:t>•</w:t>
            </w:r>
          </w:p>
        </w:tc>
        <w:tc>
          <w:tcPr>
            <w:tcW w:w="9720" w:type="dxa"/>
            <w:tcBorders>
              <w:top w:val="nil"/>
              <w:left w:val="nil"/>
              <w:bottom w:val="nil"/>
              <w:right w:val="nil"/>
            </w:tcBorders>
            <w:vAlign w:val="bottom"/>
          </w:tcPr>
          <w:p w:rsidR="00BB4887" w:rsidRPr="0044411D" w:rsidRDefault="00BB4887" w:rsidP="00A5524D">
            <w:pPr>
              <w:pStyle w:val="ListParagraph"/>
              <w:widowControl w:val="0"/>
              <w:numPr>
                <w:ilvl w:val="0"/>
                <w:numId w:val="25"/>
              </w:numPr>
              <w:autoSpaceDE w:val="0"/>
              <w:autoSpaceDN w:val="0"/>
              <w:adjustRightInd w:val="0"/>
              <w:spacing w:after="0" w:line="240" w:lineRule="auto"/>
              <w:rPr>
                <w:rFonts w:cs="Times New Roman"/>
              </w:rPr>
            </w:pPr>
            <w:r w:rsidRPr="0044411D">
              <w:rPr>
                <w:rFonts w:cs="Tahoma"/>
              </w:rPr>
              <w:t>Lost Children</w:t>
            </w:r>
          </w:p>
        </w:tc>
      </w:tr>
      <w:tr w:rsidR="00D37D99" w:rsidRPr="0044411D" w:rsidTr="00BB4887">
        <w:trPr>
          <w:trHeight w:val="265"/>
        </w:trPr>
        <w:tc>
          <w:tcPr>
            <w:tcW w:w="9740" w:type="dxa"/>
            <w:gridSpan w:val="2"/>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40" w:lineRule="auto"/>
              <w:ind w:left="100"/>
              <w:rPr>
                <w:rFonts w:eastAsia="Times New Roman" w:cs="Times New Roman"/>
                <w:lang w:val="en-US"/>
              </w:rPr>
            </w:pPr>
          </w:p>
        </w:tc>
      </w:tr>
      <w:tr w:rsidR="00D37D99" w:rsidRPr="0044411D" w:rsidTr="00BB4887">
        <w:trPr>
          <w:trHeight w:val="240"/>
        </w:trPr>
        <w:tc>
          <w:tcPr>
            <w:tcW w:w="20" w:type="dxa"/>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39" w:lineRule="exact"/>
              <w:ind w:left="820"/>
              <w:rPr>
                <w:rFonts w:eastAsia="Times New Roman" w:cs="Times New Roman"/>
                <w:lang w:val="en-US"/>
              </w:rPr>
            </w:pPr>
          </w:p>
        </w:tc>
        <w:tc>
          <w:tcPr>
            <w:tcW w:w="9720" w:type="dxa"/>
            <w:tcBorders>
              <w:top w:val="nil"/>
              <w:left w:val="nil"/>
              <w:bottom w:val="nil"/>
              <w:right w:val="nil"/>
            </w:tcBorders>
            <w:vAlign w:val="bottom"/>
          </w:tcPr>
          <w:p w:rsidR="00BB4887" w:rsidRPr="0044411D" w:rsidRDefault="00BB4887" w:rsidP="00BB4887">
            <w:pPr>
              <w:widowControl w:val="0"/>
              <w:autoSpaceDE w:val="0"/>
              <w:autoSpaceDN w:val="0"/>
              <w:adjustRightInd w:val="0"/>
              <w:spacing w:after="0" w:line="240" w:lineRule="auto"/>
              <w:rPr>
                <w:rFonts w:eastAsia="Times New Roman" w:cs="Times New Roman"/>
                <w:lang w:val="en-US"/>
              </w:rPr>
            </w:pPr>
            <w:r w:rsidRPr="0044411D">
              <w:rPr>
                <w:rFonts w:eastAsia="Times New Roman" w:cs="Tahoma"/>
                <w:b/>
                <w:bCs/>
                <w:lang w:val="en-US"/>
              </w:rPr>
              <w:t>Miscellaneous Arrangements</w:t>
            </w:r>
          </w:p>
          <w:p w:rsidR="00BB4887" w:rsidRPr="0044411D" w:rsidRDefault="00BB4887" w:rsidP="00BB4887">
            <w:pPr>
              <w:widowControl w:val="0"/>
              <w:autoSpaceDE w:val="0"/>
              <w:autoSpaceDN w:val="0"/>
              <w:adjustRightInd w:val="0"/>
              <w:spacing w:after="0" w:line="239" w:lineRule="exact"/>
              <w:rPr>
                <w:rFonts w:eastAsia="Times New Roman" w:cs="Times New Roman"/>
                <w:lang w:val="en-US"/>
              </w:rPr>
            </w:pPr>
          </w:p>
          <w:p w:rsidR="00BB4887" w:rsidRPr="0044411D" w:rsidRDefault="00BB4887" w:rsidP="00BB4887">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b/>
                <w:bCs/>
                <w:lang w:val="en-US"/>
              </w:rPr>
              <w:t>Appendix</w:t>
            </w:r>
          </w:p>
          <w:p w:rsidR="00BB4887" w:rsidRPr="0044411D" w:rsidRDefault="00BB4887" w:rsidP="00BB4887">
            <w:pPr>
              <w:widowControl w:val="0"/>
              <w:autoSpaceDE w:val="0"/>
              <w:autoSpaceDN w:val="0"/>
              <w:adjustRightInd w:val="0"/>
              <w:spacing w:after="0" w:line="28" w:lineRule="exact"/>
              <w:rPr>
                <w:rFonts w:eastAsia="Times New Roman" w:cs="Times New Roman"/>
                <w:lang w:val="en-US"/>
              </w:rPr>
            </w:pPr>
          </w:p>
          <w:p w:rsidR="00BB4887" w:rsidRPr="0044411D" w:rsidRDefault="00BB4887" w:rsidP="00A5524D">
            <w:pPr>
              <w:widowControl w:val="0"/>
              <w:numPr>
                <w:ilvl w:val="0"/>
                <w:numId w:val="10"/>
              </w:numPr>
              <w:tabs>
                <w:tab w:val="num" w:pos="1060"/>
              </w:tabs>
              <w:overflowPunct w:val="0"/>
              <w:autoSpaceDE w:val="0"/>
              <w:autoSpaceDN w:val="0"/>
              <w:adjustRightInd w:val="0"/>
              <w:spacing w:after="0" w:line="240" w:lineRule="auto"/>
              <w:ind w:left="1060" w:hanging="241"/>
              <w:jc w:val="both"/>
              <w:rPr>
                <w:rFonts w:eastAsia="Times New Roman" w:cs="Tahoma"/>
                <w:lang w:val="en-US"/>
              </w:rPr>
            </w:pPr>
            <w:r w:rsidRPr="0044411D">
              <w:rPr>
                <w:rFonts w:eastAsia="Times New Roman" w:cs="Tahoma"/>
                <w:lang w:val="en-US"/>
              </w:rPr>
              <w:t xml:space="preserve">Risk Assessment </w:t>
            </w:r>
          </w:p>
          <w:p w:rsidR="00BB4887" w:rsidRPr="0044411D" w:rsidRDefault="00BB4887" w:rsidP="00A5524D">
            <w:pPr>
              <w:widowControl w:val="0"/>
              <w:numPr>
                <w:ilvl w:val="0"/>
                <w:numId w:val="10"/>
              </w:numPr>
              <w:tabs>
                <w:tab w:val="num" w:pos="1060"/>
              </w:tabs>
              <w:overflowPunct w:val="0"/>
              <w:autoSpaceDE w:val="0"/>
              <w:autoSpaceDN w:val="0"/>
              <w:adjustRightInd w:val="0"/>
              <w:spacing w:after="0" w:line="238" w:lineRule="auto"/>
              <w:ind w:left="1060" w:hanging="241"/>
              <w:jc w:val="both"/>
              <w:rPr>
                <w:rFonts w:eastAsia="Times New Roman" w:cs="Tahoma"/>
                <w:lang w:val="en-US"/>
              </w:rPr>
            </w:pPr>
            <w:r w:rsidRPr="0044411D">
              <w:rPr>
                <w:rFonts w:eastAsia="Times New Roman" w:cs="Tahoma"/>
                <w:lang w:val="en-US"/>
              </w:rPr>
              <w:t xml:space="preserve">Traffic Management Plan </w:t>
            </w:r>
          </w:p>
          <w:p w:rsidR="00BB4887" w:rsidRPr="0044411D" w:rsidRDefault="00BB4887" w:rsidP="00A5524D">
            <w:pPr>
              <w:widowControl w:val="0"/>
              <w:numPr>
                <w:ilvl w:val="0"/>
                <w:numId w:val="10"/>
              </w:numPr>
              <w:tabs>
                <w:tab w:val="num" w:pos="1060"/>
              </w:tabs>
              <w:overflowPunct w:val="0"/>
              <w:autoSpaceDE w:val="0"/>
              <w:autoSpaceDN w:val="0"/>
              <w:adjustRightInd w:val="0"/>
              <w:spacing w:after="0" w:line="238" w:lineRule="auto"/>
              <w:ind w:left="1060" w:hanging="241"/>
              <w:jc w:val="both"/>
              <w:rPr>
                <w:rFonts w:eastAsia="Times New Roman" w:cs="Tahoma"/>
                <w:lang w:val="en-US"/>
              </w:rPr>
            </w:pPr>
            <w:r w:rsidRPr="0044411D">
              <w:rPr>
                <w:rFonts w:eastAsia="Times New Roman" w:cs="Tahoma"/>
                <w:lang w:val="en-US"/>
              </w:rPr>
              <w:t xml:space="preserve">Key Contact List </w:t>
            </w:r>
          </w:p>
          <w:p w:rsidR="00BB4887" w:rsidRPr="0044411D" w:rsidRDefault="00BB4887" w:rsidP="00A5524D">
            <w:pPr>
              <w:widowControl w:val="0"/>
              <w:numPr>
                <w:ilvl w:val="0"/>
                <w:numId w:val="10"/>
              </w:numPr>
              <w:tabs>
                <w:tab w:val="num" w:pos="1080"/>
              </w:tabs>
              <w:overflowPunct w:val="0"/>
              <w:autoSpaceDE w:val="0"/>
              <w:autoSpaceDN w:val="0"/>
              <w:adjustRightInd w:val="0"/>
              <w:spacing w:after="0" w:line="238" w:lineRule="auto"/>
              <w:ind w:left="1080" w:hanging="261"/>
              <w:jc w:val="both"/>
              <w:rPr>
                <w:rFonts w:eastAsia="Times New Roman" w:cs="Tahoma"/>
                <w:lang w:val="en-US"/>
              </w:rPr>
            </w:pPr>
            <w:r w:rsidRPr="0044411D">
              <w:rPr>
                <w:rFonts w:eastAsia="Times New Roman" w:cs="Tahoma"/>
                <w:lang w:val="en-US"/>
              </w:rPr>
              <w:t xml:space="preserve">Accident Report Form </w:t>
            </w:r>
          </w:p>
          <w:p w:rsidR="00BB4887" w:rsidRPr="0044411D" w:rsidRDefault="00BB4887" w:rsidP="00A5524D">
            <w:pPr>
              <w:widowControl w:val="0"/>
              <w:numPr>
                <w:ilvl w:val="0"/>
                <w:numId w:val="10"/>
              </w:numPr>
              <w:tabs>
                <w:tab w:val="num" w:pos="1060"/>
              </w:tabs>
              <w:overflowPunct w:val="0"/>
              <w:autoSpaceDE w:val="0"/>
              <w:autoSpaceDN w:val="0"/>
              <w:adjustRightInd w:val="0"/>
              <w:spacing w:after="0" w:line="238" w:lineRule="auto"/>
              <w:ind w:left="1060" w:hanging="241"/>
              <w:jc w:val="both"/>
              <w:rPr>
                <w:rFonts w:eastAsia="Times New Roman" w:cs="Tahoma"/>
                <w:lang w:val="en-US"/>
              </w:rPr>
            </w:pPr>
            <w:r w:rsidRPr="0044411D">
              <w:rPr>
                <w:rFonts w:eastAsia="Times New Roman" w:cs="Tahoma"/>
                <w:lang w:val="en-US"/>
              </w:rPr>
              <w:t xml:space="preserve">Certificates for Temporary Structures etc </w:t>
            </w:r>
          </w:p>
          <w:p w:rsidR="00BB4887" w:rsidRPr="0044411D" w:rsidRDefault="00BB4887" w:rsidP="00BB4887">
            <w:pPr>
              <w:widowControl w:val="0"/>
              <w:autoSpaceDE w:val="0"/>
              <w:autoSpaceDN w:val="0"/>
              <w:adjustRightInd w:val="0"/>
              <w:spacing w:after="0" w:line="21" w:lineRule="exact"/>
              <w:rPr>
                <w:rFonts w:eastAsia="Times New Roman" w:cs="Tahoma"/>
                <w:lang w:val="en-US"/>
              </w:rPr>
            </w:pPr>
          </w:p>
          <w:p w:rsidR="00BB4887" w:rsidRPr="0044411D" w:rsidRDefault="00BB4887" w:rsidP="00A5524D">
            <w:pPr>
              <w:widowControl w:val="0"/>
              <w:numPr>
                <w:ilvl w:val="0"/>
                <w:numId w:val="10"/>
              </w:numPr>
              <w:tabs>
                <w:tab w:val="num" w:pos="1020"/>
              </w:tabs>
              <w:overflowPunct w:val="0"/>
              <w:autoSpaceDE w:val="0"/>
              <w:autoSpaceDN w:val="0"/>
              <w:adjustRightInd w:val="0"/>
              <w:spacing w:after="0" w:line="240" w:lineRule="auto"/>
              <w:ind w:left="1020" w:hanging="201"/>
              <w:jc w:val="both"/>
              <w:rPr>
                <w:rFonts w:eastAsia="Times New Roman" w:cs="Tahoma"/>
                <w:lang w:val="en-US"/>
              </w:rPr>
            </w:pPr>
            <w:r w:rsidRPr="0044411D">
              <w:rPr>
                <w:rFonts w:eastAsia="Times New Roman" w:cs="Tahoma"/>
                <w:lang w:val="en-US"/>
              </w:rPr>
              <w:t xml:space="preserve">Maps and Drawings (stage / event area layout, barriers etc) </w:t>
            </w:r>
          </w:p>
          <w:p w:rsidR="00D37D99" w:rsidRPr="0044411D" w:rsidRDefault="00D37D99" w:rsidP="00BB4887">
            <w:pPr>
              <w:widowControl w:val="0"/>
              <w:autoSpaceDE w:val="0"/>
              <w:autoSpaceDN w:val="0"/>
              <w:adjustRightInd w:val="0"/>
              <w:spacing w:after="0" w:line="239" w:lineRule="exact"/>
              <w:ind w:left="140"/>
              <w:rPr>
                <w:rFonts w:eastAsia="Times New Roman" w:cs="Times New Roman"/>
                <w:lang w:val="en-US"/>
              </w:rPr>
            </w:pPr>
          </w:p>
        </w:tc>
      </w:tr>
      <w:tr w:rsidR="00D37D99" w:rsidRPr="0044411D" w:rsidTr="00BB4887">
        <w:trPr>
          <w:trHeight w:val="250"/>
        </w:trPr>
        <w:tc>
          <w:tcPr>
            <w:tcW w:w="20" w:type="dxa"/>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40" w:lineRule="auto"/>
              <w:ind w:left="820"/>
              <w:rPr>
                <w:rFonts w:eastAsia="Times New Roman" w:cs="Times New Roman"/>
                <w:lang w:val="en-US"/>
              </w:rPr>
            </w:pPr>
          </w:p>
        </w:tc>
        <w:tc>
          <w:tcPr>
            <w:tcW w:w="9720" w:type="dxa"/>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40" w:lineRule="auto"/>
              <w:ind w:left="140"/>
              <w:rPr>
                <w:rFonts w:eastAsia="Times New Roman" w:cs="Tahoma"/>
                <w:lang w:val="en-US"/>
              </w:rPr>
            </w:pPr>
          </w:p>
        </w:tc>
      </w:tr>
      <w:tr w:rsidR="00D37D99" w:rsidRPr="0044411D" w:rsidTr="00BB4887">
        <w:trPr>
          <w:trHeight w:val="262"/>
        </w:trPr>
        <w:tc>
          <w:tcPr>
            <w:tcW w:w="9740" w:type="dxa"/>
            <w:gridSpan w:val="2"/>
            <w:tcBorders>
              <w:top w:val="nil"/>
              <w:left w:val="nil"/>
              <w:bottom w:val="nil"/>
              <w:right w:val="nil"/>
            </w:tcBorders>
            <w:vAlign w:val="bottom"/>
          </w:tcPr>
          <w:p w:rsidR="00D37D99" w:rsidRPr="0044411D" w:rsidRDefault="00D37D99" w:rsidP="00BB4887">
            <w:pPr>
              <w:widowControl w:val="0"/>
              <w:autoSpaceDE w:val="0"/>
              <w:autoSpaceDN w:val="0"/>
              <w:adjustRightInd w:val="0"/>
              <w:spacing w:after="0" w:line="240" w:lineRule="auto"/>
              <w:ind w:left="100"/>
              <w:rPr>
                <w:rFonts w:eastAsia="Times New Roman" w:cs="Times New Roman"/>
                <w:lang w:val="en-US"/>
              </w:rPr>
            </w:pPr>
          </w:p>
          <w:p w:rsidR="002A4FDC" w:rsidRPr="0044411D" w:rsidRDefault="002A4FDC" w:rsidP="00BB4887">
            <w:pPr>
              <w:widowControl w:val="0"/>
              <w:autoSpaceDE w:val="0"/>
              <w:autoSpaceDN w:val="0"/>
              <w:adjustRightInd w:val="0"/>
              <w:spacing w:after="0" w:line="240" w:lineRule="auto"/>
              <w:ind w:left="100"/>
              <w:rPr>
                <w:rFonts w:eastAsia="Times New Roman" w:cs="Times New Roman"/>
                <w:lang w:val="en-US"/>
              </w:rPr>
            </w:pPr>
          </w:p>
          <w:p w:rsidR="003157C5" w:rsidRPr="0044411D" w:rsidRDefault="003157C5" w:rsidP="00BB4887">
            <w:pPr>
              <w:widowControl w:val="0"/>
              <w:autoSpaceDE w:val="0"/>
              <w:autoSpaceDN w:val="0"/>
              <w:adjustRightInd w:val="0"/>
              <w:spacing w:after="0" w:line="240" w:lineRule="auto"/>
              <w:ind w:left="100"/>
              <w:rPr>
                <w:rFonts w:eastAsia="Times New Roman" w:cs="Times New Roman"/>
                <w:lang w:val="en-US"/>
              </w:rPr>
            </w:pPr>
          </w:p>
          <w:p w:rsidR="003157C5" w:rsidRDefault="003157C5" w:rsidP="00BB4887">
            <w:pPr>
              <w:widowControl w:val="0"/>
              <w:autoSpaceDE w:val="0"/>
              <w:autoSpaceDN w:val="0"/>
              <w:adjustRightInd w:val="0"/>
              <w:spacing w:after="0" w:line="240" w:lineRule="auto"/>
              <w:ind w:left="100"/>
              <w:rPr>
                <w:rFonts w:eastAsia="Times New Roman" w:cs="Times New Roman"/>
                <w:lang w:val="en-US"/>
              </w:rPr>
            </w:pPr>
          </w:p>
          <w:p w:rsidR="003D589C" w:rsidRPr="0044411D" w:rsidRDefault="003D589C" w:rsidP="00BB4887">
            <w:pPr>
              <w:widowControl w:val="0"/>
              <w:autoSpaceDE w:val="0"/>
              <w:autoSpaceDN w:val="0"/>
              <w:adjustRightInd w:val="0"/>
              <w:spacing w:after="0" w:line="240" w:lineRule="auto"/>
              <w:ind w:left="100"/>
              <w:rPr>
                <w:rFonts w:eastAsia="Times New Roman" w:cs="Times New Roman"/>
                <w:lang w:val="en-US"/>
              </w:rPr>
            </w:pPr>
          </w:p>
          <w:p w:rsidR="002A4FDC" w:rsidRPr="0044411D" w:rsidRDefault="002A4FDC" w:rsidP="00BB4887">
            <w:pPr>
              <w:widowControl w:val="0"/>
              <w:autoSpaceDE w:val="0"/>
              <w:autoSpaceDN w:val="0"/>
              <w:adjustRightInd w:val="0"/>
              <w:spacing w:after="0" w:line="240" w:lineRule="auto"/>
              <w:ind w:left="100"/>
              <w:rPr>
                <w:rFonts w:eastAsia="Times New Roman" w:cs="Times New Roman"/>
                <w:lang w:val="en-US"/>
              </w:rPr>
            </w:pPr>
          </w:p>
        </w:tc>
      </w:tr>
    </w:tbl>
    <w:p w:rsidR="000C5457" w:rsidRPr="0044411D" w:rsidRDefault="007146F6" w:rsidP="008E4FF4">
      <w:pPr>
        <w:pStyle w:val="Heading1"/>
        <w:numPr>
          <w:ilvl w:val="0"/>
          <w:numId w:val="0"/>
        </w:numPr>
        <w:ind w:left="432"/>
      </w:pPr>
      <w:bookmarkStart w:id="58" w:name="_Toc428891590"/>
      <w:r w:rsidRPr="0044411D">
        <w:lastRenderedPageBreak/>
        <w:t>Appe</w:t>
      </w:r>
      <w:r w:rsidR="000C5457" w:rsidRPr="0044411D">
        <w:t xml:space="preserve">ndix 3 </w:t>
      </w:r>
      <w:r w:rsidR="008E4FF4">
        <w:tab/>
      </w:r>
      <w:r w:rsidR="000C5457" w:rsidRPr="0044411D">
        <w:t>Pictog</w:t>
      </w:r>
      <w:r w:rsidR="003D589C">
        <w:t>ram of the A</w:t>
      </w:r>
      <w:r w:rsidR="000C5457" w:rsidRPr="0044411D">
        <w:t xml:space="preserve">pplication </w:t>
      </w:r>
      <w:r w:rsidR="003D589C">
        <w:t>P</w:t>
      </w:r>
      <w:r w:rsidR="000C5457" w:rsidRPr="0044411D">
        <w:t xml:space="preserve">rocess – </w:t>
      </w:r>
      <w:r w:rsidR="003D589C">
        <w:t>M</w:t>
      </w:r>
      <w:r w:rsidR="000C5457" w:rsidRPr="0044411D">
        <w:t xml:space="preserve">edical </w:t>
      </w:r>
      <w:r w:rsidR="003D589C">
        <w:t>A</w:t>
      </w:r>
      <w:r w:rsidR="000C5457" w:rsidRPr="0044411D">
        <w:t>spects</w:t>
      </w:r>
      <w:bookmarkEnd w:id="58"/>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0C5457" w:rsidRPr="0044411D" w:rsidRDefault="000C5457"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2" w:lineRule="exact"/>
        <w:rPr>
          <w:rFonts w:eastAsia="Times New Roman" w:cs="Times New Roman"/>
          <w:lang w:val="en-US"/>
        </w:rPr>
      </w:pPr>
    </w:p>
    <w:p w:rsidR="008D26BC" w:rsidRPr="0044411D" w:rsidRDefault="008D26BC" w:rsidP="008D26BC">
      <w:pPr>
        <w:widowControl w:val="0"/>
        <w:overflowPunct w:val="0"/>
        <w:autoSpaceDE w:val="0"/>
        <w:autoSpaceDN w:val="0"/>
        <w:adjustRightInd w:val="0"/>
        <w:spacing w:after="0" w:line="246" w:lineRule="auto"/>
        <w:ind w:right="540"/>
        <w:rPr>
          <w:rFonts w:eastAsia="Times New Roman" w:cs="Times New Roman"/>
          <w:lang w:val="en-US"/>
        </w:rPr>
      </w:pPr>
      <w:r w:rsidRPr="0044411D">
        <w:rPr>
          <w:rFonts w:eastAsia="Times New Roman" w:cs="Tahoma"/>
          <w:lang w:val="en-US"/>
        </w:rPr>
        <w:t>The Environmental Health aspects are equally important but are not included here since they are not related to the numbers in attendance or to event risks.</w:t>
      </w:r>
    </w:p>
    <w:p w:rsidR="00D03597" w:rsidRPr="0044411D" w:rsidRDefault="00D03597" w:rsidP="00D03597">
      <w:pPr>
        <w:widowControl w:val="0"/>
        <w:autoSpaceDE w:val="0"/>
        <w:autoSpaceDN w:val="0"/>
        <w:adjustRightInd w:val="0"/>
        <w:spacing w:after="0" w:line="240" w:lineRule="auto"/>
        <w:rPr>
          <w:rFonts w:eastAsia="Times New Roman" w:cs="Times New Roman"/>
          <w:lang w:val="en-US"/>
        </w:rPr>
      </w:pPr>
    </w:p>
    <w:p w:rsidR="00E213D3" w:rsidRPr="0044411D" w:rsidRDefault="00546E55" w:rsidP="00546E55">
      <w:pPr>
        <w:jc w:val="center"/>
        <w:rPr>
          <w:rFonts w:eastAsia="Times New Roman" w:cs="Times New Roman"/>
          <w:lang w:val="en-US"/>
        </w:rPr>
      </w:pPr>
      <w:r w:rsidRPr="00546E55">
        <w:rPr>
          <w:rFonts w:eastAsia="Times New Roman" w:cs="Times New Roman"/>
          <w:noProof/>
          <w:lang w:eastAsia="en-IE"/>
        </w:rPr>
        <w:drawing>
          <wp:inline distT="0" distB="0" distL="0" distR="0">
            <wp:extent cx="6218701" cy="7740503"/>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l="28418" t="17672" r="29685" b="17048"/>
                    <a:stretch>
                      <a:fillRect/>
                    </a:stretch>
                  </pic:blipFill>
                  <pic:spPr bwMode="auto">
                    <a:xfrm>
                      <a:off x="0" y="0"/>
                      <a:ext cx="6218701" cy="7740503"/>
                    </a:xfrm>
                    <a:prstGeom prst="rect">
                      <a:avLst/>
                    </a:prstGeom>
                    <a:noFill/>
                    <a:ln w="9525">
                      <a:noFill/>
                      <a:miter lim="800000"/>
                      <a:headEnd/>
                      <a:tailEnd/>
                    </a:ln>
                  </pic:spPr>
                </pic:pic>
              </a:graphicData>
            </a:graphic>
          </wp:inline>
        </w:drawing>
      </w:r>
    </w:p>
    <w:p w:rsidR="000C5457" w:rsidRPr="0044411D" w:rsidRDefault="000C5457" w:rsidP="008E4FF4">
      <w:pPr>
        <w:pStyle w:val="Heading1"/>
        <w:numPr>
          <w:ilvl w:val="0"/>
          <w:numId w:val="0"/>
        </w:numPr>
        <w:ind w:left="432"/>
        <w:rPr>
          <w:rFonts w:cs="Times New Roman"/>
          <w:lang w:val="en-US"/>
        </w:rPr>
      </w:pPr>
      <w:bookmarkStart w:id="59" w:name="_Toc428891591"/>
      <w:r w:rsidRPr="0044411D">
        <w:rPr>
          <w:lang w:val="en-US"/>
        </w:rPr>
        <w:lastRenderedPageBreak/>
        <w:t xml:space="preserve">Appendix 4 </w:t>
      </w:r>
      <w:r w:rsidR="008E4FF4">
        <w:rPr>
          <w:lang w:val="en-US"/>
        </w:rPr>
        <w:tab/>
      </w:r>
      <w:r w:rsidR="008E4FF4">
        <w:rPr>
          <w:lang w:val="en-US"/>
        </w:rPr>
        <w:tab/>
      </w:r>
      <w:r w:rsidRPr="0044411D">
        <w:rPr>
          <w:lang w:val="en-US"/>
        </w:rPr>
        <w:t>Requirements to Report Accidents to the Health and Safety Authority</w:t>
      </w:r>
      <w:bookmarkEnd w:id="59"/>
    </w:p>
    <w:p w:rsidR="008D26BC" w:rsidRPr="0044411D" w:rsidRDefault="008D26BC" w:rsidP="008D26BC">
      <w:pPr>
        <w:widowControl w:val="0"/>
        <w:autoSpaceDE w:val="0"/>
        <w:autoSpaceDN w:val="0"/>
        <w:adjustRightInd w:val="0"/>
        <w:spacing w:after="0" w:line="268" w:lineRule="exact"/>
        <w:rPr>
          <w:rFonts w:eastAsia="Times New Roman" w:cs="Times New Roman"/>
          <w:lang w:val="en-US"/>
        </w:rPr>
      </w:pPr>
    </w:p>
    <w:p w:rsidR="008D26BC" w:rsidRPr="0044411D" w:rsidRDefault="008D26BC" w:rsidP="008E4FF4">
      <w:pPr>
        <w:widowControl w:val="0"/>
        <w:numPr>
          <w:ilvl w:val="0"/>
          <w:numId w:val="11"/>
        </w:numPr>
        <w:overflowPunct w:val="0"/>
        <w:autoSpaceDE w:val="0"/>
        <w:autoSpaceDN w:val="0"/>
        <w:adjustRightInd w:val="0"/>
        <w:spacing w:after="0" w:line="240" w:lineRule="auto"/>
        <w:ind w:left="709" w:hanging="425"/>
        <w:jc w:val="both"/>
        <w:rPr>
          <w:rFonts w:eastAsia="Times New Roman" w:cs="Tahoma"/>
          <w:b/>
          <w:bCs/>
          <w:lang w:val="en-US"/>
        </w:rPr>
      </w:pPr>
      <w:r w:rsidRPr="0044411D">
        <w:rPr>
          <w:rFonts w:eastAsia="Times New Roman" w:cs="Tahoma"/>
          <w:b/>
          <w:bCs/>
          <w:lang w:val="en-US"/>
        </w:rPr>
        <w:t xml:space="preserve">Accidents at a place of work to an employee </w:t>
      </w:r>
    </w:p>
    <w:p w:rsidR="00556108" w:rsidRDefault="00556108" w:rsidP="00556108">
      <w:pPr>
        <w:widowControl w:val="0"/>
        <w:overflowPunct w:val="0"/>
        <w:autoSpaceDE w:val="0"/>
        <w:autoSpaceDN w:val="0"/>
        <w:adjustRightInd w:val="0"/>
        <w:spacing w:after="0" w:line="238" w:lineRule="auto"/>
        <w:ind w:left="709"/>
        <w:jc w:val="both"/>
        <w:rPr>
          <w:rFonts w:eastAsia="Times New Roman" w:cs="Tahoma"/>
          <w:lang w:val="en-US"/>
        </w:rPr>
      </w:pPr>
    </w:p>
    <w:p w:rsidR="008D26BC" w:rsidRPr="0044411D" w:rsidRDefault="008D26BC" w:rsidP="00556108">
      <w:pPr>
        <w:widowControl w:val="0"/>
        <w:overflowPunct w:val="0"/>
        <w:autoSpaceDE w:val="0"/>
        <w:autoSpaceDN w:val="0"/>
        <w:adjustRightInd w:val="0"/>
        <w:spacing w:after="0" w:line="238" w:lineRule="auto"/>
        <w:ind w:left="709"/>
        <w:jc w:val="both"/>
        <w:rPr>
          <w:rFonts w:eastAsia="Times New Roman" w:cs="Tahoma"/>
          <w:b/>
          <w:bCs/>
          <w:lang w:val="en-US"/>
        </w:rPr>
      </w:pPr>
      <w:r w:rsidRPr="0044411D">
        <w:rPr>
          <w:rFonts w:eastAsia="Times New Roman" w:cs="Tahoma"/>
          <w:lang w:val="en-US"/>
        </w:rPr>
        <w:t xml:space="preserve">General injuries involving employees and self-employed, where a person is injured at a place of work and cannot perform their normal work for more than 3 consecutive days, not including the day of the accident, are reportable. </w:t>
      </w:r>
    </w:p>
    <w:p w:rsidR="008D26BC" w:rsidRPr="0044411D" w:rsidRDefault="008D26BC" w:rsidP="008E4FF4">
      <w:pPr>
        <w:widowControl w:val="0"/>
        <w:autoSpaceDE w:val="0"/>
        <w:autoSpaceDN w:val="0"/>
        <w:adjustRightInd w:val="0"/>
        <w:spacing w:after="0" w:line="247" w:lineRule="exact"/>
        <w:ind w:left="709" w:hanging="425"/>
        <w:rPr>
          <w:rFonts w:eastAsia="Times New Roman" w:cs="Tahoma"/>
          <w:b/>
          <w:bCs/>
          <w:lang w:val="en-US"/>
        </w:rPr>
      </w:pPr>
    </w:p>
    <w:p w:rsidR="008D26BC" w:rsidRPr="0044411D" w:rsidRDefault="008D26BC" w:rsidP="008E4FF4">
      <w:pPr>
        <w:widowControl w:val="0"/>
        <w:numPr>
          <w:ilvl w:val="0"/>
          <w:numId w:val="11"/>
        </w:numPr>
        <w:overflowPunct w:val="0"/>
        <w:autoSpaceDE w:val="0"/>
        <w:autoSpaceDN w:val="0"/>
        <w:adjustRightInd w:val="0"/>
        <w:spacing w:after="0" w:line="240" w:lineRule="auto"/>
        <w:ind w:left="709" w:hanging="425"/>
        <w:jc w:val="both"/>
        <w:rPr>
          <w:rFonts w:eastAsia="Times New Roman" w:cs="Tahoma"/>
          <w:b/>
          <w:bCs/>
          <w:lang w:val="en-US"/>
        </w:rPr>
      </w:pPr>
      <w:r w:rsidRPr="0044411D">
        <w:rPr>
          <w:rFonts w:eastAsia="Times New Roman" w:cs="Tahoma"/>
          <w:b/>
          <w:bCs/>
          <w:lang w:val="en-US"/>
        </w:rPr>
        <w:t xml:space="preserve">Road traffic/ vehicle accidents involving employees and self-employed </w:t>
      </w:r>
    </w:p>
    <w:p w:rsidR="008D26BC" w:rsidRPr="0044411D" w:rsidRDefault="008D26BC" w:rsidP="008E4FF4">
      <w:pPr>
        <w:widowControl w:val="0"/>
        <w:autoSpaceDE w:val="0"/>
        <w:autoSpaceDN w:val="0"/>
        <w:adjustRightInd w:val="0"/>
        <w:spacing w:after="0" w:line="215" w:lineRule="exact"/>
        <w:ind w:left="709" w:hanging="425"/>
        <w:rPr>
          <w:rFonts w:eastAsia="Times New Roman" w:cs="Tahoma"/>
          <w:b/>
          <w:bCs/>
          <w:lang w:val="en-US"/>
        </w:rPr>
      </w:pPr>
    </w:p>
    <w:p w:rsidR="008D26BC" w:rsidRPr="0044411D" w:rsidRDefault="008D26BC" w:rsidP="00556108">
      <w:pPr>
        <w:widowControl w:val="0"/>
        <w:overflowPunct w:val="0"/>
        <w:autoSpaceDE w:val="0"/>
        <w:autoSpaceDN w:val="0"/>
        <w:adjustRightInd w:val="0"/>
        <w:spacing w:after="0" w:line="246" w:lineRule="auto"/>
        <w:ind w:left="709"/>
        <w:jc w:val="both"/>
        <w:rPr>
          <w:rFonts w:eastAsia="Times New Roman" w:cs="Tahoma"/>
          <w:b/>
          <w:bCs/>
          <w:lang w:val="en-US"/>
        </w:rPr>
      </w:pPr>
      <w:r w:rsidRPr="0044411D">
        <w:rPr>
          <w:rFonts w:eastAsia="Times New Roman" w:cs="Tahoma"/>
          <w:lang w:val="en-US"/>
        </w:rPr>
        <w:t xml:space="preserve">Such accidents are reportable if the person was injured while driving or riding in the vehicle in the course of work, and cannot perform their normal work for more than 3 consecutive days, not including the day of the accident. </w:t>
      </w:r>
    </w:p>
    <w:p w:rsidR="008D26BC" w:rsidRPr="0044411D" w:rsidRDefault="008D26BC" w:rsidP="008E4FF4">
      <w:pPr>
        <w:widowControl w:val="0"/>
        <w:autoSpaceDE w:val="0"/>
        <w:autoSpaceDN w:val="0"/>
        <w:adjustRightInd w:val="0"/>
        <w:spacing w:after="0" w:line="247" w:lineRule="exact"/>
        <w:ind w:left="709" w:hanging="425"/>
        <w:rPr>
          <w:rFonts w:eastAsia="Times New Roman" w:cs="Tahoma"/>
          <w:b/>
          <w:bCs/>
          <w:lang w:val="en-US"/>
        </w:rPr>
      </w:pPr>
    </w:p>
    <w:p w:rsidR="008D26BC" w:rsidRPr="0044411D" w:rsidRDefault="008D26BC" w:rsidP="008E4FF4">
      <w:pPr>
        <w:widowControl w:val="0"/>
        <w:numPr>
          <w:ilvl w:val="0"/>
          <w:numId w:val="11"/>
        </w:numPr>
        <w:overflowPunct w:val="0"/>
        <w:autoSpaceDE w:val="0"/>
        <w:autoSpaceDN w:val="0"/>
        <w:adjustRightInd w:val="0"/>
        <w:spacing w:after="0" w:line="240" w:lineRule="auto"/>
        <w:ind w:left="709" w:hanging="425"/>
        <w:jc w:val="both"/>
        <w:rPr>
          <w:rFonts w:eastAsia="Times New Roman" w:cs="Tahoma"/>
          <w:b/>
          <w:bCs/>
          <w:lang w:val="en-US"/>
        </w:rPr>
      </w:pPr>
      <w:r w:rsidRPr="0044411D">
        <w:rPr>
          <w:rFonts w:eastAsia="Times New Roman" w:cs="Tahoma"/>
          <w:b/>
          <w:bCs/>
          <w:lang w:val="en-US"/>
        </w:rPr>
        <w:t xml:space="preserve">General injuries involving members of the public </w:t>
      </w:r>
    </w:p>
    <w:p w:rsidR="008D26BC" w:rsidRPr="0044411D" w:rsidRDefault="008D26BC" w:rsidP="008E4FF4">
      <w:pPr>
        <w:widowControl w:val="0"/>
        <w:autoSpaceDE w:val="0"/>
        <w:autoSpaceDN w:val="0"/>
        <w:adjustRightInd w:val="0"/>
        <w:spacing w:after="0" w:line="215" w:lineRule="exact"/>
        <w:ind w:left="709" w:hanging="425"/>
        <w:rPr>
          <w:rFonts w:eastAsia="Times New Roman" w:cs="Tahoma"/>
          <w:b/>
          <w:bCs/>
          <w:lang w:val="en-US"/>
        </w:rPr>
      </w:pPr>
    </w:p>
    <w:p w:rsidR="008D26BC" w:rsidRPr="0044411D" w:rsidRDefault="008D26BC" w:rsidP="00556108">
      <w:pPr>
        <w:widowControl w:val="0"/>
        <w:overflowPunct w:val="0"/>
        <w:autoSpaceDE w:val="0"/>
        <w:autoSpaceDN w:val="0"/>
        <w:adjustRightInd w:val="0"/>
        <w:spacing w:after="0" w:line="246" w:lineRule="auto"/>
        <w:ind w:left="709"/>
        <w:jc w:val="both"/>
        <w:rPr>
          <w:rFonts w:eastAsia="Times New Roman" w:cs="Tahoma"/>
          <w:lang w:val="en-US"/>
        </w:rPr>
      </w:pPr>
      <w:r w:rsidRPr="0044411D">
        <w:rPr>
          <w:rFonts w:eastAsia="Times New Roman" w:cs="Tahoma"/>
          <w:lang w:val="en-US"/>
        </w:rPr>
        <w:t xml:space="preserve">Accidents related to a place of work or a work activity where a person requires treatment from a medical practitioner are reportable. Accidents related to medical treatment or a pre-existing medical condition are not reportable. </w:t>
      </w:r>
    </w:p>
    <w:p w:rsidR="008D26BC" w:rsidRPr="0044411D" w:rsidRDefault="008D26BC" w:rsidP="008E4FF4">
      <w:pPr>
        <w:widowControl w:val="0"/>
        <w:overflowPunct w:val="0"/>
        <w:autoSpaceDE w:val="0"/>
        <w:autoSpaceDN w:val="0"/>
        <w:adjustRightInd w:val="0"/>
        <w:spacing w:after="0" w:line="246" w:lineRule="auto"/>
        <w:ind w:left="709" w:hanging="425"/>
        <w:jc w:val="both"/>
        <w:rPr>
          <w:rFonts w:eastAsia="Times New Roman" w:cs="Tahoma"/>
          <w:b/>
          <w:bCs/>
          <w:lang w:val="en-US"/>
        </w:rPr>
      </w:pPr>
    </w:p>
    <w:p w:rsidR="008D26BC" w:rsidRPr="0044411D" w:rsidRDefault="008D26BC" w:rsidP="008E4FF4">
      <w:pPr>
        <w:widowControl w:val="0"/>
        <w:autoSpaceDE w:val="0"/>
        <w:autoSpaceDN w:val="0"/>
        <w:adjustRightInd w:val="0"/>
        <w:spacing w:after="0" w:line="7" w:lineRule="exact"/>
        <w:ind w:left="709" w:hanging="425"/>
        <w:rPr>
          <w:rFonts w:eastAsia="Times New Roman" w:cs="Tahoma"/>
          <w:b/>
          <w:bCs/>
          <w:lang w:val="en-US"/>
        </w:rPr>
      </w:pPr>
    </w:p>
    <w:p w:rsidR="008D26BC" w:rsidRPr="0044411D" w:rsidRDefault="008D26BC" w:rsidP="008E4FF4">
      <w:pPr>
        <w:widowControl w:val="0"/>
        <w:numPr>
          <w:ilvl w:val="0"/>
          <w:numId w:val="11"/>
        </w:numPr>
        <w:overflowPunct w:val="0"/>
        <w:autoSpaceDE w:val="0"/>
        <w:autoSpaceDN w:val="0"/>
        <w:adjustRightInd w:val="0"/>
        <w:spacing w:after="0" w:line="240" w:lineRule="auto"/>
        <w:ind w:left="709" w:hanging="425"/>
        <w:jc w:val="both"/>
        <w:rPr>
          <w:rFonts w:eastAsia="Times New Roman" w:cs="Tahoma"/>
          <w:b/>
          <w:bCs/>
          <w:lang w:val="en-US"/>
        </w:rPr>
      </w:pPr>
      <w:r w:rsidRPr="0044411D">
        <w:rPr>
          <w:rFonts w:eastAsia="Times New Roman" w:cs="Tahoma"/>
          <w:b/>
          <w:bCs/>
          <w:lang w:val="en-US"/>
        </w:rPr>
        <w:t xml:space="preserve">Road traffic/vehicle accidents involving members of the public </w:t>
      </w:r>
    </w:p>
    <w:p w:rsidR="008D26BC" w:rsidRPr="0044411D" w:rsidRDefault="008D26BC" w:rsidP="008E4FF4">
      <w:pPr>
        <w:widowControl w:val="0"/>
        <w:autoSpaceDE w:val="0"/>
        <w:autoSpaceDN w:val="0"/>
        <w:adjustRightInd w:val="0"/>
        <w:spacing w:after="0" w:line="215" w:lineRule="exact"/>
        <w:ind w:left="709" w:hanging="425"/>
        <w:rPr>
          <w:rFonts w:eastAsia="Times New Roman" w:cs="Tahoma"/>
          <w:b/>
          <w:bCs/>
          <w:lang w:val="en-US"/>
        </w:rPr>
      </w:pPr>
    </w:p>
    <w:p w:rsidR="008D26BC" w:rsidRPr="0044411D" w:rsidRDefault="008D26BC" w:rsidP="00556108">
      <w:pPr>
        <w:widowControl w:val="0"/>
        <w:overflowPunct w:val="0"/>
        <w:autoSpaceDE w:val="0"/>
        <w:autoSpaceDN w:val="0"/>
        <w:adjustRightInd w:val="0"/>
        <w:spacing w:after="0" w:line="246" w:lineRule="auto"/>
        <w:ind w:left="709"/>
        <w:jc w:val="both"/>
        <w:rPr>
          <w:rFonts w:eastAsia="Times New Roman" w:cs="Tahoma"/>
          <w:b/>
          <w:bCs/>
          <w:lang w:val="en-US"/>
        </w:rPr>
      </w:pPr>
      <w:r w:rsidRPr="0044411D">
        <w:rPr>
          <w:rFonts w:eastAsia="Times New Roman" w:cs="Tahoma"/>
          <w:lang w:val="en-US"/>
        </w:rPr>
        <w:t xml:space="preserve">Road traffic accidents are only notifiable if they relate to vehicle loads or to the construction or maintenance of roads or structures adjacent to roads. </w:t>
      </w:r>
    </w:p>
    <w:p w:rsidR="008D26BC" w:rsidRDefault="008D26BC" w:rsidP="008E4FF4">
      <w:pPr>
        <w:widowControl w:val="0"/>
        <w:autoSpaceDE w:val="0"/>
        <w:autoSpaceDN w:val="0"/>
        <w:adjustRightInd w:val="0"/>
        <w:spacing w:after="0" w:line="218" w:lineRule="exact"/>
        <w:ind w:left="709" w:hanging="425"/>
        <w:rPr>
          <w:rFonts w:eastAsia="Times New Roman" w:cs="Times New Roman"/>
          <w:lang w:val="en-US"/>
        </w:rPr>
      </w:pPr>
    </w:p>
    <w:p w:rsidR="00556108" w:rsidRPr="0044411D" w:rsidRDefault="00556108" w:rsidP="008E4FF4">
      <w:pPr>
        <w:widowControl w:val="0"/>
        <w:autoSpaceDE w:val="0"/>
        <w:autoSpaceDN w:val="0"/>
        <w:adjustRightInd w:val="0"/>
        <w:spacing w:after="0" w:line="218" w:lineRule="exact"/>
        <w:ind w:left="709" w:hanging="425"/>
        <w:rPr>
          <w:rFonts w:eastAsia="Times New Roman" w:cs="Times New Roman"/>
          <w:lang w:val="en-US"/>
        </w:rPr>
      </w:pPr>
    </w:p>
    <w:p w:rsidR="008D26BC" w:rsidRPr="00556108" w:rsidRDefault="008D26BC" w:rsidP="00556108">
      <w:pPr>
        <w:pStyle w:val="ListParagraph"/>
        <w:widowControl w:val="0"/>
        <w:numPr>
          <w:ilvl w:val="0"/>
          <w:numId w:val="44"/>
        </w:numPr>
        <w:autoSpaceDE w:val="0"/>
        <w:autoSpaceDN w:val="0"/>
        <w:adjustRightInd w:val="0"/>
        <w:spacing w:after="0" w:line="240" w:lineRule="auto"/>
        <w:ind w:left="709" w:hanging="425"/>
        <w:rPr>
          <w:rFonts w:cs="Times New Roman"/>
        </w:rPr>
      </w:pPr>
      <w:r w:rsidRPr="00556108">
        <w:rPr>
          <w:rFonts w:cs="Tahoma"/>
          <w:b/>
          <w:bCs/>
        </w:rPr>
        <w:t>How to Report Accidents to the Health and Safety Authority</w:t>
      </w:r>
    </w:p>
    <w:p w:rsidR="008D26BC" w:rsidRPr="0044411D" w:rsidRDefault="008D26BC" w:rsidP="008E4FF4">
      <w:pPr>
        <w:widowControl w:val="0"/>
        <w:autoSpaceDE w:val="0"/>
        <w:autoSpaceDN w:val="0"/>
        <w:adjustRightInd w:val="0"/>
        <w:spacing w:after="0" w:line="245" w:lineRule="exact"/>
        <w:ind w:left="709" w:hanging="425"/>
        <w:rPr>
          <w:rFonts w:eastAsia="Times New Roman" w:cs="Times New Roman"/>
          <w:lang w:val="en-US"/>
        </w:rPr>
      </w:pPr>
    </w:p>
    <w:p w:rsidR="008D26BC" w:rsidRPr="0044411D" w:rsidRDefault="008D26BC" w:rsidP="00556108">
      <w:pPr>
        <w:widowControl w:val="0"/>
        <w:numPr>
          <w:ilvl w:val="0"/>
          <w:numId w:val="12"/>
        </w:numPr>
        <w:tabs>
          <w:tab w:val="clear" w:pos="720"/>
          <w:tab w:val="num" w:pos="1145"/>
        </w:tabs>
        <w:overflowPunct w:val="0"/>
        <w:autoSpaceDE w:val="0"/>
        <w:autoSpaceDN w:val="0"/>
        <w:adjustRightInd w:val="0"/>
        <w:spacing w:after="0" w:line="246" w:lineRule="auto"/>
        <w:ind w:left="1134" w:hanging="425"/>
        <w:jc w:val="both"/>
        <w:rPr>
          <w:rFonts w:eastAsia="Times New Roman" w:cs="Tahoma"/>
          <w:lang w:val="en-US"/>
        </w:rPr>
      </w:pPr>
      <w:r w:rsidRPr="0044411D">
        <w:rPr>
          <w:rFonts w:eastAsia="Times New Roman" w:cs="Tahoma"/>
          <w:lang w:val="en-US"/>
        </w:rPr>
        <w:t xml:space="preserve">You can </w:t>
      </w:r>
      <w:r w:rsidR="0009651D">
        <w:rPr>
          <w:rFonts w:eastAsia="Times New Roman" w:cs="Tahoma"/>
          <w:lang w:val="en-US"/>
        </w:rPr>
        <w:t xml:space="preserve">register and </w:t>
      </w:r>
      <w:r w:rsidRPr="0044411D">
        <w:rPr>
          <w:rFonts w:eastAsia="Times New Roman" w:cs="Tahoma"/>
          <w:lang w:val="en-US"/>
        </w:rPr>
        <w:t>report accidents online by clicking on the logo that appears on the homepage and several other pages of the HSA website</w:t>
      </w:r>
      <w:r w:rsidR="0009651D">
        <w:rPr>
          <w:rFonts w:eastAsia="Times New Roman" w:cs="Tahoma"/>
          <w:lang w:val="en-US"/>
        </w:rPr>
        <w:t>.</w:t>
      </w:r>
      <w:r w:rsidRPr="0044411D">
        <w:rPr>
          <w:rFonts w:eastAsia="Times New Roman" w:cs="Tahoma"/>
          <w:lang w:val="en-US"/>
        </w:rPr>
        <w:t xml:space="preserve"> </w:t>
      </w:r>
    </w:p>
    <w:p w:rsidR="008D26BC" w:rsidRPr="0044411D" w:rsidRDefault="008D26BC" w:rsidP="00556108">
      <w:pPr>
        <w:widowControl w:val="0"/>
        <w:autoSpaceDE w:val="0"/>
        <w:autoSpaceDN w:val="0"/>
        <w:adjustRightInd w:val="0"/>
        <w:spacing w:after="0" w:line="225" w:lineRule="exact"/>
        <w:ind w:left="1134" w:hanging="425"/>
        <w:rPr>
          <w:rFonts w:eastAsia="Times New Roman" w:cs="Tahoma"/>
          <w:lang w:val="en-US"/>
        </w:rPr>
      </w:pPr>
    </w:p>
    <w:p w:rsidR="008D26BC" w:rsidRPr="0044411D" w:rsidRDefault="008D26BC" w:rsidP="00556108">
      <w:pPr>
        <w:widowControl w:val="0"/>
        <w:numPr>
          <w:ilvl w:val="0"/>
          <w:numId w:val="12"/>
        </w:numPr>
        <w:tabs>
          <w:tab w:val="clear" w:pos="720"/>
          <w:tab w:val="num" w:pos="1145"/>
        </w:tabs>
        <w:overflowPunct w:val="0"/>
        <w:autoSpaceDE w:val="0"/>
        <w:autoSpaceDN w:val="0"/>
        <w:adjustRightInd w:val="0"/>
        <w:spacing w:after="0" w:line="240" w:lineRule="auto"/>
        <w:ind w:left="1134" w:hanging="425"/>
        <w:jc w:val="both"/>
        <w:rPr>
          <w:rFonts w:eastAsia="Times New Roman" w:cs="Tahoma"/>
          <w:lang w:val="en-US"/>
        </w:rPr>
      </w:pPr>
      <w:r w:rsidRPr="0044411D">
        <w:rPr>
          <w:rFonts w:eastAsia="Times New Roman" w:cs="Tahoma"/>
          <w:lang w:val="en-US"/>
        </w:rPr>
        <w:t xml:space="preserve">Employers can report accidents on the official IR1 Form. </w:t>
      </w:r>
    </w:p>
    <w:p w:rsidR="008D26BC" w:rsidRPr="0044411D" w:rsidRDefault="008D26BC" w:rsidP="00556108">
      <w:pPr>
        <w:widowControl w:val="0"/>
        <w:autoSpaceDE w:val="0"/>
        <w:autoSpaceDN w:val="0"/>
        <w:adjustRightInd w:val="0"/>
        <w:spacing w:after="0" w:line="238" w:lineRule="exact"/>
        <w:ind w:left="1134" w:hanging="425"/>
        <w:rPr>
          <w:rFonts w:eastAsia="Times New Roman" w:cs="Tahoma"/>
          <w:lang w:val="en-US"/>
        </w:rPr>
      </w:pPr>
    </w:p>
    <w:p w:rsidR="008D26BC" w:rsidRPr="0044411D" w:rsidRDefault="008D26BC" w:rsidP="00556108">
      <w:pPr>
        <w:widowControl w:val="0"/>
        <w:numPr>
          <w:ilvl w:val="0"/>
          <w:numId w:val="12"/>
        </w:numPr>
        <w:tabs>
          <w:tab w:val="clear" w:pos="720"/>
          <w:tab w:val="num" w:pos="1145"/>
        </w:tabs>
        <w:overflowPunct w:val="0"/>
        <w:autoSpaceDE w:val="0"/>
        <w:autoSpaceDN w:val="0"/>
        <w:adjustRightInd w:val="0"/>
        <w:spacing w:after="0" w:line="240" w:lineRule="auto"/>
        <w:ind w:left="1134" w:hanging="425"/>
        <w:jc w:val="both"/>
        <w:rPr>
          <w:rFonts w:eastAsia="Times New Roman" w:cs="Tahoma"/>
          <w:lang w:val="en-US"/>
        </w:rPr>
      </w:pPr>
      <w:r w:rsidRPr="0044411D">
        <w:rPr>
          <w:rFonts w:eastAsia="Times New Roman" w:cs="Tahoma"/>
          <w:lang w:val="en-US"/>
        </w:rPr>
        <w:t>The HSA only accept the pre-printed forms published by the Authority</w:t>
      </w:r>
      <w:r w:rsidR="0009651D">
        <w:rPr>
          <w:rFonts w:eastAsia="Times New Roman" w:cs="Tahoma"/>
          <w:lang w:val="en-US"/>
        </w:rPr>
        <w:t>,</w:t>
      </w:r>
      <w:r w:rsidRPr="0044411D">
        <w:rPr>
          <w:rFonts w:eastAsia="Times New Roman" w:cs="Tahoma"/>
          <w:lang w:val="en-US"/>
        </w:rPr>
        <w:t xml:space="preserve"> photocopies are not acceptable. </w:t>
      </w:r>
    </w:p>
    <w:p w:rsidR="008D26BC" w:rsidRPr="0044411D" w:rsidRDefault="008D26BC" w:rsidP="00556108">
      <w:pPr>
        <w:widowControl w:val="0"/>
        <w:autoSpaceDE w:val="0"/>
        <w:autoSpaceDN w:val="0"/>
        <w:adjustRightInd w:val="0"/>
        <w:spacing w:after="0" w:line="231" w:lineRule="exact"/>
        <w:ind w:left="1134" w:hanging="425"/>
        <w:rPr>
          <w:rFonts w:eastAsia="Times New Roman" w:cs="Tahoma"/>
          <w:lang w:val="en-US"/>
        </w:rPr>
      </w:pPr>
    </w:p>
    <w:p w:rsidR="008D26BC" w:rsidRPr="0044411D" w:rsidRDefault="008D26BC" w:rsidP="00556108">
      <w:pPr>
        <w:widowControl w:val="0"/>
        <w:numPr>
          <w:ilvl w:val="0"/>
          <w:numId w:val="12"/>
        </w:numPr>
        <w:tabs>
          <w:tab w:val="clear" w:pos="720"/>
          <w:tab w:val="num" w:pos="1145"/>
        </w:tabs>
        <w:overflowPunct w:val="0"/>
        <w:autoSpaceDE w:val="0"/>
        <w:autoSpaceDN w:val="0"/>
        <w:adjustRightInd w:val="0"/>
        <w:spacing w:after="0" w:line="240" w:lineRule="auto"/>
        <w:ind w:left="1134" w:hanging="425"/>
        <w:jc w:val="both"/>
        <w:rPr>
          <w:rFonts w:eastAsia="Times New Roman" w:cs="Tahoma"/>
          <w:lang w:val="en-US"/>
        </w:rPr>
      </w:pPr>
      <w:r w:rsidRPr="0044411D">
        <w:rPr>
          <w:rFonts w:eastAsia="Times New Roman" w:cs="Tahoma"/>
          <w:lang w:val="en-US"/>
        </w:rPr>
        <w:t xml:space="preserve">Copies of the IR1 form are available from the Publications Section of the HSA by phoning </w:t>
      </w:r>
      <w:r w:rsidRPr="0044411D">
        <w:rPr>
          <w:rFonts w:eastAsia="Times New Roman" w:cs="Tahoma"/>
          <w:b/>
          <w:bCs/>
          <w:lang w:val="en-US"/>
        </w:rPr>
        <w:t>1890 289 389.</w:t>
      </w:r>
      <w:r w:rsidRPr="0044411D">
        <w:rPr>
          <w:rFonts w:eastAsia="Times New Roman" w:cs="Tahoma"/>
          <w:lang w:val="en-US"/>
        </w:rPr>
        <w:t xml:space="preserve"> </w:t>
      </w:r>
    </w:p>
    <w:p w:rsidR="008D26BC" w:rsidRPr="0044411D" w:rsidRDefault="008D26BC" w:rsidP="008E4FF4">
      <w:pPr>
        <w:widowControl w:val="0"/>
        <w:autoSpaceDE w:val="0"/>
        <w:autoSpaceDN w:val="0"/>
        <w:adjustRightInd w:val="0"/>
        <w:spacing w:after="0" w:line="200" w:lineRule="exact"/>
        <w:ind w:left="709" w:hanging="425"/>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0C5457" w:rsidRPr="0044411D" w:rsidRDefault="000C5457">
      <w:pPr>
        <w:rPr>
          <w:rFonts w:eastAsia="Times New Roman" w:cs="Times New Roman"/>
          <w:lang w:val="en-US"/>
        </w:rPr>
      </w:pPr>
      <w:r w:rsidRPr="0044411D">
        <w:rPr>
          <w:rFonts w:eastAsia="Times New Roman" w:cs="Times New Roman"/>
          <w:lang w:val="en-US"/>
        </w:rPr>
        <w:br w:type="page"/>
      </w:r>
    </w:p>
    <w:p w:rsidR="008D26BC" w:rsidRPr="0044411D" w:rsidRDefault="000C5457" w:rsidP="008E4FF4">
      <w:pPr>
        <w:pStyle w:val="Heading1"/>
        <w:numPr>
          <w:ilvl w:val="0"/>
          <w:numId w:val="0"/>
        </w:numPr>
        <w:ind w:left="432"/>
        <w:rPr>
          <w:rFonts w:cs="Times New Roman"/>
          <w:lang w:val="en-US"/>
        </w:rPr>
      </w:pPr>
      <w:bookmarkStart w:id="60" w:name="_Toc428891592"/>
      <w:r w:rsidRPr="0044411D">
        <w:lastRenderedPageBreak/>
        <w:t xml:space="preserve">Appendix 5 </w:t>
      </w:r>
      <w:r w:rsidR="008E4FF4">
        <w:tab/>
      </w:r>
      <w:r w:rsidR="008E4FF4">
        <w:tab/>
      </w:r>
      <w:r w:rsidRPr="0044411D">
        <w:t>Event safety inspection checklist</w:t>
      </w:r>
      <w:bookmarkEnd w:id="60"/>
    </w:p>
    <w:p w:rsidR="000C5457" w:rsidRPr="0044411D" w:rsidRDefault="000C5457"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overflowPunct w:val="0"/>
        <w:autoSpaceDE w:val="0"/>
        <w:autoSpaceDN w:val="0"/>
        <w:adjustRightInd w:val="0"/>
        <w:spacing w:after="0" w:line="240" w:lineRule="auto"/>
        <w:ind w:right="60"/>
        <w:rPr>
          <w:rFonts w:eastAsia="Times New Roman" w:cs="Tahoma"/>
          <w:b/>
          <w:bCs/>
          <w:lang w:val="en-US"/>
        </w:rPr>
      </w:pPr>
    </w:p>
    <w:p w:rsidR="008D26BC" w:rsidRDefault="008D26BC" w:rsidP="008D26BC">
      <w:pPr>
        <w:widowControl w:val="0"/>
        <w:overflowPunct w:val="0"/>
        <w:autoSpaceDE w:val="0"/>
        <w:autoSpaceDN w:val="0"/>
        <w:adjustRightInd w:val="0"/>
        <w:spacing w:after="0" w:line="240" w:lineRule="auto"/>
        <w:ind w:right="60"/>
        <w:rPr>
          <w:rFonts w:eastAsia="Times New Roman" w:cs="Tahoma"/>
          <w:b/>
          <w:bCs/>
          <w:lang w:val="en-US"/>
        </w:rPr>
      </w:pPr>
      <w:r w:rsidRPr="0044411D">
        <w:rPr>
          <w:rFonts w:eastAsia="Times New Roman" w:cs="Tahoma"/>
          <w:b/>
          <w:bCs/>
          <w:lang w:val="en-US"/>
        </w:rPr>
        <w:t>This inspection checklist is provided as guidance only for event organizers. It is in three Sections:-</w:t>
      </w:r>
    </w:p>
    <w:p w:rsidR="007D3C9D" w:rsidRPr="0044411D" w:rsidRDefault="007D3C9D" w:rsidP="008D26BC">
      <w:pPr>
        <w:widowControl w:val="0"/>
        <w:overflowPunct w:val="0"/>
        <w:autoSpaceDE w:val="0"/>
        <w:autoSpaceDN w:val="0"/>
        <w:adjustRightInd w:val="0"/>
        <w:spacing w:after="0" w:line="240" w:lineRule="auto"/>
        <w:ind w:right="60"/>
        <w:rPr>
          <w:rFonts w:eastAsia="Times New Roman" w:cs="Tahoma"/>
          <w:b/>
          <w:bCs/>
          <w:lang w:val="en-US"/>
        </w:rPr>
      </w:pPr>
    </w:p>
    <w:p w:rsidR="008D26BC" w:rsidRPr="0044411D" w:rsidRDefault="008D26BC" w:rsidP="007D3C9D">
      <w:pPr>
        <w:widowControl w:val="0"/>
        <w:overflowPunct w:val="0"/>
        <w:autoSpaceDE w:val="0"/>
        <w:autoSpaceDN w:val="0"/>
        <w:adjustRightInd w:val="0"/>
        <w:spacing w:after="0" w:line="240" w:lineRule="auto"/>
        <w:ind w:left="720" w:right="60"/>
        <w:rPr>
          <w:rFonts w:eastAsia="Times New Roman" w:cs="Times New Roman"/>
          <w:lang w:val="en-US"/>
        </w:rPr>
      </w:pPr>
      <w:r w:rsidRPr="0044411D">
        <w:rPr>
          <w:rFonts w:eastAsia="Times New Roman" w:cs="Tahoma"/>
          <w:b/>
          <w:bCs/>
          <w:lang w:val="en-US"/>
        </w:rPr>
        <w:t>1. Pre-event inspection</w:t>
      </w:r>
    </w:p>
    <w:p w:rsidR="008D26BC" w:rsidRPr="0044411D" w:rsidRDefault="008D26BC" w:rsidP="007D3C9D">
      <w:pPr>
        <w:widowControl w:val="0"/>
        <w:overflowPunct w:val="0"/>
        <w:autoSpaceDE w:val="0"/>
        <w:autoSpaceDN w:val="0"/>
        <w:adjustRightInd w:val="0"/>
        <w:spacing w:after="0" w:line="240" w:lineRule="auto"/>
        <w:ind w:left="720" w:right="60"/>
        <w:rPr>
          <w:rFonts w:eastAsia="Times New Roman" w:cs="Tahoma"/>
          <w:b/>
          <w:bCs/>
          <w:lang w:val="en-US"/>
        </w:rPr>
      </w:pPr>
      <w:r w:rsidRPr="0044411D">
        <w:rPr>
          <w:rFonts w:eastAsia="Times New Roman" w:cs="Tahoma"/>
          <w:b/>
          <w:bCs/>
          <w:lang w:val="en-US"/>
        </w:rPr>
        <w:t>2. During event inspection</w:t>
      </w:r>
    </w:p>
    <w:p w:rsidR="008D26BC" w:rsidRDefault="008D26BC" w:rsidP="007D3C9D">
      <w:pPr>
        <w:widowControl w:val="0"/>
        <w:overflowPunct w:val="0"/>
        <w:autoSpaceDE w:val="0"/>
        <w:autoSpaceDN w:val="0"/>
        <w:adjustRightInd w:val="0"/>
        <w:spacing w:after="0" w:line="240" w:lineRule="auto"/>
        <w:ind w:left="720" w:right="60"/>
        <w:rPr>
          <w:rFonts w:eastAsia="Times New Roman" w:cs="Tahoma"/>
          <w:b/>
          <w:bCs/>
          <w:lang w:val="en-US"/>
        </w:rPr>
      </w:pPr>
      <w:r w:rsidRPr="0044411D">
        <w:rPr>
          <w:rFonts w:eastAsia="Times New Roman" w:cs="Tahoma"/>
          <w:b/>
          <w:bCs/>
          <w:lang w:val="en-US"/>
        </w:rPr>
        <w:t>3. Post event inspections</w:t>
      </w:r>
    </w:p>
    <w:p w:rsidR="007D3C9D" w:rsidRPr="0044411D" w:rsidRDefault="007D3C9D" w:rsidP="004B6091">
      <w:pPr>
        <w:widowControl w:val="0"/>
        <w:overflowPunct w:val="0"/>
        <w:autoSpaceDE w:val="0"/>
        <w:autoSpaceDN w:val="0"/>
        <w:adjustRightInd w:val="0"/>
        <w:spacing w:after="0" w:line="240" w:lineRule="auto"/>
        <w:ind w:right="60"/>
        <w:rPr>
          <w:rFonts w:eastAsia="Times New Roman" w:cs="Tahoma"/>
          <w:b/>
          <w:bCs/>
          <w:lang w:val="en-US"/>
        </w:rPr>
      </w:pPr>
    </w:p>
    <w:tbl>
      <w:tblPr>
        <w:tblStyle w:val="TableGrid"/>
        <w:tblW w:w="0" w:type="auto"/>
        <w:tblInd w:w="108" w:type="dxa"/>
        <w:tblLook w:val="04A0" w:firstRow="1" w:lastRow="0" w:firstColumn="1" w:lastColumn="0" w:noHBand="0" w:noVBand="1"/>
      </w:tblPr>
      <w:tblGrid>
        <w:gridCol w:w="4513"/>
        <w:gridCol w:w="4843"/>
      </w:tblGrid>
      <w:tr w:rsidR="007D3C9D" w:rsidRPr="0044411D" w:rsidTr="007D3C9D">
        <w:tc>
          <w:tcPr>
            <w:tcW w:w="4513" w:type="dxa"/>
            <w:shd w:val="clear" w:color="auto" w:fill="DBE5F1" w:themeFill="accent1" w:themeFillTint="33"/>
          </w:tcPr>
          <w:p w:rsidR="007D3C9D" w:rsidRPr="0044411D" w:rsidRDefault="007D3C9D" w:rsidP="007D3C9D">
            <w:pPr>
              <w:rPr>
                <w:b/>
              </w:rPr>
            </w:pPr>
            <w:r w:rsidRPr="0044411D">
              <w:rPr>
                <w:b/>
              </w:rPr>
              <w:t>EVENT:</w:t>
            </w:r>
          </w:p>
        </w:tc>
        <w:tc>
          <w:tcPr>
            <w:tcW w:w="4843" w:type="dxa"/>
            <w:shd w:val="clear" w:color="auto" w:fill="auto"/>
          </w:tcPr>
          <w:p w:rsidR="007D3C9D" w:rsidRPr="0044411D" w:rsidRDefault="007D3C9D" w:rsidP="007D3C9D"/>
        </w:tc>
      </w:tr>
      <w:tr w:rsidR="007D3C9D" w:rsidRPr="0044411D" w:rsidTr="007D3C9D">
        <w:tc>
          <w:tcPr>
            <w:tcW w:w="4513" w:type="dxa"/>
            <w:shd w:val="clear" w:color="auto" w:fill="DBE5F1" w:themeFill="accent1" w:themeFillTint="33"/>
          </w:tcPr>
          <w:p w:rsidR="007D3C9D" w:rsidRPr="0044411D" w:rsidRDefault="007D3C9D" w:rsidP="007D3C9D">
            <w:pPr>
              <w:rPr>
                <w:b/>
              </w:rPr>
            </w:pPr>
            <w:r w:rsidRPr="0044411D">
              <w:rPr>
                <w:b/>
              </w:rPr>
              <w:t>LOCATION:</w:t>
            </w:r>
          </w:p>
        </w:tc>
        <w:tc>
          <w:tcPr>
            <w:tcW w:w="4843" w:type="dxa"/>
            <w:shd w:val="clear" w:color="auto" w:fill="auto"/>
          </w:tcPr>
          <w:p w:rsidR="007D3C9D" w:rsidRPr="0044411D" w:rsidRDefault="007D3C9D" w:rsidP="007D3C9D"/>
        </w:tc>
      </w:tr>
      <w:tr w:rsidR="007D3C9D" w:rsidRPr="0044411D" w:rsidTr="007D3C9D">
        <w:tc>
          <w:tcPr>
            <w:tcW w:w="4513" w:type="dxa"/>
            <w:shd w:val="clear" w:color="auto" w:fill="DBE5F1" w:themeFill="accent1" w:themeFillTint="33"/>
          </w:tcPr>
          <w:p w:rsidR="007D3C9D" w:rsidRPr="0044411D" w:rsidRDefault="007D3C9D" w:rsidP="007D3C9D">
            <w:pPr>
              <w:rPr>
                <w:b/>
              </w:rPr>
            </w:pPr>
            <w:r w:rsidRPr="0044411D">
              <w:rPr>
                <w:b/>
              </w:rPr>
              <w:t>DATE:</w:t>
            </w:r>
          </w:p>
        </w:tc>
        <w:tc>
          <w:tcPr>
            <w:tcW w:w="4843" w:type="dxa"/>
            <w:shd w:val="clear" w:color="auto" w:fill="auto"/>
          </w:tcPr>
          <w:p w:rsidR="007D3C9D" w:rsidRPr="0044411D" w:rsidRDefault="007D3C9D" w:rsidP="007D3C9D"/>
        </w:tc>
      </w:tr>
    </w:tbl>
    <w:p w:rsidR="00762F7E" w:rsidRPr="0044411D" w:rsidRDefault="00762F7E" w:rsidP="004B6091">
      <w:pPr>
        <w:widowControl w:val="0"/>
        <w:overflowPunct w:val="0"/>
        <w:autoSpaceDE w:val="0"/>
        <w:autoSpaceDN w:val="0"/>
        <w:adjustRightInd w:val="0"/>
        <w:spacing w:after="0" w:line="240" w:lineRule="auto"/>
        <w:ind w:right="60"/>
        <w:rPr>
          <w:rFonts w:eastAsia="Times New Roman" w:cs="Tahoma"/>
          <w:b/>
          <w:bCs/>
          <w:lang w:val="en-US"/>
        </w:rPr>
      </w:pPr>
    </w:p>
    <w:p w:rsidR="007D3C9D" w:rsidRDefault="007D3C9D" w:rsidP="008D26BC">
      <w:pPr>
        <w:widowControl w:val="0"/>
        <w:autoSpaceDE w:val="0"/>
        <w:autoSpaceDN w:val="0"/>
        <w:adjustRightInd w:val="0"/>
        <w:spacing w:after="0" w:line="119" w:lineRule="exact"/>
        <w:rPr>
          <w:rFonts w:eastAsia="Times New Roman" w:cs="Times New Roman"/>
          <w:lang w:val="en-US"/>
        </w:rPr>
      </w:pPr>
    </w:p>
    <w:p w:rsidR="007D3C9D" w:rsidRDefault="007D3C9D" w:rsidP="008D26BC">
      <w:pPr>
        <w:widowControl w:val="0"/>
        <w:autoSpaceDE w:val="0"/>
        <w:autoSpaceDN w:val="0"/>
        <w:adjustRightInd w:val="0"/>
        <w:spacing w:after="0" w:line="119" w:lineRule="exact"/>
        <w:rPr>
          <w:rFonts w:eastAsia="Times New Roman" w:cs="Times New Roman"/>
          <w:lang w:val="en-US"/>
        </w:rPr>
      </w:pPr>
    </w:p>
    <w:p w:rsidR="008D26BC" w:rsidRPr="0044411D" w:rsidRDefault="00DD52D5" w:rsidP="008D26BC">
      <w:pPr>
        <w:widowControl w:val="0"/>
        <w:autoSpaceDE w:val="0"/>
        <w:autoSpaceDN w:val="0"/>
        <w:adjustRightInd w:val="0"/>
        <w:spacing w:after="0" w:line="119" w:lineRule="exact"/>
        <w:rPr>
          <w:rFonts w:eastAsia="Times New Roman" w:cs="Times New Roman"/>
          <w:lang w:val="en-US"/>
        </w:rPr>
      </w:pPr>
      <w:r>
        <w:rPr>
          <w:rFonts w:eastAsia="Times New Roman" w:cs="Times New Roman"/>
          <w:noProof/>
          <w:lang w:val="en-US"/>
        </w:rPr>
        <mc:AlternateContent>
          <mc:Choice Requires="wps">
            <w:drawing>
              <wp:anchor distT="0" distB="0" distL="114300" distR="114300" simplePos="0" relativeHeight="251801600" behindDoc="1" locked="0" layoutInCell="0" allowOverlap="1">
                <wp:simplePos x="0" y="0"/>
                <wp:positionH relativeFrom="column">
                  <wp:posOffset>10160</wp:posOffset>
                </wp:positionH>
                <wp:positionV relativeFrom="paragraph">
                  <wp:posOffset>116205</wp:posOffset>
                </wp:positionV>
                <wp:extent cx="0" cy="698500"/>
                <wp:effectExtent l="8255" t="15240" r="10795" b="10160"/>
                <wp:wrapNone/>
                <wp:docPr id="1"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B4580" id="Line 271" o:spid="_x0000_s1026" style="position:absolute;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9.15pt" to=".8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" o:allowincell="f" strokeweight="1pt"/>
            </w:pict>
          </mc:Fallback>
        </mc:AlternateContent>
      </w:r>
    </w:p>
    <w:tbl>
      <w:tblPr>
        <w:tblW w:w="10904" w:type="dxa"/>
        <w:tblInd w:w="5" w:type="dxa"/>
        <w:tblLayout w:type="fixed"/>
        <w:tblCellMar>
          <w:left w:w="0" w:type="dxa"/>
          <w:right w:w="0" w:type="dxa"/>
        </w:tblCellMar>
        <w:tblLook w:val="0000" w:firstRow="0" w:lastRow="0" w:firstColumn="0" w:lastColumn="0" w:noHBand="0" w:noVBand="0"/>
      </w:tblPr>
      <w:tblGrid>
        <w:gridCol w:w="25"/>
        <w:gridCol w:w="2714"/>
        <w:gridCol w:w="20"/>
        <w:gridCol w:w="520"/>
        <w:gridCol w:w="5643"/>
        <w:gridCol w:w="30"/>
        <w:gridCol w:w="80"/>
        <w:gridCol w:w="560"/>
        <w:gridCol w:w="80"/>
        <w:gridCol w:w="579"/>
        <w:gridCol w:w="60"/>
        <w:gridCol w:w="533"/>
        <w:gridCol w:w="60"/>
      </w:tblGrid>
      <w:tr w:rsidR="008D26BC" w:rsidRPr="0044411D" w:rsidTr="00F545C5">
        <w:trPr>
          <w:trHeight w:val="275"/>
        </w:trPr>
        <w:tc>
          <w:tcPr>
            <w:tcW w:w="2743" w:type="dxa"/>
            <w:gridSpan w:val="2"/>
            <w:tcBorders>
              <w:top w:val="single" w:sz="4" w:space="0" w:color="auto"/>
              <w:left w:val="single" w:sz="4" w:space="0" w:color="auto"/>
              <w:bottom w:val="single" w:sz="4" w:space="0" w:color="auto"/>
              <w:right w:val="single" w:sz="8"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b/>
                <w:bCs/>
                <w:lang w:val="en-US"/>
              </w:rPr>
              <w:t>1. PRE EVENT</w:t>
            </w:r>
          </w:p>
        </w:tc>
        <w:tc>
          <w:tcPr>
            <w:tcW w:w="6288" w:type="dxa"/>
            <w:gridSpan w:val="5"/>
            <w:tcBorders>
              <w:top w:val="single" w:sz="4" w:space="0" w:color="auto"/>
              <w:left w:val="nil"/>
              <w:bottom w:val="single" w:sz="4" w:space="0" w:color="auto"/>
              <w:right w:val="nil"/>
            </w:tcBorders>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COMPLETED BY:</w:t>
            </w:r>
          </w:p>
        </w:tc>
        <w:tc>
          <w:tcPr>
            <w:tcW w:w="640" w:type="dxa"/>
            <w:gridSpan w:val="2"/>
            <w:tcBorders>
              <w:top w:val="single" w:sz="4" w:space="0" w:color="auto"/>
              <w:left w:val="nil"/>
              <w:bottom w:val="single" w:sz="4"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single" w:sz="4" w:space="0" w:color="auto"/>
              <w:left w:val="nil"/>
              <w:bottom w:val="single" w:sz="4"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33" w:type="dxa"/>
            <w:tcBorders>
              <w:top w:val="single" w:sz="4" w:space="0" w:color="auto"/>
              <w:left w:val="nil"/>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0" w:type="dxa"/>
            <w:tcBorders>
              <w:top w:val="nil"/>
              <w:left w:val="single" w:sz="4" w:space="0" w:color="auto"/>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trHeight w:val="275"/>
        </w:trPr>
        <w:tc>
          <w:tcPr>
            <w:tcW w:w="2743" w:type="dxa"/>
            <w:gridSpan w:val="2"/>
            <w:tcBorders>
              <w:top w:val="single" w:sz="4" w:space="0" w:color="auto"/>
              <w:left w:val="single" w:sz="4" w:space="0" w:color="auto"/>
              <w:bottom w:val="single" w:sz="4" w:space="0" w:color="auto"/>
              <w:right w:val="single" w:sz="8" w:space="0" w:color="B3B3B3"/>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b/>
                <w:bCs/>
                <w:lang w:val="en-US"/>
              </w:rPr>
              <w:t>SITE ACCESS / EGRESS</w:t>
            </w:r>
          </w:p>
        </w:tc>
        <w:tc>
          <w:tcPr>
            <w:tcW w:w="6288" w:type="dxa"/>
            <w:gridSpan w:val="5"/>
            <w:tcBorders>
              <w:top w:val="single" w:sz="4" w:space="0" w:color="auto"/>
              <w:left w:val="nil"/>
              <w:bottom w:val="single" w:sz="4" w:space="0" w:color="auto"/>
              <w:right w:val="single" w:sz="8"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single" w:sz="4" w:space="0" w:color="auto"/>
              <w:left w:val="nil"/>
              <w:bottom w:val="single" w:sz="4" w:space="0" w:color="auto"/>
              <w:right w:val="single" w:sz="8"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Yes</w:t>
            </w:r>
          </w:p>
        </w:tc>
        <w:tc>
          <w:tcPr>
            <w:tcW w:w="640" w:type="dxa"/>
            <w:gridSpan w:val="2"/>
            <w:tcBorders>
              <w:top w:val="single" w:sz="4" w:space="0" w:color="auto"/>
              <w:left w:val="nil"/>
              <w:bottom w:val="single" w:sz="4" w:space="0" w:color="auto"/>
              <w:right w:val="single" w:sz="8"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No</w:t>
            </w:r>
          </w:p>
        </w:tc>
        <w:tc>
          <w:tcPr>
            <w:tcW w:w="533" w:type="dxa"/>
            <w:tcBorders>
              <w:top w:val="single" w:sz="4" w:space="0" w:color="auto"/>
              <w:left w:val="nil"/>
              <w:bottom w:val="single" w:sz="4" w:space="0" w:color="auto"/>
              <w:right w:val="nil"/>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N/A</w:t>
            </w:r>
          </w:p>
        </w:tc>
        <w:tc>
          <w:tcPr>
            <w:tcW w:w="60"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trHeight w:val="285"/>
        </w:trPr>
        <w:tc>
          <w:tcPr>
            <w:tcW w:w="9031" w:type="dxa"/>
            <w:gridSpan w:val="7"/>
            <w:tcBorders>
              <w:top w:val="single" w:sz="4" w:space="0" w:color="auto"/>
              <w:left w:val="single" w:sz="8" w:space="0" w:color="auto"/>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Are staff / Stewards / Volunteers in place?</w:t>
            </w:r>
          </w:p>
        </w:tc>
        <w:tc>
          <w:tcPr>
            <w:tcW w:w="640" w:type="dxa"/>
            <w:gridSpan w:val="2"/>
            <w:tcBorders>
              <w:top w:val="single" w:sz="4" w:space="0" w:color="auto"/>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single" w:sz="4" w:space="0" w:color="auto"/>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33" w:type="dxa"/>
            <w:tcBorders>
              <w:top w:val="single" w:sz="4" w:space="0" w:color="auto"/>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0" w:type="dxa"/>
            <w:tcBorders>
              <w:top w:val="single" w:sz="4" w:space="0" w:color="auto"/>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trHeight w:val="285"/>
        </w:trPr>
        <w:tc>
          <w:tcPr>
            <w:tcW w:w="9031" w:type="dxa"/>
            <w:gridSpan w:val="7"/>
            <w:tcBorders>
              <w:top w:val="nil"/>
              <w:left w:val="single" w:sz="8" w:space="0" w:color="auto"/>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Are Security precautions in place?</w:t>
            </w: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33" w:type="dxa"/>
            <w:tcBorders>
              <w:top w:val="nil"/>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trHeight w:val="285"/>
        </w:trPr>
        <w:tc>
          <w:tcPr>
            <w:tcW w:w="2743" w:type="dxa"/>
            <w:gridSpan w:val="2"/>
            <w:tcBorders>
              <w:top w:val="nil"/>
              <w:left w:val="single" w:sz="8" w:space="0" w:color="auto"/>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Are any all barriers in place?</w:t>
            </w:r>
          </w:p>
        </w:tc>
        <w:tc>
          <w:tcPr>
            <w:tcW w:w="6288" w:type="dxa"/>
            <w:gridSpan w:val="5"/>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33" w:type="dxa"/>
            <w:tcBorders>
              <w:top w:val="nil"/>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trHeight w:val="285"/>
        </w:trPr>
        <w:tc>
          <w:tcPr>
            <w:tcW w:w="9031" w:type="dxa"/>
            <w:gridSpan w:val="7"/>
            <w:tcBorders>
              <w:top w:val="nil"/>
              <w:left w:val="single" w:sz="8" w:space="0" w:color="auto"/>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Are entrance / exit and routes clear?</w:t>
            </w: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33" w:type="dxa"/>
            <w:tcBorders>
              <w:top w:val="nil"/>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trHeight w:val="285"/>
        </w:trPr>
        <w:tc>
          <w:tcPr>
            <w:tcW w:w="9031" w:type="dxa"/>
            <w:gridSpan w:val="7"/>
            <w:tcBorders>
              <w:top w:val="nil"/>
              <w:left w:val="single" w:sz="8" w:space="0" w:color="auto"/>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Can emergency vehicles gain access?</w:t>
            </w: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33" w:type="dxa"/>
            <w:tcBorders>
              <w:top w:val="nil"/>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trHeight w:val="285"/>
        </w:trPr>
        <w:tc>
          <w:tcPr>
            <w:tcW w:w="9031" w:type="dxa"/>
            <w:gridSpan w:val="7"/>
            <w:tcBorders>
              <w:top w:val="nil"/>
              <w:left w:val="single" w:sz="8" w:space="0" w:color="auto"/>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Have adequate signs been provided?</w:t>
            </w: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33" w:type="dxa"/>
            <w:tcBorders>
              <w:top w:val="nil"/>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trHeight w:val="285"/>
        </w:trPr>
        <w:tc>
          <w:tcPr>
            <w:tcW w:w="9031" w:type="dxa"/>
            <w:gridSpan w:val="7"/>
            <w:tcBorders>
              <w:top w:val="nil"/>
              <w:left w:val="single" w:sz="8" w:space="0" w:color="auto"/>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Are pedestrians segregated from vehicles?</w:t>
            </w:r>
          </w:p>
        </w:tc>
        <w:tc>
          <w:tcPr>
            <w:tcW w:w="640" w:type="dxa"/>
            <w:gridSpan w:val="2"/>
            <w:tcBorders>
              <w:top w:val="nil"/>
              <w:left w:val="nil"/>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nil"/>
              <w:left w:val="nil"/>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33" w:type="dxa"/>
            <w:tcBorders>
              <w:top w:val="nil"/>
              <w:left w:val="nil"/>
              <w:bottom w:val="single" w:sz="4"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0" w:type="dxa"/>
            <w:tcBorders>
              <w:top w:val="nil"/>
              <w:left w:val="nil"/>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trHeight w:val="275"/>
        </w:trPr>
        <w:tc>
          <w:tcPr>
            <w:tcW w:w="2743" w:type="dxa"/>
            <w:gridSpan w:val="2"/>
            <w:tcBorders>
              <w:top w:val="single" w:sz="4" w:space="0" w:color="auto"/>
              <w:left w:val="single" w:sz="4" w:space="0" w:color="auto"/>
              <w:bottom w:val="single" w:sz="4" w:space="0" w:color="auto"/>
              <w:right w:val="single" w:sz="8" w:space="0" w:color="B3B3B3"/>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b/>
                <w:bCs/>
                <w:lang w:val="en-US"/>
              </w:rPr>
              <w:t>SITE CONDITIONS</w:t>
            </w:r>
          </w:p>
        </w:tc>
        <w:tc>
          <w:tcPr>
            <w:tcW w:w="6288" w:type="dxa"/>
            <w:gridSpan w:val="5"/>
            <w:tcBorders>
              <w:top w:val="single" w:sz="4" w:space="0" w:color="auto"/>
              <w:left w:val="nil"/>
              <w:bottom w:val="single" w:sz="4" w:space="0" w:color="auto"/>
              <w:right w:val="single" w:sz="8"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single" w:sz="4" w:space="0" w:color="auto"/>
              <w:left w:val="nil"/>
              <w:bottom w:val="single" w:sz="4" w:space="0" w:color="auto"/>
              <w:right w:val="single" w:sz="8"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Yes</w:t>
            </w:r>
          </w:p>
        </w:tc>
        <w:tc>
          <w:tcPr>
            <w:tcW w:w="640" w:type="dxa"/>
            <w:gridSpan w:val="2"/>
            <w:tcBorders>
              <w:top w:val="single" w:sz="4" w:space="0" w:color="auto"/>
              <w:left w:val="nil"/>
              <w:bottom w:val="single" w:sz="4" w:space="0" w:color="auto"/>
              <w:right w:val="single" w:sz="8"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No</w:t>
            </w:r>
          </w:p>
        </w:tc>
        <w:tc>
          <w:tcPr>
            <w:tcW w:w="533" w:type="dxa"/>
            <w:tcBorders>
              <w:top w:val="single" w:sz="4" w:space="0" w:color="auto"/>
              <w:left w:val="nil"/>
              <w:bottom w:val="single" w:sz="4" w:space="0" w:color="auto"/>
              <w:right w:val="nil"/>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N/A</w:t>
            </w:r>
          </w:p>
        </w:tc>
        <w:tc>
          <w:tcPr>
            <w:tcW w:w="60"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trHeight w:val="285"/>
        </w:trPr>
        <w:tc>
          <w:tcPr>
            <w:tcW w:w="9031" w:type="dxa"/>
            <w:gridSpan w:val="7"/>
            <w:tcBorders>
              <w:top w:val="single" w:sz="4" w:space="0" w:color="auto"/>
              <w:left w:val="single" w:sz="8" w:space="0" w:color="auto"/>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Are general underfoot conditions adequate and free from slips &amp; fall hazards?</w:t>
            </w:r>
          </w:p>
        </w:tc>
        <w:tc>
          <w:tcPr>
            <w:tcW w:w="640" w:type="dxa"/>
            <w:gridSpan w:val="2"/>
            <w:tcBorders>
              <w:top w:val="single" w:sz="4" w:space="0" w:color="auto"/>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single" w:sz="4" w:space="0" w:color="auto"/>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33" w:type="dxa"/>
            <w:tcBorders>
              <w:top w:val="single" w:sz="4" w:space="0" w:color="auto"/>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0" w:type="dxa"/>
            <w:tcBorders>
              <w:top w:val="single" w:sz="4" w:space="0" w:color="auto"/>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trHeight w:val="285"/>
        </w:trPr>
        <w:tc>
          <w:tcPr>
            <w:tcW w:w="9031" w:type="dxa"/>
            <w:gridSpan w:val="7"/>
            <w:tcBorders>
              <w:top w:val="nil"/>
              <w:left w:val="single" w:sz="8" w:space="0" w:color="auto"/>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Is site free from tripping hazards e.g. cables, potholes, footpath defects etc?</w:t>
            </w: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33" w:type="dxa"/>
            <w:tcBorders>
              <w:top w:val="nil"/>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trHeight w:val="285"/>
        </w:trPr>
        <w:tc>
          <w:tcPr>
            <w:tcW w:w="9031" w:type="dxa"/>
            <w:gridSpan w:val="7"/>
            <w:tcBorders>
              <w:top w:val="nil"/>
              <w:left w:val="single" w:sz="8" w:space="0" w:color="auto"/>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Are permanent fixtures in good condition e.g. seats, fencing, signage etc?</w:t>
            </w: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33" w:type="dxa"/>
            <w:tcBorders>
              <w:top w:val="nil"/>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trHeight w:val="285"/>
        </w:trPr>
        <w:tc>
          <w:tcPr>
            <w:tcW w:w="9031" w:type="dxa"/>
            <w:gridSpan w:val="7"/>
            <w:tcBorders>
              <w:top w:val="nil"/>
              <w:left w:val="single" w:sz="8" w:space="0" w:color="auto"/>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Has vegetation been cut back, debris removed and the area made safe?</w:t>
            </w: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33" w:type="dxa"/>
            <w:tcBorders>
              <w:top w:val="nil"/>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trHeight w:val="285"/>
        </w:trPr>
        <w:tc>
          <w:tcPr>
            <w:tcW w:w="9031" w:type="dxa"/>
            <w:gridSpan w:val="7"/>
            <w:tcBorders>
              <w:top w:val="nil"/>
              <w:left w:val="single" w:sz="8" w:space="0" w:color="auto"/>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Have current weather conditions created new hazards to be addressed?</w:t>
            </w:r>
          </w:p>
        </w:tc>
        <w:tc>
          <w:tcPr>
            <w:tcW w:w="640" w:type="dxa"/>
            <w:gridSpan w:val="2"/>
            <w:tcBorders>
              <w:top w:val="nil"/>
              <w:left w:val="nil"/>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nil"/>
              <w:left w:val="nil"/>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33" w:type="dxa"/>
            <w:tcBorders>
              <w:top w:val="nil"/>
              <w:left w:val="nil"/>
              <w:bottom w:val="single" w:sz="4"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0" w:type="dxa"/>
            <w:tcBorders>
              <w:top w:val="nil"/>
              <w:left w:val="nil"/>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trHeight w:val="275"/>
        </w:trPr>
        <w:tc>
          <w:tcPr>
            <w:tcW w:w="9031" w:type="dxa"/>
            <w:gridSpan w:val="7"/>
            <w:tcBorders>
              <w:top w:val="single" w:sz="4" w:space="0" w:color="auto"/>
              <w:left w:val="single" w:sz="4" w:space="0" w:color="auto"/>
              <w:bottom w:val="single" w:sz="4" w:space="0" w:color="auto"/>
              <w:right w:val="single" w:sz="8"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b/>
                <w:bCs/>
                <w:lang w:val="en-US"/>
              </w:rPr>
              <w:t>ATTRACTIONS / ACTIVITIES / STRUCTURES</w:t>
            </w:r>
          </w:p>
        </w:tc>
        <w:tc>
          <w:tcPr>
            <w:tcW w:w="640" w:type="dxa"/>
            <w:gridSpan w:val="2"/>
            <w:tcBorders>
              <w:top w:val="single" w:sz="4" w:space="0" w:color="auto"/>
              <w:left w:val="nil"/>
              <w:bottom w:val="single" w:sz="4" w:space="0" w:color="auto"/>
              <w:right w:val="single" w:sz="8"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Yes</w:t>
            </w:r>
          </w:p>
        </w:tc>
        <w:tc>
          <w:tcPr>
            <w:tcW w:w="640" w:type="dxa"/>
            <w:gridSpan w:val="2"/>
            <w:tcBorders>
              <w:top w:val="single" w:sz="4" w:space="0" w:color="auto"/>
              <w:left w:val="nil"/>
              <w:bottom w:val="single" w:sz="4" w:space="0" w:color="auto"/>
              <w:right w:val="single" w:sz="8"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No</w:t>
            </w:r>
          </w:p>
        </w:tc>
        <w:tc>
          <w:tcPr>
            <w:tcW w:w="533" w:type="dxa"/>
            <w:tcBorders>
              <w:top w:val="single" w:sz="4" w:space="0" w:color="auto"/>
              <w:left w:val="nil"/>
              <w:bottom w:val="single" w:sz="4" w:space="0" w:color="auto"/>
              <w:right w:val="nil"/>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N/A</w:t>
            </w:r>
          </w:p>
        </w:tc>
        <w:tc>
          <w:tcPr>
            <w:tcW w:w="60" w:type="dxa"/>
            <w:tcBorders>
              <w:top w:val="single" w:sz="4" w:space="0" w:color="auto"/>
              <w:left w:val="nil"/>
              <w:right w:val="single" w:sz="4"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trHeight w:val="265"/>
        </w:trPr>
        <w:tc>
          <w:tcPr>
            <w:tcW w:w="9031" w:type="dxa"/>
            <w:gridSpan w:val="7"/>
            <w:tcBorders>
              <w:top w:val="single" w:sz="4" w:space="0" w:color="auto"/>
              <w:left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Have all activities/attractions supplied evidence of Insurance and Health &amp; Safety documentation</w:t>
            </w:r>
          </w:p>
        </w:tc>
        <w:tc>
          <w:tcPr>
            <w:tcW w:w="640" w:type="dxa"/>
            <w:gridSpan w:val="2"/>
            <w:tcBorders>
              <w:top w:val="single" w:sz="4" w:space="0" w:color="auto"/>
              <w:left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single" w:sz="4" w:space="0" w:color="auto"/>
              <w:left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33" w:type="dxa"/>
            <w:tcBorders>
              <w:top w:val="single" w:sz="4" w:space="0" w:color="auto"/>
              <w:left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0" w:type="dxa"/>
            <w:tcBorders>
              <w:lef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trHeight w:val="250"/>
        </w:trPr>
        <w:tc>
          <w:tcPr>
            <w:tcW w:w="9031" w:type="dxa"/>
            <w:gridSpan w:val="7"/>
            <w:tcBorders>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requirements inc. Structural Design Cert where applicable?</w:t>
            </w:r>
          </w:p>
        </w:tc>
        <w:tc>
          <w:tcPr>
            <w:tcW w:w="640" w:type="dxa"/>
            <w:gridSpan w:val="2"/>
            <w:tcBorders>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33" w:type="dxa"/>
            <w:tcBorders>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0" w:type="dxa"/>
            <w:tcBorders>
              <w:lef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trHeight w:val="285"/>
        </w:trPr>
        <w:tc>
          <w:tcPr>
            <w:tcW w:w="9031" w:type="dxa"/>
            <w:gridSpan w:val="7"/>
            <w:tcBorders>
              <w:top w:val="single" w:sz="4" w:space="0" w:color="auto"/>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Are all activities/attractions sited correctly and checked?</w:t>
            </w:r>
          </w:p>
        </w:tc>
        <w:tc>
          <w:tcPr>
            <w:tcW w:w="640" w:type="dxa"/>
            <w:gridSpan w:val="2"/>
            <w:tcBorders>
              <w:top w:val="single" w:sz="4" w:space="0" w:color="auto"/>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single" w:sz="4" w:space="0" w:color="auto"/>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33" w:type="dxa"/>
            <w:tcBorders>
              <w:top w:val="single" w:sz="4" w:space="0" w:color="auto"/>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0" w:type="dxa"/>
            <w:tcBorders>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trHeight w:val="275"/>
        </w:trPr>
        <w:tc>
          <w:tcPr>
            <w:tcW w:w="9031" w:type="dxa"/>
            <w:gridSpan w:val="7"/>
            <w:tcBorders>
              <w:top w:val="single" w:sz="4" w:space="0" w:color="auto"/>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Have all structures been completed?</w:t>
            </w:r>
          </w:p>
        </w:tc>
        <w:tc>
          <w:tcPr>
            <w:tcW w:w="640" w:type="dxa"/>
            <w:gridSpan w:val="2"/>
            <w:tcBorders>
              <w:top w:val="single" w:sz="4" w:space="0" w:color="auto"/>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single" w:sz="4" w:space="0" w:color="auto"/>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33" w:type="dxa"/>
            <w:tcBorders>
              <w:top w:val="single" w:sz="4" w:space="0" w:color="auto"/>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0" w:type="dxa"/>
            <w:tcBorders>
              <w:top w:val="single" w:sz="4" w:space="0" w:color="auto"/>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trHeight w:val="265"/>
        </w:trPr>
        <w:tc>
          <w:tcPr>
            <w:tcW w:w="9031" w:type="dxa"/>
            <w:gridSpan w:val="7"/>
            <w:tcBorders>
              <w:top w:val="single" w:sz="4" w:space="0" w:color="auto"/>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Have all structures been inspected and approved by a competent person where required?</w:t>
            </w:r>
          </w:p>
        </w:tc>
        <w:tc>
          <w:tcPr>
            <w:tcW w:w="640" w:type="dxa"/>
            <w:gridSpan w:val="2"/>
            <w:tcBorders>
              <w:top w:val="single" w:sz="4" w:space="0" w:color="auto"/>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single" w:sz="4" w:space="0" w:color="auto"/>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33" w:type="dxa"/>
            <w:tcBorders>
              <w:top w:val="single" w:sz="4" w:space="0" w:color="auto"/>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0" w:type="dxa"/>
            <w:tcBorders>
              <w:top w:val="single" w:sz="4" w:space="0" w:color="auto"/>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trHeight w:val="250"/>
        </w:trPr>
        <w:tc>
          <w:tcPr>
            <w:tcW w:w="9031" w:type="dxa"/>
            <w:gridSpan w:val="7"/>
            <w:tcBorders>
              <w:top w:val="single" w:sz="4" w:space="0" w:color="auto"/>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Have Construction Certs and engineers report been completed?</w:t>
            </w:r>
          </w:p>
        </w:tc>
        <w:tc>
          <w:tcPr>
            <w:tcW w:w="640" w:type="dxa"/>
            <w:gridSpan w:val="2"/>
            <w:tcBorders>
              <w:top w:val="single" w:sz="4" w:space="0" w:color="auto"/>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single" w:sz="4" w:space="0" w:color="auto"/>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33" w:type="dxa"/>
            <w:tcBorders>
              <w:top w:val="single" w:sz="4" w:space="0" w:color="auto"/>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0" w:type="dxa"/>
            <w:tcBorders>
              <w:top w:val="single" w:sz="4" w:space="0" w:color="auto"/>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trHeight w:val="285"/>
        </w:trPr>
        <w:tc>
          <w:tcPr>
            <w:tcW w:w="9031" w:type="dxa"/>
            <w:gridSpan w:val="7"/>
            <w:tcBorders>
              <w:top w:val="single" w:sz="4" w:space="0" w:color="auto"/>
              <w:left w:val="single" w:sz="4" w:space="0" w:color="auto"/>
              <w:bottom w:val="single" w:sz="4" w:space="0" w:color="auto"/>
              <w:right w:val="single" w:sz="4" w:space="0" w:color="auto"/>
            </w:tcBorders>
            <w:vAlign w:val="bottom"/>
          </w:tcPr>
          <w:p w:rsidR="008D26BC" w:rsidRPr="0044411D" w:rsidRDefault="00F545C5"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Have any unanticipated hazards been introduced?</w:t>
            </w:r>
          </w:p>
        </w:tc>
        <w:tc>
          <w:tcPr>
            <w:tcW w:w="640" w:type="dxa"/>
            <w:gridSpan w:val="2"/>
            <w:tcBorders>
              <w:top w:val="single" w:sz="4" w:space="0" w:color="auto"/>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single" w:sz="4" w:space="0" w:color="auto"/>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33" w:type="dxa"/>
            <w:tcBorders>
              <w:top w:val="single" w:sz="4" w:space="0" w:color="auto"/>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0" w:type="dxa"/>
            <w:tcBorders>
              <w:top w:val="single" w:sz="4" w:space="0" w:color="auto"/>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trHeight w:val="285"/>
        </w:trPr>
        <w:tc>
          <w:tcPr>
            <w:tcW w:w="9031" w:type="dxa"/>
            <w:gridSpan w:val="7"/>
            <w:tcBorders>
              <w:top w:val="single" w:sz="4" w:space="0" w:color="auto"/>
              <w:left w:val="single" w:sz="8" w:space="0" w:color="auto"/>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Are all potentially hazardous activities segregated and/or fenced as required?</w:t>
            </w:r>
          </w:p>
        </w:tc>
        <w:tc>
          <w:tcPr>
            <w:tcW w:w="640" w:type="dxa"/>
            <w:gridSpan w:val="2"/>
            <w:tcBorders>
              <w:top w:val="single" w:sz="4" w:space="0" w:color="auto"/>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single" w:sz="4" w:space="0" w:color="auto"/>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33" w:type="dxa"/>
            <w:tcBorders>
              <w:top w:val="single" w:sz="4" w:space="0" w:color="auto"/>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0" w:type="dxa"/>
            <w:tcBorders>
              <w:top w:val="single" w:sz="4" w:space="0" w:color="auto"/>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gridAfter w:val="1"/>
          <w:wAfter w:w="60" w:type="dxa"/>
          <w:trHeight w:val="275"/>
        </w:trPr>
        <w:tc>
          <w:tcPr>
            <w:tcW w:w="25" w:type="dxa"/>
            <w:tcBorders>
              <w:top w:val="single" w:sz="4" w:space="0" w:color="auto"/>
              <w:left w:val="single" w:sz="4" w:space="0" w:color="auto"/>
              <w:bottom w:val="single" w:sz="4" w:space="0" w:color="auto"/>
              <w:right w:val="nil"/>
            </w:tcBorders>
            <w:shd w:val="clear" w:color="auto" w:fill="000000"/>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2738" w:type="dxa"/>
            <w:gridSpan w:val="2"/>
            <w:tcBorders>
              <w:top w:val="single" w:sz="4" w:space="0" w:color="auto"/>
              <w:left w:val="nil"/>
              <w:bottom w:val="single" w:sz="4" w:space="0" w:color="auto"/>
              <w:right w:val="nil"/>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EVENT PERSONNEL</w:t>
            </w:r>
          </w:p>
        </w:tc>
        <w:tc>
          <w:tcPr>
            <w:tcW w:w="520" w:type="dxa"/>
            <w:tcBorders>
              <w:top w:val="single" w:sz="4" w:space="0" w:color="auto"/>
              <w:left w:val="nil"/>
              <w:bottom w:val="single" w:sz="4" w:space="0" w:color="auto"/>
              <w:right w:val="nil"/>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648" w:type="dxa"/>
            <w:tcBorders>
              <w:top w:val="single" w:sz="4" w:space="0" w:color="auto"/>
              <w:left w:val="nil"/>
              <w:bottom w:val="single" w:sz="4" w:space="0" w:color="auto"/>
              <w:right w:val="nil"/>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20" w:type="dxa"/>
            <w:tcBorders>
              <w:top w:val="single" w:sz="4" w:space="0" w:color="auto"/>
              <w:left w:val="nil"/>
              <w:bottom w:val="single" w:sz="4" w:space="0" w:color="auto"/>
              <w:right w:val="single" w:sz="8"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single" w:sz="4" w:space="0" w:color="auto"/>
              <w:left w:val="nil"/>
              <w:bottom w:val="single" w:sz="4" w:space="0" w:color="auto"/>
              <w:right w:val="single" w:sz="8"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Yes</w:t>
            </w:r>
          </w:p>
        </w:tc>
        <w:tc>
          <w:tcPr>
            <w:tcW w:w="660" w:type="dxa"/>
            <w:gridSpan w:val="2"/>
            <w:tcBorders>
              <w:top w:val="single" w:sz="4" w:space="0" w:color="auto"/>
              <w:left w:val="nil"/>
              <w:bottom w:val="single" w:sz="4" w:space="0" w:color="auto"/>
              <w:right w:val="single" w:sz="8"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No</w:t>
            </w:r>
          </w:p>
        </w:tc>
        <w:tc>
          <w:tcPr>
            <w:tcW w:w="593"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N/A</w:t>
            </w:r>
          </w:p>
        </w:tc>
      </w:tr>
      <w:tr w:rsidR="008D26BC" w:rsidRPr="0044411D" w:rsidTr="00F545C5">
        <w:trPr>
          <w:gridAfter w:val="1"/>
          <w:wAfter w:w="60" w:type="dxa"/>
          <w:trHeight w:val="265"/>
        </w:trPr>
        <w:tc>
          <w:tcPr>
            <w:tcW w:w="25" w:type="dxa"/>
            <w:tcBorders>
              <w:top w:val="single" w:sz="4" w:space="0" w:color="auto"/>
              <w:left w:val="nil"/>
              <w:bottom w:val="nil"/>
              <w:right w:val="nil"/>
            </w:tcBorders>
            <w:shd w:val="clear" w:color="auto" w:fill="000000"/>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8926" w:type="dxa"/>
            <w:gridSpan w:val="5"/>
            <w:tcBorders>
              <w:top w:val="single" w:sz="4" w:space="0" w:color="auto"/>
              <w:left w:val="nil"/>
              <w:bottom w:val="nil"/>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Are all event personnel including volunteers, security/stewards, Statutory agencies personnel and</w:t>
            </w:r>
          </w:p>
        </w:tc>
        <w:tc>
          <w:tcPr>
            <w:tcW w:w="640" w:type="dxa"/>
            <w:gridSpan w:val="2"/>
            <w:tcBorders>
              <w:top w:val="single" w:sz="4" w:space="0" w:color="auto"/>
              <w:left w:val="nil"/>
              <w:bottom w:val="nil"/>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60" w:type="dxa"/>
            <w:gridSpan w:val="2"/>
            <w:tcBorders>
              <w:top w:val="single" w:sz="4" w:space="0" w:color="auto"/>
              <w:left w:val="nil"/>
              <w:bottom w:val="nil"/>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93" w:type="dxa"/>
            <w:gridSpan w:val="2"/>
            <w:tcBorders>
              <w:top w:val="single" w:sz="4" w:space="0" w:color="auto"/>
              <w:left w:val="nil"/>
              <w:bottom w:val="nil"/>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gridAfter w:val="1"/>
          <w:wAfter w:w="60" w:type="dxa"/>
          <w:trHeight w:val="250"/>
        </w:trPr>
        <w:tc>
          <w:tcPr>
            <w:tcW w:w="25" w:type="dxa"/>
            <w:tcBorders>
              <w:top w:val="nil"/>
              <w:left w:val="nil"/>
              <w:bottom w:val="nil"/>
              <w:right w:val="nil"/>
            </w:tcBorders>
            <w:shd w:val="clear" w:color="auto" w:fill="000000"/>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2738" w:type="dxa"/>
            <w:gridSpan w:val="2"/>
            <w:tcBorders>
              <w:top w:val="nil"/>
              <w:left w:val="nil"/>
              <w:bottom w:val="single" w:sz="4" w:space="0" w:color="auto"/>
              <w:right w:val="nil"/>
            </w:tcBorders>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event management in situ?</w:t>
            </w:r>
          </w:p>
        </w:tc>
        <w:tc>
          <w:tcPr>
            <w:tcW w:w="520" w:type="dxa"/>
            <w:tcBorders>
              <w:top w:val="nil"/>
              <w:left w:val="nil"/>
              <w:bottom w:val="single" w:sz="4"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648" w:type="dxa"/>
            <w:tcBorders>
              <w:top w:val="nil"/>
              <w:left w:val="nil"/>
              <w:bottom w:val="single" w:sz="4"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20" w:type="dxa"/>
            <w:tcBorders>
              <w:top w:val="nil"/>
              <w:left w:val="nil"/>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nil"/>
              <w:left w:val="nil"/>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60" w:type="dxa"/>
            <w:gridSpan w:val="2"/>
            <w:tcBorders>
              <w:top w:val="nil"/>
              <w:left w:val="nil"/>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93" w:type="dxa"/>
            <w:gridSpan w:val="2"/>
            <w:tcBorders>
              <w:top w:val="nil"/>
              <w:left w:val="nil"/>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gridAfter w:val="1"/>
          <w:wAfter w:w="60" w:type="dxa"/>
          <w:trHeight w:val="265"/>
        </w:trPr>
        <w:tc>
          <w:tcPr>
            <w:tcW w:w="25" w:type="dxa"/>
            <w:tcBorders>
              <w:top w:val="nil"/>
              <w:left w:val="nil"/>
              <w:bottom w:val="nil"/>
              <w:right w:val="single" w:sz="4" w:space="0" w:color="auto"/>
            </w:tcBorders>
            <w:shd w:val="clear" w:color="auto" w:fill="000000"/>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8906" w:type="dxa"/>
            <w:gridSpan w:val="4"/>
            <w:tcBorders>
              <w:top w:val="single" w:sz="4" w:space="0" w:color="auto"/>
              <w:left w:val="single" w:sz="4" w:space="0" w:color="auto"/>
              <w:bottom w:val="nil"/>
              <w:right w:val="nil"/>
            </w:tcBorders>
            <w:vAlign w:val="bottom"/>
          </w:tcPr>
          <w:p w:rsidR="008D26BC" w:rsidRPr="0044411D" w:rsidRDefault="008D26BC" w:rsidP="00F545C5">
            <w:pPr>
              <w:widowControl w:val="0"/>
              <w:autoSpaceDE w:val="0"/>
              <w:autoSpaceDN w:val="0"/>
              <w:adjustRightInd w:val="0"/>
              <w:spacing w:after="0" w:line="240" w:lineRule="auto"/>
              <w:ind w:left="80" w:right="-1170"/>
              <w:rPr>
                <w:rFonts w:eastAsia="Times New Roman" w:cs="Times New Roman"/>
                <w:lang w:val="en-US"/>
              </w:rPr>
            </w:pPr>
            <w:r w:rsidRPr="0044411D">
              <w:rPr>
                <w:rFonts w:eastAsia="Times New Roman" w:cs="Tahoma"/>
                <w:lang w:val="en-US"/>
              </w:rPr>
              <w:t>Are all control room personnel and radio operators in place and all radio checks</w:t>
            </w:r>
            <w:r w:rsidR="00F545C5" w:rsidRPr="0044411D">
              <w:rPr>
                <w:rFonts w:eastAsia="Times New Roman" w:cs="Tahoma"/>
                <w:w w:val="99"/>
                <w:lang w:val="en-US"/>
              </w:rPr>
              <w:t xml:space="preserve"> </w:t>
            </w:r>
            <w:r w:rsidR="00F545C5">
              <w:rPr>
                <w:rFonts w:eastAsia="Times New Roman" w:cs="Tahoma"/>
                <w:w w:val="99"/>
                <w:lang w:val="en-US"/>
              </w:rPr>
              <w:t xml:space="preserve"> </w:t>
            </w:r>
            <w:r w:rsidR="00F545C5" w:rsidRPr="0044411D">
              <w:rPr>
                <w:rFonts w:eastAsia="Times New Roman" w:cs="Tahoma"/>
                <w:w w:val="99"/>
                <w:lang w:val="en-US"/>
              </w:rPr>
              <w:t xml:space="preserve">carried out with </w:t>
            </w:r>
          </w:p>
        </w:tc>
        <w:tc>
          <w:tcPr>
            <w:tcW w:w="20" w:type="dxa"/>
            <w:tcBorders>
              <w:top w:val="single" w:sz="4" w:space="0" w:color="auto"/>
              <w:left w:val="nil"/>
              <w:bottom w:val="nil"/>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single" w:sz="4" w:space="0" w:color="auto"/>
              <w:left w:val="nil"/>
              <w:bottom w:val="nil"/>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60" w:type="dxa"/>
            <w:gridSpan w:val="2"/>
            <w:tcBorders>
              <w:top w:val="single" w:sz="4" w:space="0" w:color="auto"/>
              <w:left w:val="nil"/>
              <w:bottom w:val="nil"/>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93" w:type="dxa"/>
            <w:gridSpan w:val="2"/>
            <w:tcBorders>
              <w:top w:val="single" w:sz="4" w:space="0" w:color="auto"/>
              <w:left w:val="nil"/>
              <w:bottom w:val="nil"/>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gridAfter w:val="1"/>
          <w:wAfter w:w="60" w:type="dxa"/>
          <w:trHeight w:val="250"/>
        </w:trPr>
        <w:tc>
          <w:tcPr>
            <w:tcW w:w="25" w:type="dxa"/>
            <w:tcBorders>
              <w:top w:val="nil"/>
              <w:left w:val="nil"/>
              <w:bottom w:val="nil"/>
              <w:right w:val="single" w:sz="4" w:space="0" w:color="auto"/>
            </w:tcBorders>
            <w:shd w:val="clear" w:color="auto" w:fill="000000"/>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3258" w:type="dxa"/>
            <w:gridSpan w:val="3"/>
            <w:tcBorders>
              <w:top w:val="nil"/>
              <w:left w:val="single" w:sz="4" w:space="0" w:color="auto"/>
              <w:bottom w:val="nil"/>
              <w:right w:val="nil"/>
            </w:tcBorders>
            <w:vAlign w:val="bottom"/>
          </w:tcPr>
          <w:p w:rsidR="008D26BC" w:rsidRPr="0044411D" w:rsidRDefault="008D26BC" w:rsidP="00F545C5">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w w:val="99"/>
                <w:lang w:val="en-US"/>
              </w:rPr>
              <w:t xml:space="preserve">relevant </w:t>
            </w:r>
            <w:r w:rsidR="00F545C5">
              <w:rPr>
                <w:rFonts w:eastAsia="Times New Roman" w:cs="Tahoma"/>
                <w:w w:val="99"/>
                <w:lang w:val="en-US"/>
              </w:rPr>
              <w:t>p</w:t>
            </w:r>
            <w:r w:rsidRPr="0044411D">
              <w:rPr>
                <w:rFonts w:eastAsia="Times New Roman" w:cs="Tahoma"/>
                <w:w w:val="99"/>
                <w:lang w:val="en-US"/>
              </w:rPr>
              <w:t>ersonnel?</w:t>
            </w:r>
          </w:p>
        </w:tc>
        <w:tc>
          <w:tcPr>
            <w:tcW w:w="5648" w:type="dxa"/>
            <w:tcBorders>
              <w:top w:val="nil"/>
              <w:left w:val="nil"/>
              <w:bottom w:val="nil"/>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20" w:type="dxa"/>
            <w:tcBorders>
              <w:top w:val="nil"/>
              <w:left w:val="nil"/>
              <w:bottom w:val="nil"/>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nil"/>
              <w:left w:val="nil"/>
              <w:bottom w:val="nil"/>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60" w:type="dxa"/>
            <w:gridSpan w:val="2"/>
            <w:tcBorders>
              <w:top w:val="nil"/>
              <w:left w:val="nil"/>
              <w:bottom w:val="nil"/>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93" w:type="dxa"/>
            <w:gridSpan w:val="2"/>
            <w:tcBorders>
              <w:top w:val="nil"/>
              <w:left w:val="nil"/>
              <w:bottom w:val="nil"/>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gridAfter w:val="1"/>
          <w:wAfter w:w="60" w:type="dxa"/>
          <w:trHeight w:val="275"/>
        </w:trPr>
        <w:tc>
          <w:tcPr>
            <w:tcW w:w="25" w:type="dxa"/>
            <w:tcBorders>
              <w:top w:val="nil"/>
              <w:left w:val="nil"/>
              <w:bottom w:val="nil"/>
              <w:right w:val="nil"/>
            </w:tcBorders>
            <w:shd w:val="clear" w:color="auto" w:fill="000000"/>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8926" w:type="dxa"/>
            <w:gridSpan w:val="5"/>
            <w:tcBorders>
              <w:top w:val="single" w:sz="4" w:space="0" w:color="auto"/>
              <w:left w:val="nil"/>
              <w:bottom w:val="nil"/>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Are all event personnel fully briefed on all arrangements, in particular emergency procedures?</w:t>
            </w:r>
          </w:p>
        </w:tc>
        <w:tc>
          <w:tcPr>
            <w:tcW w:w="640" w:type="dxa"/>
            <w:gridSpan w:val="2"/>
            <w:tcBorders>
              <w:top w:val="single" w:sz="4" w:space="0" w:color="auto"/>
              <w:left w:val="nil"/>
              <w:bottom w:val="nil"/>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60" w:type="dxa"/>
            <w:gridSpan w:val="2"/>
            <w:tcBorders>
              <w:top w:val="single" w:sz="4" w:space="0" w:color="auto"/>
              <w:left w:val="nil"/>
              <w:bottom w:val="nil"/>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93" w:type="dxa"/>
            <w:gridSpan w:val="2"/>
            <w:tcBorders>
              <w:top w:val="single" w:sz="4" w:space="0" w:color="auto"/>
              <w:left w:val="nil"/>
              <w:bottom w:val="nil"/>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gridAfter w:val="1"/>
          <w:wAfter w:w="60" w:type="dxa"/>
          <w:trHeight w:val="21"/>
        </w:trPr>
        <w:tc>
          <w:tcPr>
            <w:tcW w:w="25" w:type="dxa"/>
            <w:tcBorders>
              <w:top w:val="nil"/>
              <w:left w:val="nil"/>
              <w:bottom w:val="single" w:sz="8" w:space="0" w:color="auto"/>
              <w:right w:val="nil"/>
            </w:tcBorders>
            <w:shd w:val="clear" w:color="auto" w:fill="000000"/>
            <w:vAlign w:val="bottom"/>
          </w:tcPr>
          <w:p w:rsidR="008D26BC" w:rsidRPr="0044411D" w:rsidRDefault="008D26BC" w:rsidP="008D26BC">
            <w:pPr>
              <w:widowControl w:val="0"/>
              <w:autoSpaceDE w:val="0"/>
              <w:autoSpaceDN w:val="0"/>
              <w:adjustRightInd w:val="0"/>
              <w:spacing w:after="0" w:line="20" w:lineRule="exact"/>
              <w:rPr>
                <w:rFonts w:eastAsia="Times New Roman" w:cs="Times New Roman"/>
                <w:lang w:val="en-US"/>
              </w:rPr>
            </w:pPr>
          </w:p>
        </w:tc>
        <w:tc>
          <w:tcPr>
            <w:tcW w:w="8926" w:type="dxa"/>
            <w:gridSpan w:val="5"/>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0" w:lineRule="exact"/>
              <w:rPr>
                <w:rFonts w:eastAsia="Times New Roman" w:cs="Times New Roman"/>
                <w:lang w:val="en-US"/>
              </w:rPr>
            </w:pP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0" w:lineRule="exact"/>
              <w:rPr>
                <w:rFonts w:eastAsia="Times New Roman" w:cs="Times New Roman"/>
                <w:lang w:val="en-US"/>
              </w:rPr>
            </w:pPr>
          </w:p>
        </w:tc>
        <w:tc>
          <w:tcPr>
            <w:tcW w:w="66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0" w:lineRule="exact"/>
              <w:rPr>
                <w:rFonts w:eastAsia="Times New Roman" w:cs="Times New Roman"/>
                <w:lang w:val="en-US"/>
              </w:rPr>
            </w:pPr>
          </w:p>
        </w:tc>
        <w:tc>
          <w:tcPr>
            <w:tcW w:w="593"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0" w:lineRule="exact"/>
              <w:rPr>
                <w:rFonts w:eastAsia="Times New Roman" w:cs="Times New Roman"/>
                <w:lang w:val="en-US"/>
              </w:rPr>
            </w:pPr>
          </w:p>
        </w:tc>
      </w:tr>
      <w:tr w:rsidR="008D26BC" w:rsidRPr="0044411D" w:rsidTr="00F545C5">
        <w:trPr>
          <w:gridAfter w:val="1"/>
          <w:wAfter w:w="60" w:type="dxa"/>
          <w:trHeight w:val="275"/>
        </w:trPr>
        <w:tc>
          <w:tcPr>
            <w:tcW w:w="25" w:type="dxa"/>
            <w:tcBorders>
              <w:top w:val="nil"/>
              <w:left w:val="nil"/>
              <w:bottom w:val="nil"/>
              <w:right w:val="nil"/>
            </w:tcBorders>
            <w:shd w:val="clear" w:color="auto" w:fill="000000"/>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8926" w:type="dxa"/>
            <w:gridSpan w:val="5"/>
            <w:tcBorders>
              <w:top w:val="nil"/>
              <w:left w:val="nil"/>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Are all necessary personnel familiar with the event management and the reporting structure?</w:t>
            </w:r>
          </w:p>
        </w:tc>
        <w:tc>
          <w:tcPr>
            <w:tcW w:w="640" w:type="dxa"/>
            <w:gridSpan w:val="2"/>
            <w:tcBorders>
              <w:top w:val="nil"/>
              <w:left w:val="nil"/>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60" w:type="dxa"/>
            <w:gridSpan w:val="2"/>
            <w:tcBorders>
              <w:top w:val="nil"/>
              <w:left w:val="nil"/>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93" w:type="dxa"/>
            <w:gridSpan w:val="2"/>
            <w:tcBorders>
              <w:top w:val="nil"/>
              <w:left w:val="nil"/>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F545C5" w:rsidRPr="0044411D" w:rsidTr="00F545C5">
        <w:trPr>
          <w:gridAfter w:val="1"/>
          <w:wAfter w:w="60" w:type="dxa"/>
          <w:trHeight w:val="275"/>
        </w:trPr>
        <w:tc>
          <w:tcPr>
            <w:tcW w:w="25" w:type="dxa"/>
            <w:tcBorders>
              <w:top w:val="nil"/>
              <w:left w:val="nil"/>
              <w:bottom w:val="nil"/>
              <w:right w:val="single" w:sz="4" w:space="0" w:color="auto"/>
            </w:tcBorders>
            <w:shd w:val="clear" w:color="auto" w:fill="000000"/>
            <w:vAlign w:val="bottom"/>
          </w:tcPr>
          <w:p w:rsidR="00F545C5" w:rsidRPr="0044411D" w:rsidRDefault="00F545C5" w:rsidP="008D26BC">
            <w:pPr>
              <w:widowControl w:val="0"/>
              <w:autoSpaceDE w:val="0"/>
              <w:autoSpaceDN w:val="0"/>
              <w:adjustRightInd w:val="0"/>
              <w:spacing w:after="0" w:line="240" w:lineRule="auto"/>
              <w:rPr>
                <w:rFonts w:eastAsia="Times New Roman" w:cs="Times New Roman"/>
                <w:lang w:val="en-US"/>
              </w:rPr>
            </w:pPr>
          </w:p>
        </w:tc>
        <w:tc>
          <w:tcPr>
            <w:tcW w:w="8926" w:type="dxa"/>
            <w:gridSpan w:val="5"/>
            <w:tcBorders>
              <w:top w:val="single" w:sz="4" w:space="0" w:color="auto"/>
              <w:left w:val="single" w:sz="4" w:space="0" w:color="auto"/>
              <w:bottom w:val="single" w:sz="4" w:space="0" w:color="auto"/>
              <w:right w:val="single" w:sz="4" w:space="0" w:color="auto"/>
            </w:tcBorders>
            <w:vAlign w:val="bottom"/>
          </w:tcPr>
          <w:p w:rsidR="00F545C5" w:rsidRPr="0044411D" w:rsidRDefault="00F545C5" w:rsidP="008D26BC">
            <w:pPr>
              <w:widowControl w:val="0"/>
              <w:autoSpaceDE w:val="0"/>
              <w:autoSpaceDN w:val="0"/>
              <w:adjustRightInd w:val="0"/>
              <w:spacing w:after="0" w:line="240" w:lineRule="auto"/>
              <w:ind w:left="80"/>
              <w:rPr>
                <w:rFonts w:eastAsia="Times New Roman" w:cs="Tahoma"/>
                <w:lang w:val="en-US"/>
              </w:rPr>
            </w:pPr>
          </w:p>
        </w:tc>
        <w:tc>
          <w:tcPr>
            <w:tcW w:w="640" w:type="dxa"/>
            <w:gridSpan w:val="2"/>
            <w:tcBorders>
              <w:top w:val="single" w:sz="4" w:space="0" w:color="auto"/>
              <w:left w:val="single" w:sz="4" w:space="0" w:color="auto"/>
              <w:bottom w:val="single" w:sz="4" w:space="0" w:color="auto"/>
              <w:right w:val="single" w:sz="4" w:space="0" w:color="auto"/>
            </w:tcBorders>
            <w:vAlign w:val="bottom"/>
          </w:tcPr>
          <w:p w:rsidR="00F545C5" w:rsidRPr="0044411D" w:rsidRDefault="00F545C5" w:rsidP="008D26BC">
            <w:pPr>
              <w:widowControl w:val="0"/>
              <w:autoSpaceDE w:val="0"/>
              <w:autoSpaceDN w:val="0"/>
              <w:adjustRightInd w:val="0"/>
              <w:spacing w:after="0" w:line="240" w:lineRule="auto"/>
              <w:rPr>
                <w:rFonts w:eastAsia="Times New Roman" w:cs="Times New Roman"/>
                <w:lang w:val="en-US"/>
              </w:rPr>
            </w:pPr>
          </w:p>
        </w:tc>
        <w:tc>
          <w:tcPr>
            <w:tcW w:w="660" w:type="dxa"/>
            <w:gridSpan w:val="2"/>
            <w:tcBorders>
              <w:top w:val="single" w:sz="4" w:space="0" w:color="auto"/>
              <w:left w:val="single" w:sz="4" w:space="0" w:color="auto"/>
              <w:bottom w:val="single" w:sz="4" w:space="0" w:color="auto"/>
              <w:right w:val="single" w:sz="4" w:space="0" w:color="auto"/>
            </w:tcBorders>
            <w:vAlign w:val="bottom"/>
          </w:tcPr>
          <w:p w:rsidR="00F545C5" w:rsidRPr="0044411D" w:rsidRDefault="00F545C5" w:rsidP="008D26BC">
            <w:pPr>
              <w:widowControl w:val="0"/>
              <w:autoSpaceDE w:val="0"/>
              <w:autoSpaceDN w:val="0"/>
              <w:adjustRightInd w:val="0"/>
              <w:spacing w:after="0" w:line="240" w:lineRule="auto"/>
              <w:rPr>
                <w:rFonts w:eastAsia="Times New Roman" w:cs="Times New Roman"/>
                <w:lang w:val="en-US"/>
              </w:rPr>
            </w:pPr>
          </w:p>
        </w:tc>
        <w:tc>
          <w:tcPr>
            <w:tcW w:w="593" w:type="dxa"/>
            <w:gridSpan w:val="2"/>
            <w:tcBorders>
              <w:top w:val="single" w:sz="4" w:space="0" w:color="auto"/>
              <w:left w:val="single" w:sz="4" w:space="0" w:color="auto"/>
              <w:bottom w:val="single" w:sz="4" w:space="0" w:color="auto"/>
              <w:right w:val="single" w:sz="4" w:space="0" w:color="auto"/>
            </w:tcBorders>
            <w:vAlign w:val="bottom"/>
          </w:tcPr>
          <w:p w:rsidR="00F545C5" w:rsidRPr="0044411D" w:rsidRDefault="00F545C5" w:rsidP="008D26BC">
            <w:pPr>
              <w:widowControl w:val="0"/>
              <w:autoSpaceDE w:val="0"/>
              <w:autoSpaceDN w:val="0"/>
              <w:adjustRightInd w:val="0"/>
              <w:spacing w:after="0" w:line="240" w:lineRule="auto"/>
              <w:rPr>
                <w:rFonts w:eastAsia="Times New Roman" w:cs="Times New Roman"/>
                <w:lang w:val="en-US"/>
              </w:rPr>
            </w:pPr>
          </w:p>
        </w:tc>
      </w:tr>
      <w:tr w:rsidR="00F545C5" w:rsidRPr="0044411D" w:rsidTr="00F545C5">
        <w:trPr>
          <w:gridAfter w:val="1"/>
          <w:wAfter w:w="60" w:type="dxa"/>
          <w:trHeight w:val="275"/>
        </w:trPr>
        <w:tc>
          <w:tcPr>
            <w:tcW w:w="25" w:type="dxa"/>
            <w:tcBorders>
              <w:top w:val="nil"/>
              <w:left w:val="nil"/>
              <w:bottom w:val="nil"/>
              <w:right w:val="single" w:sz="4" w:space="0" w:color="auto"/>
            </w:tcBorders>
            <w:shd w:val="clear" w:color="auto" w:fill="000000"/>
            <w:vAlign w:val="bottom"/>
          </w:tcPr>
          <w:p w:rsidR="00F545C5" w:rsidRPr="0044411D" w:rsidRDefault="00F545C5" w:rsidP="008D26BC">
            <w:pPr>
              <w:widowControl w:val="0"/>
              <w:autoSpaceDE w:val="0"/>
              <w:autoSpaceDN w:val="0"/>
              <w:adjustRightInd w:val="0"/>
              <w:spacing w:after="0" w:line="240" w:lineRule="auto"/>
              <w:rPr>
                <w:rFonts w:eastAsia="Times New Roman" w:cs="Times New Roman"/>
                <w:lang w:val="en-US"/>
              </w:rPr>
            </w:pPr>
          </w:p>
        </w:tc>
        <w:tc>
          <w:tcPr>
            <w:tcW w:w="8926" w:type="dxa"/>
            <w:gridSpan w:val="5"/>
            <w:tcBorders>
              <w:top w:val="single" w:sz="4" w:space="0" w:color="auto"/>
              <w:left w:val="single" w:sz="4" w:space="0" w:color="auto"/>
              <w:bottom w:val="single" w:sz="4" w:space="0" w:color="auto"/>
              <w:right w:val="single" w:sz="4" w:space="0" w:color="auto"/>
            </w:tcBorders>
            <w:vAlign w:val="bottom"/>
          </w:tcPr>
          <w:p w:rsidR="00F545C5" w:rsidRPr="0044411D" w:rsidRDefault="00F545C5" w:rsidP="008D26BC">
            <w:pPr>
              <w:widowControl w:val="0"/>
              <w:autoSpaceDE w:val="0"/>
              <w:autoSpaceDN w:val="0"/>
              <w:adjustRightInd w:val="0"/>
              <w:spacing w:after="0" w:line="240" w:lineRule="auto"/>
              <w:ind w:left="80"/>
              <w:rPr>
                <w:rFonts w:eastAsia="Times New Roman" w:cs="Tahoma"/>
                <w:lang w:val="en-US"/>
              </w:rPr>
            </w:pPr>
          </w:p>
        </w:tc>
        <w:tc>
          <w:tcPr>
            <w:tcW w:w="640" w:type="dxa"/>
            <w:gridSpan w:val="2"/>
            <w:tcBorders>
              <w:top w:val="single" w:sz="4" w:space="0" w:color="auto"/>
              <w:left w:val="single" w:sz="4" w:space="0" w:color="auto"/>
              <w:bottom w:val="single" w:sz="4" w:space="0" w:color="auto"/>
              <w:right w:val="single" w:sz="4" w:space="0" w:color="auto"/>
            </w:tcBorders>
            <w:vAlign w:val="bottom"/>
          </w:tcPr>
          <w:p w:rsidR="00F545C5" w:rsidRPr="0044411D" w:rsidRDefault="00F545C5" w:rsidP="008D26BC">
            <w:pPr>
              <w:widowControl w:val="0"/>
              <w:autoSpaceDE w:val="0"/>
              <w:autoSpaceDN w:val="0"/>
              <w:adjustRightInd w:val="0"/>
              <w:spacing w:after="0" w:line="240" w:lineRule="auto"/>
              <w:rPr>
                <w:rFonts w:eastAsia="Times New Roman" w:cs="Times New Roman"/>
                <w:lang w:val="en-US"/>
              </w:rPr>
            </w:pPr>
          </w:p>
        </w:tc>
        <w:tc>
          <w:tcPr>
            <w:tcW w:w="660" w:type="dxa"/>
            <w:gridSpan w:val="2"/>
            <w:tcBorders>
              <w:top w:val="single" w:sz="4" w:space="0" w:color="auto"/>
              <w:left w:val="single" w:sz="4" w:space="0" w:color="auto"/>
              <w:bottom w:val="single" w:sz="4" w:space="0" w:color="auto"/>
              <w:right w:val="single" w:sz="4" w:space="0" w:color="auto"/>
            </w:tcBorders>
            <w:vAlign w:val="bottom"/>
          </w:tcPr>
          <w:p w:rsidR="00F545C5" w:rsidRPr="0044411D" w:rsidRDefault="00F545C5" w:rsidP="008D26BC">
            <w:pPr>
              <w:widowControl w:val="0"/>
              <w:autoSpaceDE w:val="0"/>
              <w:autoSpaceDN w:val="0"/>
              <w:adjustRightInd w:val="0"/>
              <w:spacing w:after="0" w:line="240" w:lineRule="auto"/>
              <w:rPr>
                <w:rFonts w:eastAsia="Times New Roman" w:cs="Times New Roman"/>
                <w:lang w:val="en-US"/>
              </w:rPr>
            </w:pPr>
          </w:p>
        </w:tc>
        <w:tc>
          <w:tcPr>
            <w:tcW w:w="593" w:type="dxa"/>
            <w:gridSpan w:val="2"/>
            <w:tcBorders>
              <w:top w:val="single" w:sz="4" w:space="0" w:color="auto"/>
              <w:left w:val="single" w:sz="4" w:space="0" w:color="auto"/>
              <w:bottom w:val="single" w:sz="4" w:space="0" w:color="auto"/>
              <w:right w:val="single" w:sz="4" w:space="0" w:color="auto"/>
            </w:tcBorders>
            <w:vAlign w:val="bottom"/>
          </w:tcPr>
          <w:p w:rsidR="00F545C5" w:rsidRPr="0044411D" w:rsidRDefault="00F545C5" w:rsidP="008D26BC">
            <w:pPr>
              <w:widowControl w:val="0"/>
              <w:autoSpaceDE w:val="0"/>
              <w:autoSpaceDN w:val="0"/>
              <w:adjustRightInd w:val="0"/>
              <w:spacing w:after="0" w:line="240" w:lineRule="auto"/>
              <w:rPr>
                <w:rFonts w:eastAsia="Times New Roman" w:cs="Times New Roman"/>
                <w:lang w:val="en-US"/>
              </w:rPr>
            </w:pPr>
          </w:p>
        </w:tc>
      </w:tr>
      <w:tr w:rsidR="00F545C5" w:rsidRPr="0044411D" w:rsidTr="00F545C5">
        <w:trPr>
          <w:gridAfter w:val="1"/>
          <w:wAfter w:w="60" w:type="dxa"/>
          <w:trHeight w:val="275"/>
        </w:trPr>
        <w:tc>
          <w:tcPr>
            <w:tcW w:w="25" w:type="dxa"/>
            <w:tcBorders>
              <w:top w:val="nil"/>
              <w:left w:val="nil"/>
              <w:bottom w:val="nil"/>
              <w:right w:val="single" w:sz="4" w:space="0" w:color="auto"/>
            </w:tcBorders>
            <w:shd w:val="clear" w:color="auto" w:fill="000000"/>
            <w:vAlign w:val="bottom"/>
          </w:tcPr>
          <w:p w:rsidR="00F545C5" w:rsidRPr="0044411D" w:rsidRDefault="00F545C5" w:rsidP="008D26BC">
            <w:pPr>
              <w:widowControl w:val="0"/>
              <w:autoSpaceDE w:val="0"/>
              <w:autoSpaceDN w:val="0"/>
              <w:adjustRightInd w:val="0"/>
              <w:spacing w:after="0" w:line="240" w:lineRule="auto"/>
              <w:rPr>
                <w:rFonts w:eastAsia="Times New Roman" w:cs="Times New Roman"/>
                <w:lang w:val="en-US"/>
              </w:rPr>
            </w:pPr>
          </w:p>
        </w:tc>
        <w:tc>
          <w:tcPr>
            <w:tcW w:w="8926" w:type="dxa"/>
            <w:gridSpan w:val="5"/>
            <w:tcBorders>
              <w:top w:val="single" w:sz="4" w:space="0" w:color="auto"/>
              <w:left w:val="single" w:sz="4" w:space="0" w:color="auto"/>
              <w:bottom w:val="single" w:sz="4" w:space="0" w:color="auto"/>
              <w:right w:val="single" w:sz="4" w:space="0" w:color="auto"/>
            </w:tcBorders>
            <w:vAlign w:val="bottom"/>
          </w:tcPr>
          <w:p w:rsidR="00F545C5" w:rsidRPr="0044411D" w:rsidRDefault="00F545C5" w:rsidP="008D26BC">
            <w:pPr>
              <w:widowControl w:val="0"/>
              <w:autoSpaceDE w:val="0"/>
              <w:autoSpaceDN w:val="0"/>
              <w:adjustRightInd w:val="0"/>
              <w:spacing w:after="0" w:line="240" w:lineRule="auto"/>
              <w:ind w:left="80"/>
              <w:rPr>
                <w:rFonts w:eastAsia="Times New Roman" w:cs="Tahoma"/>
                <w:lang w:val="en-US"/>
              </w:rPr>
            </w:pPr>
          </w:p>
        </w:tc>
        <w:tc>
          <w:tcPr>
            <w:tcW w:w="640" w:type="dxa"/>
            <w:gridSpan w:val="2"/>
            <w:tcBorders>
              <w:top w:val="single" w:sz="4" w:space="0" w:color="auto"/>
              <w:left w:val="single" w:sz="4" w:space="0" w:color="auto"/>
              <w:bottom w:val="single" w:sz="4" w:space="0" w:color="auto"/>
              <w:right w:val="single" w:sz="4" w:space="0" w:color="auto"/>
            </w:tcBorders>
            <w:vAlign w:val="bottom"/>
          </w:tcPr>
          <w:p w:rsidR="00F545C5" w:rsidRPr="0044411D" w:rsidRDefault="00F545C5" w:rsidP="008D26BC">
            <w:pPr>
              <w:widowControl w:val="0"/>
              <w:autoSpaceDE w:val="0"/>
              <w:autoSpaceDN w:val="0"/>
              <w:adjustRightInd w:val="0"/>
              <w:spacing w:after="0" w:line="240" w:lineRule="auto"/>
              <w:rPr>
                <w:rFonts w:eastAsia="Times New Roman" w:cs="Times New Roman"/>
                <w:lang w:val="en-US"/>
              </w:rPr>
            </w:pPr>
          </w:p>
        </w:tc>
        <w:tc>
          <w:tcPr>
            <w:tcW w:w="660" w:type="dxa"/>
            <w:gridSpan w:val="2"/>
            <w:tcBorders>
              <w:top w:val="single" w:sz="4" w:space="0" w:color="auto"/>
              <w:left w:val="single" w:sz="4" w:space="0" w:color="auto"/>
              <w:bottom w:val="single" w:sz="4" w:space="0" w:color="auto"/>
              <w:right w:val="single" w:sz="4" w:space="0" w:color="auto"/>
            </w:tcBorders>
            <w:vAlign w:val="bottom"/>
          </w:tcPr>
          <w:p w:rsidR="00F545C5" w:rsidRPr="0044411D" w:rsidRDefault="00F545C5" w:rsidP="008D26BC">
            <w:pPr>
              <w:widowControl w:val="0"/>
              <w:autoSpaceDE w:val="0"/>
              <w:autoSpaceDN w:val="0"/>
              <w:adjustRightInd w:val="0"/>
              <w:spacing w:after="0" w:line="240" w:lineRule="auto"/>
              <w:rPr>
                <w:rFonts w:eastAsia="Times New Roman" w:cs="Times New Roman"/>
                <w:lang w:val="en-US"/>
              </w:rPr>
            </w:pPr>
          </w:p>
        </w:tc>
        <w:tc>
          <w:tcPr>
            <w:tcW w:w="593" w:type="dxa"/>
            <w:gridSpan w:val="2"/>
            <w:tcBorders>
              <w:top w:val="single" w:sz="4" w:space="0" w:color="auto"/>
              <w:left w:val="single" w:sz="4" w:space="0" w:color="auto"/>
              <w:bottom w:val="single" w:sz="4" w:space="0" w:color="auto"/>
              <w:right w:val="single" w:sz="4" w:space="0" w:color="auto"/>
            </w:tcBorders>
            <w:vAlign w:val="bottom"/>
          </w:tcPr>
          <w:p w:rsidR="00F545C5" w:rsidRPr="0044411D" w:rsidRDefault="00F545C5" w:rsidP="008D26BC">
            <w:pPr>
              <w:widowControl w:val="0"/>
              <w:autoSpaceDE w:val="0"/>
              <w:autoSpaceDN w:val="0"/>
              <w:adjustRightInd w:val="0"/>
              <w:spacing w:after="0" w:line="240" w:lineRule="auto"/>
              <w:rPr>
                <w:rFonts w:eastAsia="Times New Roman" w:cs="Times New Roman"/>
                <w:lang w:val="en-US"/>
              </w:rPr>
            </w:pPr>
          </w:p>
        </w:tc>
      </w:tr>
      <w:tr w:rsidR="00F545C5" w:rsidRPr="0044411D" w:rsidTr="00F545C5">
        <w:trPr>
          <w:gridAfter w:val="1"/>
          <w:wAfter w:w="60" w:type="dxa"/>
          <w:trHeight w:val="275"/>
        </w:trPr>
        <w:tc>
          <w:tcPr>
            <w:tcW w:w="25" w:type="dxa"/>
            <w:tcBorders>
              <w:top w:val="nil"/>
              <w:left w:val="nil"/>
              <w:bottom w:val="nil"/>
              <w:right w:val="single" w:sz="4" w:space="0" w:color="auto"/>
            </w:tcBorders>
            <w:shd w:val="clear" w:color="auto" w:fill="000000"/>
            <w:vAlign w:val="bottom"/>
          </w:tcPr>
          <w:p w:rsidR="00F545C5" w:rsidRPr="0044411D" w:rsidRDefault="00F545C5" w:rsidP="008D26BC">
            <w:pPr>
              <w:widowControl w:val="0"/>
              <w:autoSpaceDE w:val="0"/>
              <w:autoSpaceDN w:val="0"/>
              <w:adjustRightInd w:val="0"/>
              <w:spacing w:after="0" w:line="240" w:lineRule="auto"/>
              <w:rPr>
                <w:rFonts w:eastAsia="Times New Roman" w:cs="Times New Roman"/>
                <w:lang w:val="en-US"/>
              </w:rPr>
            </w:pPr>
          </w:p>
        </w:tc>
        <w:tc>
          <w:tcPr>
            <w:tcW w:w="8926" w:type="dxa"/>
            <w:gridSpan w:val="5"/>
            <w:tcBorders>
              <w:top w:val="single" w:sz="4" w:space="0" w:color="auto"/>
              <w:left w:val="single" w:sz="4" w:space="0" w:color="auto"/>
              <w:bottom w:val="single" w:sz="4" w:space="0" w:color="auto"/>
              <w:right w:val="single" w:sz="4" w:space="0" w:color="auto"/>
            </w:tcBorders>
            <w:vAlign w:val="bottom"/>
          </w:tcPr>
          <w:p w:rsidR="00F545C5" w:rsidRPr="0044411D" w:rsidRDefault="00F545C5" w:rsidP="008D26BC">
            <w:pPr>
              <w:widowControl w:val="0"/>
              <w:autoSpaceDE w:val="0"/>
              <w:autoSpaceDN w:val="0"/>
              <w:adjustRightInd w:val="0"/>
              <w:spacing w:after="0" w:line="240" w:lineRule="auto"/>
              <w:ind w:left="80"/>
              <w:rPr>
                <w:rFonts w:eastAsia="Times New Roman" w:cs="Tahoma"/>
                <w:lang w:val="en-US"/>
              </w:rPr>
            </w:pPr>
          </w:p>
        </w:tc>
        <w:tc>
          <w:tcPr>
            <w:tcW w:w="640" w:type="dxa"/>
            <w:gridSpan w:val="2"/>
            <w:tcBorders>
              <w:top w:val="single" w:sz="4" w:space="0" w:color="auto"/>
              <w:left w:val="single" w:sz="4" w:space="0" w:color="auto"/>
              <w:bottom w:val="single" w:sz="4" w:space="0" w:color="auto"/>
              <w:right w:val="single" w:sz="4" w:space="0" w:color="auto"/>
            </w:tcBorders>
            <w:vAlign w:val="bottom"/>
          </w:tcPr>
          <w:p w:rsidR="00F545C5" w:rsidRPr="0044411D" w:rsidRDefault="00F545C5" w:rsidP="008D26BC">
            <w:pPr>
              <w:widowControl w:val="0"/>
              <w:autoSpaceDE w:val="0"/>
              <w:autoSpaceDN w:val="0"/>
              <w:adjustRightInd w:val="0"/>
              <w:spacing w:after="0" w:line="240" w:lineRule="auto"/>
              <w:rPr>
                <w:rFonts w:eastAsia="Times New Roman" w:cs="Times New Roman"/>
                <w:lang w:val="en-US"/>
              </w:rPr>
            </w:pPr>
          </w:p>
        </w:tc>
        <w:tc>
          <w:tcPr>
            <w:tcW w:w="660" w:type="dxa"/>
            <w:gridSpan w:val="2"/>
            <w:tcBorders>
              <w:top w:val="single" w:sz="4" w:space="0" w:color="auto"/>
              <w:left w:val="single" w:sz="4" w:space="0" w:color="auto"/>
              <w:bottom w:val="single" w:sz="4" w:space="0" w:color="auto"/>
              <w:right w:val="single" w:sz="4" w:space="0" w:color="auto"/>
            </w:tcBorders>
            <w:vAlign w:val="bottom"/>
          </w:tcPr>
          <w:p w:rsidR="00F545C5" w:rsidRPr="0044411D" w:rsidRDefault="00F545C5" w:rsidP="008D26BC">
            <w:pPr>
              <w:widowControl w:val="0"/>
              <w:autoSpaceDE w:val="0"/>
              <w:autoSpaceDN w:val="0"/>
              <w:adjustRightInd w:val="0"/>
              <w:spacing w:after="0" w:line="240" w:lineRule="auto"/>
              <w:rPr>
                <w:rFonts w:eastAsia="Times New Roman" w:cs="Times New Roman"/>
                <w:lang w:val="en-US"/>
              </w:rPr>
            </w:pPr>
          </w:p>
        </w:tc>
        <w:tc>
          <w:tcPr>
            <w:tcW w:w="593" w:type="dxa"/>
            <w:gridSpan w:val="2"/>
            <w:tcBorders>
              <w:top w:val="single" w:sz="4" w:space="0" w:color="auto"/>
              <w:left w:val="single" w:sz="4" w:space="0" w:color="auto"/>
              <w:bottom w:val="single" w:sz="4" w:space="0" w:color="auto"/>
              <w:right w:val="single" w:sz="4" w:space="0" w:color="auto"/>
            </w:tcBorders>
            <w:vAlign w:val="bottom"/>
          </w:tcPr>
          <w:p w:rsidR="00F545C5" w:rsidRPr="0044411D" w:rsidRDefault="00F545C5" w:rsidP="008D26BC">
            <w:pPr>
              <w:widowControl w:val="0"/>
              <w:autoSpaceDE w:val="0"/>
              <w:autoSpaceDN w:val="0"/>
              <w:adjustRightInd w:val="0"/>
              <w:spacing w:after="0" w:line="240" w:lineRule="auto"/>
              <w:rPr>
                <w:rFonts w:eastAsia="Times New Roman" w:cs="Times New Roman"/>
                <w:lang w:val="en-US"/>
              </w:rPr>
            </w:pPr>
          </w:p>
        </w:tc>
      </w:tr>
      <w:tr w:rsidR="00F545C5" w:rsidRPr="0044411D" w:rsidTr="00F545C5">
        <w:trPr>
          <w:gridAfter w:val="1"/>
          <w:wAfter w:w="60" w:type="dxa"/>
          <w:trHeight w:val="275"/>
        </w:trPr>
        <w:tc>
          <w:tcPr>
            <w:tcW w:w="25" w:type="dxa"/>
            <w:tcBorders>
              <w:top w:val="nil"/>
              <w:left w:val="nil"/>
              <w:bottom w:val="nil"/>
              <w:right w:val="single" w:sz="4" w:space="0" w:color="auto"/>
            </w:tcBorders>
            <w:shd w:val="clear" w:color="auto" w:fill="000000"/>
            <w:vAlign w:val="bottom"/>
          </w:tcPr>
          <w:p w:rsidR="00F545C5" w:rsidRPr="0044411D" w:rsidRDefault="00F545C5" w:rsidP="008D26BC">
            <w:pPr>
              <w:widowControl w:val="0"/>
              <w:autoSpaceDE w:val="0"/>
              <w:autoSpaceDN w:val="0"/>
              <w:adjustRightInd w:val="0"/>
              <w:spacing w:after="0" w:line="240" w:lineRule="auto"/>
              <w:rPr>
                <w:rFonts w:eastAsia="Times New Roman" w:cs="Times New Roman"/>
                <w:lang w:val="en-US"/>
              </w:rPr>
            </w:pPr>
          </w:p>
        </w:tc>
        <w:tc>
          <w:tcPr>
            <w:tcW w:w="8926" w:type="dxa"/>
            <w:gridSpan w:val="5"/>
            <w:tcBorders>
              <w:top w:val="single" w:sz="4" w:space="0" w:color="auto"/>
              <w:left w:val="single" w:sz="4" w:space="0" w:color="auto"/>
              <w:bottom w:val="single" w:sz="4" w:space="0" w:color="auto"/>
              <w:right w:val="single" w:sz="4" w:space="0" w:color="auto"/>
            </w:tcBorders>
            <w:vAlign w:val="bottom"/>
          </w:tcPr>
          <w:p w:rsidR="00F545C5" w:rsidRPr="0044411D" w:rsidRDefault="00F545C5" w:rsidP="008D26BC">
            <w:pPr>
              <w:widowControl w:val="0"/>
              <w:autoSpaceDE w:val="0"/>
              <w:autoSpaceDN w:val="0"/>
              <w:adjustRightInd w:val="0"/>
              <w:spacing w:after="0" w:line="240" w:lineRule="auto"/>
              <w:ind w:left="80"/>
              <w:rPr>
                <w:rFonts w:eastAsia="Times New Roman" w:cs="Tahoma"/>
                <w:lang w:val="en-US"/>
              </w:rPr>
            </w:pPr>
          </w:p>
        </w:tc>
        <w:tc>
          <w:tcPr>
            <w:tcW w:w="640" w:type="dxa"/>
            <w:gridSpan w:val="2"/>
            <w:tcBorders>
              <w:top w:val="single" w:sz="4" w:space="0" w:color="auto"/>
              <w:left w:val="single" w:sz="4" w:space="0" w:color="auto"/>
              <w:bottom w:val="single" w:sz="4" w:space="0" w:color="auto"/>
              <w:right w:val="single" w:sz="4" w:space="0" w:color="auto"/>
            </w:tcBorders>
            <w:vAlign w:val="bottom"/>
          </w:tcPr>
          <w:p w:rsidR="00F545C5" w:rsidRPr="0044411D" w:rsidRDefault="00F545C5" w:rsidP="008D26BC">
            <w:pPr>
              <w:widowControl w:val="0"/>
              <w:autoSpaceDE w:val="0"/>
              <w:autoSpaceDN w:val="0"/>
              <w:adjustRightInd w:val="0"/>
              <w:spacing w:after="0" w:line="240" w:lineRule="auto"/>
              <w:rPr>
                <w:rFonts w:eastAsia="Times New Roman" w:cs="Times New Roman"/>
                <w:lang w:val="en-US"/>
              </w:rPr>
            </w:pPr>
          </w:p>
        </w:tc>
        <w:tc>
          <w:tcPr>
            <w:tcW w:w="660" w:type="dxa"/>
            <w:gridSpan w:val="2"/>
            <w:tcBorders>
              <w:top w:val="single" w:sz="4" w:space="0" w:color="auto"/>
              <w:left w:val="single" w:sz="4" w:space="0" w:color="auto"/>
              <w:bottom w:val="single" w:sz="4" w:space="0" w:color="auto"/>
              <w:right w:val="single" w:sz="4" w:space="0" w:color="auto"/>
            </w:tcBorders>
            <w:vAlign w:val="bottom"/>
          </w:tcPr>
          <w:p w:rsidR="00F545C5" w:rsidRPr="0044411D" w:rsidRDefault="00F545C5" w:rsidP="008D26BC">
            <w:pPr>
              <w:widowControl w:val="0"/>
              <w:autoSpaceDE w:val="0"/>
              <w:autoSpaceDN w:val="0"/>
              <w:adjustRightInd w:val="0"/>
              <w:spacing w:after="0" w:line="240" w:lineRule="auto"/>
              <w:rPr>
                <w:rFonts w:eastAsia="Times New Roman" w:cs="Times New Roman"/>
                <w:lang w:val="en-US"/>
              </w:rPr>
            </w:pPr>
          </w:p>
        </w:tc>
        <w:tc>
          <w:tcPr>
            <w:tcW w:w="593" w:type="dxa"/>
            <w:gridSpan w:val="2"/>
            <w:tcBorders>
              <w:top w:val="single" w:sz="4" w:space="0" w:color="auto"/>
              <w:left w:val="single" w:sz="4" w:space="0" w:color="auto"/>
              <w:bottom w:val="single" w:sz="4" w:space="0" w:color="auto"/>
              <w:right w:val="single" w:sz="4" w:space="0" w:color="auto"/>
            </w:tcBorders>
            <w:vAlign w:val="bottom"/>
          </w:tcPr>
          <w:p w:rsidR="00F545C5" w:rsidRPr="0044411D" w:rsidRDefault="00F545C5"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gridAfter w:val="1"/>
          <w:wAfter w:w="60" w:type="dxa"/>
          <w:trHeight w:val="21"/>
        </w:trPr>
        <w:tc>
          <w:tcPr>
            <w:tcW w:w="25" w:type="dxa"/>
            <w:tcBorders>
              <w:top w:val="nil"/>
              <w:left w:val="nil"/>
              <w:bottom w:val="single" w:sz="4" w:space="0" w:color="auto"/>
              <w:right w:val="nil"/>
            </w:tcBorders>
            <w:shd w:val="clear" w:color="auto" w:fill="000000"/>
            <w:vAlign w:val="bottom"/>
          </w:tcPr>
          <w:p w:rsidR="008D26BC" w:rsidRPr="0044411D" w:rsidRDefault="008D26BC" w:rsidP="008D26BC">
            <w:pPr>
              <w:widowControl w:val="0"/>
              <w:autoSpaceDE w:val="0"/>
              <w:autoSpaceDN w:val="0"/>
              <w:adjustRightInd w:val="0"/>
              <w:spacing w:after="0" w:line="20" w:lineRule="exact"/>
              <w:rPr>
                <w:rFonts w:eastAsia="Times New Roman" w:cs="Times New Roman"/>
                <w:lang w:val="en-US"/>
              </w:rPr>
            </w:pPr>
          </w:p>
        </w:tc>
        <w:tc>
          <w:tcPr>
            <w:tcW w:w="3258" w:type="dxa"/>
            <w:gridSpan w:val="3"/>
            <w:tcBorders>
              <w:top w:val="single" w:sz="4" w:space="0" w:color="auto"/>
              <w:left w:val="nil"/>
              <w:bottom w:val="single" w:sz="4" w:space="0" w:color="auto"/>
              <w:right w:val="nil"/>
            </w:tcBorders>
            <w:vAlign w:val="bottom"/>
          </w:tcPr>
          <w:p w:rsidR="008D26BC" w:rsidRPr="0044411D" w:rsidRDefault="008D26BC" w:rsidP="008D26BC">
            <w:pPr>
              <w:widowControl w:val="0"/>
              <w:autoSpaceDE w:val="0"/>
              <w:autoSpaceDN w:val="0"/>
              <w:adjustRightInd w:val="0"/>
              <w:spacing w:after="0" w:line="20" w:lineRule="exact"/>
              <w:rPr>
                <w:rFonts w:eastAsia="Times New Roman" w:cs="Times New Roman"/>
                <w:lang w:val="en-US"/>
              </w:rPr>
            </w:pPr>
          </w:p>
        </w:tc>
        <w:tc>
          <w:tcPr>
            <w:tcW w:w="5668" w:type="dxa"/>
            <w:gridSpan w:val="2"/>
            <w:tcBorders>
              <w:top w:val="single" w:sz="4" w:space="0" w:color="auto"/>
              <w:left w:val="nil"/>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0" w:lineRule="exact"/>
              <w:rPr>
                <w:rFonts w:eastAsia="Times New Roman" w:cs="Times New Roman"/>
                <w:lang w:val="en-US"/>
              </w:rPr>
            </w:pPr>
          </w:p>
        </w:tc>
        <w:tc>
          <w:tcPr>
            <w:tcW w:w="640" w:type="dxa"/>
            <w:gridSpan w:val="2"/>
            <w:tcBorders>
              <w:top w:val="single" w:sz="4" w:space="0" w:color="auto"/>
              <w:left w:val="nil"/>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0" w:lineRule="exact"/>
              <w:rPr>
                <w:rFonts w:eastAsia="Times New Roman" w:cs="Times New Roman"/>
                <w:lang w:val="en-US"/>
              </w:rPr>
            </w:pPr>
          </w:p>
        </w:tc>
        <w:tc>
          <w:tcPr>
            <w:tcW w:w="660" w:type="dxa"/>
            <w:gridSpan w:val="2"/>
            <w:tcBorders>
              <w:top w:val="single" w:sz="4" w:space="0" w:color="auto"/>
              <w:left w:val="nil"/>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0" w:lineRule="exact"/>
              <w:rPr>
                <w:rFonts w:eastAsia="Times New Roman" w:cs="Times New Roman"/>
                <w:lang w:val="en-US"/>
              </w:rPr>
            </w:pPr>
          </w:p>
        </w:tc>
        <w:tc>
          <w:tcPr>
            <w:tcW w:w="593" w:type="dxa"/>
            <w:gridSpan w:val="2"/>
            <w:tcBorders>
              <w:top w:val="single" w:sz="4" w:space="0" w:color="auto"/>
              <w:left w:val="nil"/>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0" w:lineRule="exact"/>
              <w:rPr>
                <w:rFonts w:eastAsia="Times New Roman" w:cs="Times New Roman"/>
                <w:lang w:val="en-US"/>
              </w:rPr>
            </w:pPr>
          </w:p>
        </w:tc>
      </w:tr>
      <w:tr w:rsidR="008D26BC" w:rsidRPr="0044411D" w:rsidTr="00F545C5">
        <w:trPr>
          <w:gridAfter w:val="1"/>
          <w:wAfter w:w="60" w:type="dxa"/>
          <w:trHeight w:val="275"/>
        </w:trPr>
        <w:tc>
          <w:tcPr>
            <w:tcW w:w="25" w:type="dxa"/>
            <w:tcBorders>
              <w:top w:val="single" w:sz="4" w:space="0" w:color="auto"/>
              <w:left w:val="single" w:sz="4" w:space="0" w:color="auto"/>
              <w:bottom w:val="single" w:sz="4" w:space="0" w:color="auto"/>
              <w:right w:val="nil"/>
            </w:tcBorders>
            <w:shd w:val="clear" w:color="auto" w:fill="000000"/>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3258" w:type="dxa"/>
            <w:gridSpan w:val="3"/>
            <w:tcBorders>
              <w:top w:val="single" w:sz="4" w:space="0" w:color="auto"/>
              <w:left w:val="nil"/>
              <w:bottom w:val="single" w:sz="4" w:space="0" w:color="auto"/>
              <w:right w:val="nil"/>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EVENT FIRE SAFETY CHECKS</w:t>
            </w:r>
          </w:p>
        </w:tc>
        <w:tc>
          <w:tcPr>
            <w:tcW w:w="5668" w:type="dxa"/>
            <w:gridSpan w:val="2"/>
            <w:tcBorders>
              <w:top w:val="single" w:sz="4" w:space="0" w:color="auto"/>
              <w:left w:val="nil"/>
              <w:bottom w:val="single" w:sz="4" w:space="0" w:color="auto"/>
              <w:right w:val="single" w:sz="8"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r w:rsidRPr="0044411D">
              <w:rPr>
                <w:rFonts w:eastAsia="Times New Roman" w:cs="Tahoma"/>
                <w:lang w:val="en-US"/>
              </w:rPr>
              <w:t>Are all the following checked and certified? (where applicable)</w:t>
            </w:r>
          </w:p>
        </w:tc>
        <w:tc>
          <w:tcPr>
            <w:tcW w:w="640" w:type="dxa"/>
            <w:gridSpan w:val="2"/>
            <w:tcBorders>
              <w:top w:val="single" w:sz="4" w:space="0" w:color="auto"/>
              <w:left w:val="nil"/>
              <w:bottom w:val="single" w:sz="4" w:space="0" w:color="auto"/>
              <w:right w:val="single" w:sz="8"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Yes</w:t>
            </w:r>
          </w:p>
        </w:tc>
        <w:tc>
          <w:tcPr>
            <w:tcW w:w="660" w:type="dxa"/>
            <w:gridSpan w:val="2"/>
            <w:tcBorders>
              <w:top w:val="single" w:sz="4" w:space="0" w:color="auto"/>
              <w:left w:val="nil"/>
              <w:bottom w:val="single" w:sz="4" w:space="0" w:color="auto"/>
              <w:right w:val="single" w:sz="8"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No</w:t>
            </w:r>
          </w:p>
        </w:tc>
        <w:tc>
          <w:tcPr>
            <w:tcW w:w="593"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N/A</w:t>
            </w:r>
          </w:p>
        </w:tc>
      </w:tr>
      <w:tr w:rsidR="008D26BC" w:rsidRPr="0044411D" w:rsidTr="00F545C5">
        <w:trPr>
          <w:gridAfter w:val="1"/>
          <w:wAfter w:w="60" w:type="dxa"/>
          <w:trHeight w:val="283"/>
        </w:trPr>
        <w:tc>
          <w:tcPr>
            <w:tcW w:w="25" w:type="dxa"/>
            <w:tcBorders>
              <w:top w:val="single" w:sz="4" w:space="0" w:color="auto"/>
              <w:left w:val="nil"/>
              <w:bottom w:val="single" w:sz="8" w:space="0" w:color="auto"/>
              <w:right w:val="nil"/>
            </w:tcBorders>
            <w:shd w:val="clear" w:color="auto" w:fill="000000"/>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8906" w:type="dxa"/>
            <w:gridSpan w:val="4"/>
            <w:tcBorders>
              <w:top w:val="single" w:sz="4" w:space="0" w:color="auto"/>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Fire Extinguishers and Fire Points (inc. at all electrical points)?</w:t>
            </w:r>
          </w:p>
        </w:tc>
        <w:tc>
          <w:tcPr>
            <w:tcW w:w="20" w:type="dxa"/>
            <w:tcBorders>
              <w:top w:val="single" w:sz="4" w:space="0" w:color="auto"/>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single" w:sz="4" w:space="0" w:color="auto"/>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60" w:type="dxa"/>
            <w:gridSpan w:val="2"/>
            <w:tcBorders>
              <w:top w:val="single" w:sz="4" w:space="0" w:color="auto"/>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93" w:type="dxa"/>
            <w:gridSpan w:val="2"/>
            <w:tcBorders>
              <w:top w:val="single" w:sz="4" w:space="0" w:color="auto"/>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gridAfter w:val="1"/>
          <w:wAfter w:w="60" w:type="dxa"/>
          <w:trHeight w:val="283"/>
        </w:trPr>
        <w:tc>
          <w:tcPr>
            <w:tcW w:w="25" w:type="dxa"/>
            <w:tcBorders>
              <w:top w:val="nil"/>
              <w:left w:val="nil"/>
              <w:bottom w:val="single" w:sz="8" w:space="0" w:color="auto"/>
              <w:right w:val="nil"/>
            </w:tcBorders>
            <w:shd w:val="clear" w:color="auto" w:fill="000000"/>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8906" w:type="dxa"/>
            <w:gridSpan w:val="4"/>
            <w:tcBorders>
              <w:top w:val="nil"/>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Exits (Normal and Emergency) – open, adequate widths and visible signage?</w:t>
            </w:r>
          </w:p>
        </w:tc>
        <w:tc>
          <w:tcPr>
            <w:tcW w:w="2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6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93"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gridAfter w:val="1"/>
          <w:wAfter w:w="60" w:type="dxa"/>
          <w:trHeight w:val="283"/>
        </w:trPr>
        <w:tc>
          <w:tcPr>
            <w:tcW w:w="25" w:type="dxa"/>
            <w:tcBorders>
              <w:top w:val="nil"/>
              <w:left w:val="nil"/>
              <w:bottom w:val="single" w:sz="8" w:space="0" w:color="auto"/>
              <w:right w:val="nil"/>
            </w:tcBorders>
            <w:shd w:val="clear" w:color="auto" w:fill="000000"/>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8906" w:type="dxa"/>
            <w:gridSpan w:val="4"/>
            <w:tcBorders>
              <w:top w:val="nil"/>
              <w:left w:val="nil"/>
              <w:bottom w:val="single" w:sz="8" w:space="0" w:color="auto"/>
              <w:right w:val="nil"/>
            </w:tcBorders>
            <w:vAlign w:val="bottom"/>
          </w:tcPr>
          <w:p w:rsidR="008D26BC" w:rsidRPr="0044411D" w:rsidRDefault="008D26BC" w:rsidP="00F545C5">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All routes clear and unobstructed?</w:t>
            </w:r>
          </w:p>
        </w:tc>
        <w:tc>
          <w:tcPr>
            <w:tcW w:w="2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6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93"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gridAfter w:val="1"/>
          <w:wAfter w:w="60" w:type="dxa"/>
          <w:trHeight w:val="283"/>
        </w:trPr>
        <w:tc>
          <w:tcPr>
            <w:tcW w:w="25" w:type="dxa"/>
            <w:tcBorders>
              <w:top w:val="nil"/>
              <w:left w:val="nil"/>
              <w:bottom w:val="single" w:sz="8" w:space="0" w:color="auto"/>
              <w:right w:val="nil"/>
            </w:tcBorders>
            <w:shd w:val="clear" w:color="auto" w:fill="000000"/>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8906" w:type="dxa"/>
            <w:gridSpan w:val="4"/>
            <w:tcBorders>
              <w:top w:val="nil"/>
              <w:left w:val="nil"/>
              <w:bottom w:val="single" w:sz="8" w:space="0" w:color="auto"/>
              <w:right w:val="nil"/>
            </w:tcBorders>
            <w:vAlign w:val="bottom"/>
          </w:tcPr>
          <w:p w:rsidR="008D26BC" w:rsidRPr="0044411D" w:rsidRDefault="00F545C5" w:rsidP="00F545C5">
            <w:pPr>
              <w:widowControl w:val="0"/>
              <w:autoSpaceDE w:val="0"/>
              <w:autoSpaceDN w:val="0"/>
              <w:adjustRightInd w:val="0"/>
              <w:spacing w:after="0" w:line="240" w:lineRule="auto"/>
              <w:ind w:left="80"/>
              <w:rPr>
                <w:rFonts w:eastAsia="Times New Roman" w:cs="Times New Roman"/>
                <w:lang w:val="en-US"/>
              </w:rPr>
            </w:pPr>
            <w:r>
              <w:rPr>
                <w:rFonts w:eastAsia="Times New Roman" w:cs="Tahoma"/>
                <w:lang w:val="en-US"/>
              </w:rPr>
              <w:t xml:space="preserve">Fire Certs </w:t>
            </w:r>
            <w:r w:rsidR="008D26BC" w:rsidRPr="0044411D">
              <w:rPr>
                <w:rFonts w:eastAsia="Times New Roman" w:cs="Tahoma"/>
                <w:lang w:val="en-US"/>
              </w:rPr>
              <w:t>(Marquees)?</w:t>
            </w:r>
          </w:p>
        </w:tc>
        <w:tc>
          <w:tcPr>
            <w:tcW w:w="2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6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93"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gridAfter w:val="1"/>
          <w:wAfter w:w="60" w:type="dxa"/>
          <w:trHeight w:val="283"/>
        </w:trPr>
        <w:tc>
          <w:tcPr>
            <w:tcW w:w="25" w:type="dxa"/>
            <w:tcBorders>
              <w:top w:val="nil"/>
              <w:left w:val="nil"/>
              <w:bottom w:val="single" w:sz="8" w:space="0" w:color="auto"/>
              <w:right w:val="nil"/>
            </w:tcBorders>
            <w:shd w:val="clear" w:color="auto" w:fill="000000"/>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2738" w:type="dxa"/>
            <w:gridSpan w:val="2"/>
            <w:tcBorders>
              <w:top w:val="nil"/>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Furnishing and Fittings Certs?</w:t>
            </w:r>
          </w:p>
        </w:tc>
        <w:tc>
          <w:tcPr>
            <w:tcW w:w="520" w:type="dxa"/>
            <w:tcBorders>
              <w:top w:val="nil"/>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648" w:type="dxa"/>
            <w:tcBorders>
              <w:top w:val="nil"/>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2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6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93"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gridAfter w:val="1"/>
          <w:wAfter w:w="60" w:type="dxa"/>
          <w:trHeight w:val="283"/>
        </w:trPr>
        <w:tc>
          <w:tcPr>
            <w:tcW w:w="25" w:type="dxa"/>
            <w:tcBorders>
              <w:top w:val="nil"/>
              <w:left w:val="nil"/>
              <w:bottom w:val="single" w:sz="8" w:space="0" w:color="auto"/>
              <w:right w:val="nil"/>
            </w:tcBorders>
            <w:shd w:val="clear" w:color="auto" w:fill="000000"/>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8906" w:type="dxa"/>
            <w:gridSpan w:val="4"/>
            <w:tcBorders>
              <w:top w:val="nil"/>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Electrical Certs for all installations and Generators (ETCI) by competent person</w:t>
            </w:r>
          </w:p>
        </w:tc>
        <w:tc>
          <w:tcPr>
            <w:tcW w:w="2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6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93"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gridAfter w:val="1"/>
          <w:wAfter w:w="60" w:type="dxa"/>
          <w:trHeight w:val="283"/>
        </w:trPr>
        <w:tc>
          <w:tcPr>
            <w:tcW w:w="25" w:type="dxa"/>
            <w:tcBorders>
              <w:top w:val="nil"/>
              <w:left w:val="nil"/>
              <w:bottom w:val="single" w:sz="8" w:space="0" w:color="auto"/>
              <w:right w:val="nil"/>
            </w:tcBorders>
            <w:shd w:val="clear" w:color="auto" w:fill="000000"/>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8906" w:type="dxa"/>
            <w:gridSpan w:val="4"/>
            <w:tcBorders>
              <w:top w:val="nil"/>
              <w:left w:val="nil"/>
              <w:bottom w:val="single" w:sz="8" w:space="0" w:color="auto"/>
              <w:right w:val="nil"/>
            </w:tcBorders>
            <w:vAlign w:val="bottom"/>
          </w:tcPr>
          <w:p w:rsidR="008D26BC" w:rsidRPr="0044411D" w:rsidRDefault="00F545C5" w:rsidP="00F545C5">
            <w:pPr>
              <w:widowControl w:val="0"/>
              <w:autoSpaceDE w:val="0"/>
              <w:autoSpaceDN w:val="0"/>
              <w:adjustRightInd w:val="0"/>
              <w:spacing w:after="0" w:line="240" w:lineRule="auto"/>
              <w:ind w:left="80"/>
              <w:rPr>
                <w:rFonts w:eastAsia="Times New Roman" w:cs="Times New Roman"/>
                <w:lang w:val="en-US"/>
              </w:rPr>
            </w:pPr>
            <w:r>
              <w:rPr>
                <w:rFonts w:eastAsia="Times New Roman" w:cs="Tahoma"/>
                <w:lang w:val="en-US"/>
              </w:rPr>
              <w:t>Are a</w:t>
            </w:r>
            <w:r w:rsidR="008D26BC" w:rsidRPr="0044411D">
              <w:rPr>
                <w:rFonts w:eastAsia="Times New Roman" w:cs="Tahoma"/>
                <w:lang w:val="en-US"/>
              </w:rPr>
              <w:t xml:space="preserve">ll </w:t>
            </w:r>
            <w:r>
              <w:rPr>
                <w:rFonts w:eastAsia="Times New Roman" w:cs="Tahoma"/>
                <w:lang w:val="en-US"/>
              </w:rPr>
              <w:t xml:space="preserve">diesel </w:t>
            </w:r>
            <w:r w:rsidR="008D26BC" w:rsidRPr="0044411D">
              <w:rPr>
                <w:rFonts w:eastAsia="Times New Roman" w:cs="Tahoma"/>
                <w:lang w:val="en-US"/>
              </w:rPr>
              <w:t xml:space="preserve">generators </w:t>
            </w:r>
            <w:r>
              <w:rPr>
                <w:rFonts w:eastAsia="Times New Roman" w:cs="Tahoma"/>
                <w:lang w:val="en-US"/>
              </w:rPr>
              <w:t xml:space="preserve">and storage areas </w:t>
            </w:r>
            <w:r w:rsidRPr="0044411D">
              <w:rPr>
                <w:rFonts w:eastAsia="Times New Roman" w:cs="Tahoma"/>
                <w:lang w:val="en-US"/>
              </w:rPr>
              <w:t>barriered</w:t>
            </w:r>
            <w:r>
              <w:rPr>
                <w:rFonts w:eastAsia="Times New Roman" w:cs="Tahoma"/>
                <w:lang w:val="en-US"/>
              </w:rPr>
              <w:t xml:space="preserve"> off</w:t>
            </w:r>
            <w:r w:rsidR="008D26BC" w:rsidRPr="0044411D">
              <w:rPr>
                <w:rFonts w:eastAsia="Times New Roman" w:cs="Tahoma"/>
                <w:lang w:val="en-US"/>
              </w:rPr>
              <w:t>?</w:t>
            </w:r>
          </w:p>
        </w:tc>
        <w:tc>
          <w:tcPr>
            <w:tcW w:w="2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6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93"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gridAfter w:val="1"/>
          <w:wAfter w:w="60" w:type="dxa"/>
          <w:trHeight w:val="283"/>
        </w:trPr>
        <w:tc>
          <w:tcPr>
            <w:tcW w:w="25" w:type="dxa"/>
            <w:tcBorders>
              <w:top w:val="nil"/>
              <w:left w:val="nil"/>
              <w:bottom w:val="single" w:sz="8" w:space="0" w:color="auto"/>
              <w:right w:val="nil"/>
            </w:tcBorders>
            <w:shd w:val="clear" w:color="auto" w:fill="000000"/>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8906" w:type="dxa"/>
            <w:gridSpan w:val="4"/>
            <w:tcBorders>
              <w:top w:val="nil"/>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Are all cable runs adequately secured and any trip hazards addressed?</w:t>
            </w:r>
          </w:p>
        </w:tc>
        <w:tc>
          <w:tcPr>
            <w:tcW w:w="2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6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93"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gridAfter w:val="1"/>
          <w:wAfter w:w="60" w:type="dxa"/>
          <w:trHeight w:val="283"/>
        </w:trPr>
        <w:tc>
          <w:tcPr>
            <w:tcW w:w="25" w:type="dxa"/>
            <w:tcBorders>
              <w:top w:val="nil"/>
              <w:left w:val="nil"/>
              <w:bottom w:val="single" w:sz="8" w:space="0" w:color="auto"/>
              <w:right w:val="nil"/>
            </w:tcBorders>
            <w:shd w:val="clear" w:color="auto" w:fill="000000"/>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8906" w:type="dxa"/>
            <w:gridSpan w:val="4"/>
            <w:tcBorders>
              <w:top w:val="nil"/>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Installation Cert for all gas installations (IS820) by competent person only?</w:t>
            </w:r>
          </w:p>
        </w:tc>
        <w:tc>
          <w:tcPr>
            <w:tcW w:w="2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6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93"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gridAfter w:val="1"/>
          <w:wAfter w:w="60" w:type="dxa"/>
          <w:trHeight w:val="283"/>
        </w:trPr>
        <w:tc>
          <w:tcPr>
            <w:tcW w:w="25" w:type="dxa"/>
            <w:tcBorders>
              <w:top w:val="nil"/>
              <w:left w:val="nil"/>
              <w:bottom w:val="single" w:sz="8" w:space="0" w:color="auto"/>
              <w:right w:val="nil"/>
            </w:tcBorders>
            <w:shd w:val="clear" w:color="auto" w:fill="000000"/>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8906" w:type="dxa"/>
            <w:gridSpan w:val="4"/>
            <w:tcBorders>
              <w:top w:val="nil"/>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Are all gas fire units at least 6m apart?</w:t>
            </w:r>
            <w:r w:rsidR="003C32C1" w:rsidRPr="0044411D">
              <w:rPr>
                <w:rFonts w:eastAsia="Times New Roman" w:cs="Tahoma"/>
                <w:lang w:val="en-US"/>
              </w:rPr>
              <w:t xml:space="preserve"> </w:t>
            </w:r>
            <w:r w:rsidRPr="0044411D">
              <w:rPr>
                <w:rFonts w:eastAsia="Times New Roman" w:cs="Tahoma"/>
                <w:lang w:val="en-US"/>
              </w:rPr>
              <w:t>Are all gas fire units at least 6m apart?</w:t>
            </w:r>
          </w:p>
        </w:tc>
        <w:tc>
          <w:tcPr>
            <w:tcW w:w="2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6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93"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gridAfter w:val="1"/>
          <w:wAfter w:w="60" w:type="dxa"/>
          <w:trHeight w:val="283"/>
        </w:trPr>
        <w:tc>
          <w:tcPr>
            <w:tcW w:w="25" w:type="dxa"/>
            <w:tcBorders>
              <w:top w:val="nil"/>
              <w:left w:val="nil"/>
              <w:bottom w:val="single" w:sz="8" w:space="0" w:color="auto"/>
              <w:right w:val="nil"/>
            </w:tcBorders>
            <w:shd w:val="clear" w:color="auto" w:fill="000000"/>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8906" w:type="dxa"/>
            <w:gridSpan w:val="4"/>
            <w:tcBorders>
              <w:top w:val="nil"/>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Numbers of gas cylinders adequate, caged and secure with safety signage?</w:t>
            </w:r>
          </w:p>
        </w:tc>
        <w:tc>
          <w:tcPr>
            <w:tcW w:w="2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6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93"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gridAfter w:val="1"/>
          <w:wAfter w:w="60" w:type="dxa"/>
          <w:trHeight w:val="283"/>
        </w:trPr>
        <w:tc>
          <w:tcPr>
            <w:tcW w:w="25" w:type="dxa"/>
            <w:tcBorders>
              <w:top w:val="nil"/>
              <w:left w:val="nil"/>
              <w:bottom w:val="single" w:sz="8" w:space="0" w:color="auto"/>
              <w:right w:val="nil"/>
            </w:tcBorders>
            <w:shd w:val="clear" w:color="auto" w:fill="000000"/>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8906" w:type="dxa"/>
            <w:gridSpan w:val="4"/>
            <w:tcBorders>
              <w:top w:val="nil"/>
              <w:left w:val="nil"/>
              <w:bottom w:val="single" w:sz="8" w:space="0" w:color="auto"/>
              <w:right w:val="nil"/>
            </w:tcBorders>
            <w:vAlign w:val="bottom"/>
          </w:tcPr>
          <w:p w:rsidR="008D26BC" w:rsidRPr="0044411D" w:rsidRDefault="00F545C5" w:rsidP="008D26BC">
            <w:pPr>
              <w:widowControl w:val="0"/>
              <w:autoSpaceDE w:val="0"/>
              <w:autoSpaceDN w:val="0"/>
              <w:adjustRightInd w:val="0"/>
              <w:spacing w:after="0" w:line="240" w:lineRule="auto"/>
              <w:ind w:left="80"/>
              <w:rPr>
                <w:rFonts w:eastAsia="Times New Roman" w:cs="Times New Roman"/>
                <w:lang w:val="en-US"/>
              </w:rPr>
            </w:pPr>
            <w:r>
              <w:rPr>
                <w:rFonts w:eastAsia="Times New Roman" w:cs="Tahoma"/>
                <w:lang w:val="en-US"/>
              </w:rPr>
              <w:t>Is a</w:t>
            </w:r>
            <w:r w:rsidR="008D26BC" w:rsidRPr="0044411D">
              <w:rPr>
                <w:rFonts w:eastAsia="Times New Roman" w:cs="Tahoma"/>
                <w:lang w:val="en-US"/>
              </w:rPr>
              <w:t>ccess to authorised areas adequately barriered off?</w:t>
            </w:r>
          </w:p>
        </w:tc>
        <w:tc>
          <w:tcPr>
            <w:tcW w:w="2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6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93"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gridAfter w:val="1"/>
          <w:wAfter w:w="60" w:type="dxa"/>
          <w:trHeight w:val="283"/>
        </w:trPr>
        <w:tc>
          <w:tcPr>
            <w:tcW w:w="25" w:type="dxa"/>
            <w:tcBorders>
              <w:top w:val="nil"/>
              <w:left w:val="nil"/>
              <w:bottom w:val="single" w:sz="8" w:space="0" w:color="auto"/>
              <w:right w:val="nil"/>
            </w:tcBorders>
            <w:shd w:val="clear" w:color="auto" w:fill="000000"/>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8906" w:type="dxa"/>
            <w:gridSpan w:val="4"/>
            <w:tcBorders>
              <w:top w:val="nil"/>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Has each vendor receipt of Fire Safety Guidelines?</w:t>
            </w:r>
          </w:p>
        </w:tc>
        <w:tc>
          <w:tcPr>
            <w:tcW w:w="2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6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93"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gridAfter w:val="1"/>
          <w:wAfter w:w="60" w:type="dxa"/>
          <w:trHeight w:val="283"/>
        </w:trPr>
        <w:tc>
          <w:tcPr>
            <w:tcW w:w="25" w:type="dxa"/>
            <w:tcBorders>
              <w:top w:val="nil"/>
              <w:left w:val="nil"/>
              <w:bottom w:val="single" w:sz="8" w:space="0" w:color="auto"/>
              <w:right w:val="nil"/>
            </w:tcBorders>
            <w:shd w:val="clear" w:color="auto" w:fill="000000"/>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8906" w:type="dxa"/>
            <w:gridSpan w:val="4"/>
            <w:tcBorders>
              <w:top w:val="nil"/>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Does each unit have applicable individual firefighting and first aid equipment?</w:t>
            </w:r>
          </w:p>
        </w:tc>
        <w:tc>
          <w:tcPr>
            <w:tcW w:w="2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6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93"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F545C5">
        <w:trPr>
          <w:gridAfter w:val="1"/>
          <w:wAfter w:w="60" w:type="dxa"/>
          <w:trHeight w:val="283"/>
        </w:trPr>
        <w:tc>
          <w:tcPr>
            <w:tcW w:w="25" w:type="dxa"/>
            <w:tcBorders>
              <w:top w:val="nil"/>
              <w:left w:val="nil"/>
              <w:bottom w:val="single" w:sz="8" w:space="0" w:color="auto"/>
              <w:right w:val="nil"/>
            </w:tcBorders>
            <w:shd w:val="clear" w:color="auto" w:fill="000000"/>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8906" w:type="dxa"/>
            <w:gridSpan w:val="4"/>
            <w:tcBorders>
              <w:top w:val="nil"/>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Are all surplus gas cylinders and fuel(s) removed from site?</w:t>
            </w:r>
          </w:p>
        </w:tc>
        <w:tc>
          <w:tcPr>
            <w:tcW w:w="2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6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93"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B618BE" w:rsidRPr="00B618BE" w:rsidTr="00F545C5">
        <w:trPr>
          <w:gridAfter w:val="1"/>
          <w:wAfter w:w="60" w:type="dxa"/>
          <w:trHeight w:val="283"/>
        </w:trPr>
        <w:tc>
          <w:tcPr>
            <w:tcW w:w="25" w:type="dxa"/>
            <w:tcBorders>
              <w:top w:val="nil"/>
              <w:left w:val="nil"/>
              <w:bottom w:val="single" w:sz="8" w:space="0" w:color="auto"/>
              <w:right w:val="nil"/>
            </w:tcBorders>
            <w:shd w:val="clear" w:color="auto" w:fill="000000"/>
            <w:vAlign w:val="bottom"/>
          </w:tcPr>
          <w:p w:rsidR="00B618BE" w:rsidRPr="00B618BE" w:rsidRDefault="00B618BE" w:rsidP="00B618BE">
            <w:pPr>
              <w:pStyle w:val="NoSpacing"/>
            </w:pPr>
          </w:p>
        </w:tc>
        <w:tc>
          <w:tcPr>
            <w:tcW w:w="8906" w:type="dxa"/>
            <w:gridSpan w:val="4"/>
            <w:tcBorders>
              <w:top w:val="nil"/>
              <w:left w:val="nil"/>
              <w:bottom w:val="single" w:sz="8" w:space="0" w:color="auto"/>
              <w:right w:val="nil"/>
            </w:tcBorders>
            <w:vAlign w:val="bottom"/>
          </w:tcPr>
          <w:p w:rsidR="00B618BE" w:rsidRPr="00B618BE" w:rsidRDefault="00B618BE" w:rsidP="00B618BE">
            <w:pPr>
              <w:pStyle w:val="NoSpacing"/>
              <w:ind w:left="117"/>
              <w:rPr>
                <w:rFonts w:eastAsiaTheme="minorHAnsi"/>
              </w:rPr>
            </w:pPr>
            <w:r>
              <w:t>Is emergency l</w:t>
            </w:r>
            <w:r w:rsidRPr="00B618BE">
              <w:t>ighting tested and certified by a c</w:t>
            </w:r>
            <w:r>
              <w:t>ompetent person to IS3217: 2008?</w:t>
            </w:r>
          </w:p>
        </w:tc>
        <w:tc>
          <w:tcPr>
            <w:tcW w:w="20" w:type="dxa"/>
            <w:tcBorders>
              <w:top w:val="nil"/>
              <w:left w:val="nil"/>
              <w:bottom w:val="single" w:sz="8" w:space="0" w:color="auto"/>
              <w:right w:val="single" w:sz="8" w:space="0" w:color="auto"/>
            </w:tcBorders>
            <w:vAlign w:val="bottom"/>
          </w:tcPr>
          <w:p w:rsidR="00B618BE" w:rsidRPr="00B618BE" w:rsidRDefault="00B618BE" w:rsidP="00B618BE">
            <w:pPr>
              <w:pStyle w:val="NoSpacing"/>
            </w:pPr>
          </w:p>
        </w:tc>
        <w:tc>
          <w:tcPr>
            <w:tcW w:w="640" w:type="dxa"/>
            <w:gridSpan w:val="2"/>
            <w:tcBorders>
              <w:top w:val="nil"/>
              <w:left w:val="nil"/>
              <w:bottom w:val="single" w:sz="8" w:space="0" w:color="auto"/>
              <w:right w:val="single" w:sz="8" w:space="0" w:color="auto"/>
            </w:tcBorders>
            <w:vAlign w:val="bottom"/>
          </w:tcPr>
          <w:p w:rsidR="00B618BE" w:rsidRPr="00B618BE" w:rsidRDefault="00B618BE" w:rsidP="00B618BE">
            <w:pPr>
              <w:pStyle w:val="NoSpacing"/>
            </w:pPr>
          </w:p>
        </w:tc>
        <w:tc>
          <w:tcPr>
            <w:tcW w:w="660" w:type="dxa"/>
            <w:gridSpan w:val="2"/>
            <w:tcBorders>
              <w:top w:val="nil"/>
              <w:left w:val="nil"/>
              <w:bottom w:val="single" w:sz="8" w:space="0" w:color="auto"/>
              <w:right w:val="single" w:sz="8" w:space="0" w:color="auto"/>
            </w:tcBorders>
            <w:vAlign w:val="bottom"/>
          </w:tcPr>
          <w:p w:rsidR="00B618BE" w:rsidRPr="00B618BE" w:rsidRDefault="00B618BE" w:rsidP="00B618BE">
            <w:pPr>
              <w:pStyle w:val="NoSpacing"/>
            </w:pPr>
          </w:p>
        </w:tc>
        <w:tc>
          <w:tcPr>
            <w:tcW w:w="593" w:type="dxa"/>
            <w:gridSpan w:val="2"/>
            <w:tcBorders>
              <w:top w:val="nil"/>
              <w:left w:val="nil"/>
              <w:bottom w:val="single" w:sz="8" w:space="0" w:color="auto"/>
              <w:right w:val="single" w:sz="8" w:space="0" w:color="auto"/>
            </w:tcBorders>
            <w:vAlign w:val="bottom"/>
          </w:tcPr>
          <w:p w:rsidR="00B618BE" w:rsidRPr="00B618BE" w:rsidRDefault="00B618BE" w:rsidP="00B618BE">
            <w:pPr>
              <w:pStyle w:val="NoSpacing"/>
            </w:pPr>
          </w:p>
        </w:tc>
      </w:tr>
      <w:tr w:rsidR="008D26BC" w:rsidRPr="0044411D" w:rsidTr="00F545C5">
        <w:trPr>
          <w:gridAfter w:val="1"/>
          <w:wAfter w:w="60" w:type="dxa"/>
          <w:trHeight w:val="283"/>
        </w:trPr>
        <w:tc>
          <w:tcPr>
            <w:tcW w:w="25" w:type="dxa"/>
            <w:tcBorders>
              <w:top w:val="nil"/>
              <w:left w:val="nil"/>
              <w:bottom w:val="single" w:sz="8" w:space="0" w:color="auto"/>
              <w:right w:val="nil"/>
            </w:tcBorders>
            <w:shd w:val="clear" w:color="auto" w:fill="000000"/>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8906" w:type="dxa"/>
            <w:gridSpan w:val="4"/>
            <w:tcBorders>
              <w:top w:val="nil"/>
              <w:left w:val="nil"/>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lang w:val="en-US"/>
              </w:rPr>
              <w:t>Can emergency services access all applicable areas easily?</w:t>
            </w:r>
          </w:p>
        </w:tc>
        <w:tc>
          <w:tcPr>
            <w:tcW w:w="2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60"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93" w:type="dxa"/>
            <w:gridSpan w:val="2"/>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bl>
    <w:p w:rsidR="00762F7E" w:rsidRDefault="00762F7E"/>
    <w:tbl>
      <w:tblPr>
        <w:tblStyle w:val="TableGrid"/>
        <w:tblW w:w="0" w:type="auto"/>
        <w:tblLook w:val="04A0" w:firstRow="1" w:lastRow="0" w:firstColumn="1" w:lastColumn="0" w:noHBand="0" w:noVBand="1"/>
      </w:tblPr>
      <w:tblGrid>
        <w:gridCol w:w="2747"/>
        <w:gridCol w:w="2747"/>
        <w:gridCol w:w="2411"/>
        <w:gridCol w:w="3083"/>
      </w:tblGrid>
      <w:tr w:rsidR="00A70FA2" w:rsidTr="00A70FA2">
        <w:tc>
          <w:tcPr>
            <w:tcW w:w="10988" w:type="dxa"/>
            <w:gridSpan w:val="4"/>
            <w:shd w:val="clear" w:color="auto" w:fill="DBE5F1" w:themeFill="accent1" w:themeFillTint="33"/>
          </w:tcPr>
          <w:p w:rsidR="00A70FA2" w:rsidRDefault="00A70FA2">
            <w:r w:rsidRPr="0044411D">
              <w:rPr>
                <w:rFonts w:eastAsia="Times New Roman" w:cs="Tahoma"/>
                <w:b/>
                <w:bCs/>
                <w:lang w:val="en-US"/>
              </w:rPr>
              <w:t>EVENT PERSONNEL</w:t>
            </w:r>
          </w:p>
        </w:tc>
      </w:tr>
      <w:tr w:rsidR="00A70FA2" w:rsidTr="00A70FA2">
        <w:tc>
          <w:tcPr>
            <w:tcW w:w="2747" w:type="dxa"/>
            <w:shd w:val="clear" w:color="auto" w:fill="DBE5F1" w:themeFill="accent1" w:themeFillTint="33"/>
          </w:tcPr>
          <w:p w:rsidR="00A70FA2" w:rsidRDefault="00A70FA2">
            <w:r w:rsidRPr="0044411D">
              <w:rPr>
                <w:rFonts w:eastAsia="Times New Roman" w:cs="Tahoma"/>
                <w:lang w:val="en-US"/>
              </w:rPr>
              <w:t>Defect</w:t>
            </w:r>
          </w:p>
        </w:tc>
        <w:tc>
          <w:tcPr>
            <w:tcW w:w="2747" w:type="dxa"/>
            <w:shd w:val="clear" w:color="auto" w:fill="DBE5F1" w:themeFill="accent1" w:themeFillTint="33"/>
          </w:tcPr>
          <w:p w:rsidR="00A70FA2" w:rsidRDefault="00A70FA2">
            <w:r w:rsidRPr="0044411D">
              <w:rPr>
                <w:rFonts w:eastAsia="Times New Roman" w:cs="Tahoma"/>
                <w:lang w:val="en-US"/>
              </w:rPr>
              <w:t>Area</w:t>
            </w:r>
          </w:p>
        </w:tc>
        <w:tc>
          <w:tcPr>
            <w:tcW w:w="2411" w:type="dxa"/>
            <w:shd w:val="clear" w:color="auto" w:fill="DBE5F1" w:themeFill="accent1" w:themeFillTint="33"/>
          </w:tcPr>
          <w:p w:rsidR="00A70FA2" w:rsidRDefault="00A70FA2">
            <w:r w:rsidRPr="0044411D">
              <w:rPr>
                <w:rFonts w:eastAsia="Times New Roman" w:cs="Tahoma"/>
                <w:lang w:val="en-US"/>
              </w:rPr>
              <w:t>Action and By Whom</w:t>
            </w:r>
          </w:p>
        </w:tc>
        <w:tc>
          <w:tcPr>
            <w:tcW w:w="3083" w:type="dxa"/>
            <w:shd w:val="clear" w:color="auto" w:fill="DBE5F1" w:themeFill="accent1" w:themeFillTint="33"/>
          </w:tcPr>
          <w:p w:rsidR="00A70FA2" w:rsidRDefault="00A70FA2">
            <w:r w:rsidRPr="0044411D">
              <w:rPr>
                <w:rFonts w:eastAsia="Times New Roman" w:cs="Tahoma"/>
                <w:lang w:val="en-US"/>
              </w:rPr>
              <w:t>Completed and Signed off by</w:t>
            </w:r>
          </w:p>
        </w:tc>
      </w:tr>
      <w:tr w:rsidR="00A70FA2" w:rsidTr="00A70FA2">
        <w:tc>
          <w:tcPr>
            <w:tcW w:w="2747" w:type="dxa"/>
            <w:shd w:val="clear" w:color="auto" w:fill="auto"/>
          </w:tcPr>
          <w:p w:rsidR="00A70FA2" w:rsidRDefault="00A70FA2">
            <w:pPr>
              <w:rPr>
                <w:rFonts w:eastAsia="Times New Roman" w:cs="Tahoma"/>
                <w:lang w:val="en-US"/>
              </w:rPr>
            </w:pPr>
          </w:p>
          <w:p w:rsidR="00A70FA2" w:rsidRPr="0044411D" w:rsidRDefault="00A70FA2">
            <w:pPr>
              <w:rPr>
                <w:rFonts w:eastAsia="Times New Roman" w:cs="Tahoma"/>
                <w:lang w:val="en-US"/>
              </w:rPr>
            </w:pPr>
          </w:p>
        </w:tc>
        <w:tc>
          <w:tcPr>
            <w:tcW w:w="2747" w:type="dxa"/>
            <w:shd w:val="clear" w:color="auto" w:fill="auto"/>
          </w:tcPr>
          <w:p w:rsidR="00A70FA2" w:rsidRPr="0044411D" w:rsidRDefault="00A70FA2">
            <w:pPr>
              <w:rPr>
                <w:rFonts w:eastAsia="Times New Roman" w:cs="Tahoma"/>
                <w:lang w:val="en-US"/>
              </w:rPr>
            </w:pPr>
          </w:p>
        </w:tc>
        <w:tc>
          <w:tcPr>
            <w:tcW w:w="2411" w:type="dxa"/>
            <w:shd w:val="clear" w:color="auto" w:fill="auto"/>
          </w:tcPr>
          <w:p w:rsidR="00A70FA2" w:rsidRPr="0044411D" w:rsidRDefault="00A70FA2">
            <w:pPr>
              <w:rPr>
                <w:rFonts w:eastAsia="Times New Roman" w:cs="Tahoma"/>
                <w:lang w:val="en-US"/>
              </w:rPr>
            </w:pPr>
          </w:p>
        </w:tc>
        <w:tc>
          <w:tcPr>
            <w:tcW w:w="3083" w:type="dxa"/>
            <w:shd w:val="clear" w:color="auto" w:fill="auto"/>
          </w:tcPr>
          <w:p w:rsidR="00A70FA2" w:rsidRPr="0044411D" w:rsidRDefault="00A70FA2">
            <w:pPr>
              <w:rPr>
                <w:rFonts w:eastAsia="Times New Roman" w:cs="Tahoma"/>
                <w:lang w:val="en-US"/>
              </w:rPr>
            </w:pPr>
          </w:p>
        </w:tc>
      </w:tr>
      <w:tr w:rsidR="00A70FA2" w:rsidTr="00A70FA2">
        <w:tc>
          <w:tcPr>
            <w:tcW w:w="2747" w:type="dxa"/>
            <w:shd w:val="clear" w:color="auto" w:fill="auto"/>
          </w:tcPr>
          <w:p w:rsidR="00A70FA2" w:rsidRDefault="00A70FA2">
            <w:pPr>
              <w:rPr>
                <w:rFonts w:eastAsia="Times New Roman" w:cs="Tahoma"/>
                <w:lang w:val="en-US"/>
              </w:rPr>
            </w:pPr>
          </w:p>
          <w:p w:rsidR="00A70FA2" w:rsidRPr="0044411D" w:rsidRDefault="00A70FA2">
            <w:pPr>
              <w:rPr>
                <w:rFonts w:eastAsia="Times New Roman" w:cs="Tahoma"/>
                <w:lang w:val="en-US"/>
              </w:rPr>
            </w:pPr>
          </w:p>
        </w:tc>
        <w:tc>
          <w:tcPr>
            <w:tcW w:w="2747" w:type="dxa"/>
            <w:shd w:val="clear" w:color="auto" w:fill="auto"/>
          </w:tcPr>
          <w:p w:rsidR="00A70FA2" w:rsidRPr="0044411D" w:rsidRDefault="00A70FA2">
            <w:pPr>
              <w:rPr>
                <w:rFonts w:eastAsia="Times New Roman" w:cs="Tahoma"/>
                <w:lang w:val="en-US"/>
              </w:rPr>
            </w:pPr>
          </w:p>
        </w:tc>
        <w:tc>
          <w:tcPr>
            <w:tcW w:w="2411" w:type="dxa"/>
            <w:shd w:val="clear" w:color="auto" w:fill="auto"/>
          </w:tcPr>
          <w:p w:rsidR="00A70FA2" w:rsidRPr="0044411D" w:rsidRDefault="00A70FA2">
            <w:pPr>
              <w:rPr>
                <w:rFonts w:eastAsia="Times New Roman" w:cs="Tahoma"/>
                <w:lang w:val="en-US"/>
              </w:rPr>
            </w:pPr>
          </w:p>
        </w:tc>
        <w:tc>
          <w:tcPr>
            <w:tcW w:w="3083" w:type="dxa"/>
            <w:shd w:val="clear" w:color="auto" w:fill="auto"/>
          </w:tcPr>
          <w:p w:rsidR="00A70FA2" w:rsidRPr="0044411D" w:rsidRDefault="00A70FA2">
            <w:pPr>
              <w:rPr>
                <w:rFonts w:eastAsia="Times New Roman" w:cs="Tahoma"/>
                <w:lang w:val="en-US"/>
              </w:rPr>
            </w:pPr>
          </w:p>
        </w:tc>
      </w:tr>
      <w:tr w:rsidR="00A70FA2" w:rsidTr="00A70FA2">
        <w:tc>
          <w:tcPr>
            <w:tcW w:w="2747" w:type="dxa"/>
            <w:shd w:val="clear" w:color="auto" w:fill="auto"/>
          </w:tcPr>
          <w:p w:rsidR="00A70FA2" w:rsidRDefault="00A70FA2">
            <w:pPr>
              <w:rPr>
                <w:rFonts w:eastAsia="Times New Roman" w:cs="Tahoma"/>
                <w:lang w:val="en-US"/>
              </w:rPr>
            </w:pPr>
          </w:p>
          <w:p w:rsidR="00A70FA2" w:rsidRPr="0044411D" w:rsidRDefault="00A70FA2">
            <w:pPr>
              <w:rPr>
                <w:rFonts w:eastAsia="Times New Roman" w:cs="Tahoma"/>
                <w:lang w:val="en-US"/>
              </w:rPr>
            </w:pPr>
          </w:p>
        </w:tc>
        <w:tc>
          <w:tcPr>
            <w:tcW w:w="2747" w:type="dxa"/>
            <w:shd w:val="clear" w:color="auto" w:fill="auto"/>
          </w:tcPr>
          <w:p w:rsidR="00A70FA2" w:rsidRPr="0044411D" w:rsidRDefault="00A70FA2">
            <w:pPr>
              <w:rPr>
                <w:rFonts w:eastAsia="Times New Roman" w:cs="Tahoma"/>
                <w:lang w:val="en-US"/>
              </w:rPr>
            </w:pPr>
          </w:p>
        </w:tc>
        <w:tc>
          <w:tcPr>
            <w:tcW w:w="2411" w:type="dxa"/>
            <w:shd w:val="clear" w:color="auto" w:fill="auto"/>
          </w:tcPr>
          <w:p w:rsidR="00A70FA2" w:rsidRPr="0044411D" w:rsidRDefault="00A70FA2">
            <w:pPr>
              <w:rPr>
                <w:rFonts w:eastAsia="Times New Roman" w:cs="Tahoma"/>
                <w:lang w:val="en-US"/>
              </w:rPr>
            </w:pPr>
          </w:p>
        </w:tc>
        <w:tc>
          <w:tcPr>
            <w:tcW w:w="3083" w:type="dxa"/>
            <w:shd w:val="clear" w:color="auto" w:fill="auto"/>
          </w:tcPr>
          <w:p w:rsidR="00A70FA2" w:rsidRPr="0044411D" w:rsidRDefault="00A70FA2">
            <w:pPr>
              <w:rPr>
                <w:rFonts w:eastAsia="Times New Roman" w:cs="Tahoma"/>
                <w:lang w:val="en-US"/>
              </w:rPr>
            </w:pPr>
          </w:p>
        </w:tc>
      </w:tr>
      <w:tr w:rsidR="00A70FA2" w:rsidTr="00A70FA2">
        <w:tc>
          <w:tcPr>
            <w:tcW w:w="2747" w:type="dxa"/>
            <w:shd w:val="clear" w:color="auto" w:fill="auto"/>
          </w:tcPr>
          <w:p w:rsidR="00A70FA2" w:rsidRDefault="00A70FA2">
            <w:pPr>
              <w:rPr>
                <w:rFonts w:eastAsia="Times New Roman" w:cs="Tahoma"/>
                <w:lang w:val="en-US"/>
              </w:rPr>
            </w:pPr>
          </w:p>
          <w:p w:rsidR="00A70FA2" w:rsidRPr="0044411D" w:rsidRDefault="00A70FA2">
            <w:pPr>
              <w:rPr>
                <w:rFonts w:eastAsia="Times New Roman" w:cs="Tahoma"/>
                <w:lang w:val="en-US"/>
              </w:rPr>
            </w:pPr>
          </w:p>
        </w:tc>
        <w:tc>
          <w:tcPr>
            <w:tcW w:w="2747" w:type="dxa"/>
            <w:shd w:val="clear" w:color="auto" w:fill="auto"/>
          </w:tcPr>
          <w:p w:rsidR="00A70FA2" w:rsidRPr="0044411D" w:rsidRDefault="00A70FA2">
            <w:pPr>
              <w:rPr>
                <w:rFonts w:eastAsia="Times New Roman" w:cs="Tahoma"/>
                <w:lang w:val="en-US"/>
              </w:rPr>
            </w:pPr>
          </w:p>
        </w:tc>
        <w:tc>
          <w:tcPr>
            <w:tcW w:w="2411" w:type="dxa"/>
            <w:shd w:val="clear" w:color="auto" w:fill="auto"/>
          </w:tcPr>
          <w:p w:rsidR="00A70FA2" w:rsidRPr="0044411D" w:rsidRDefault="00A70FA2">
            <w:pPr>
              <w:rPr>
                <w:rFonts w:eastAsia="Times New Roman" w:cs="Tahoma"/>
                <w:lang w:val="en-US"/>
              </w:rPr>
            </w:pPr>
          </w:p>
        </w:tc>
        <w:tc>
          <w:tcPr>
            <w:tcW w:w="3083" w:type="dxa"/>
            <w:shd w:val="clear" w:color="auto" w:fill="auto"/>
          </w:tcPr>
          <w:p w:rsidR="00A70FA2" w:rsidRPr="0044411D" w:rsidRDefault="00A70FA2">
            <w:pPr>
              <w:rPr>
                <w:rFonts w:eastAsia="Times New Roman" w:cs="Tahoma"/>
                <w:lang w:val="en-US"/>
              </w:rPr>
            </w:pPr>
          </w:p>
        </w:tc>
      </w:tr>
      <w:tr w:rsidR="00A70FA2" w:rsidTr="00A70FA2">
        <w:tc>
          <w:tcPr>
            <w:tcW w:w="2747" w:type="dxa"/>
            <w:shd w:val="clear" w:color="auto" w:fill="auto"/>
          </w:tcPr>
          <w:p w:rsidR="00A70FA2" w:rsidRDefault="00A70FA2">
            <w:pPr>
              <w:rPr>
                <w:rFonts w:eastAsia="Times New Roman" w:cs="Tahoma"/>
                <w:lang w:val="en-US"/>
              </w:rPr>
            </w:pPr>
          </w:p>
          <w:p w:rsidR="00A70FA2" w:rsidRPr="0044411D" w:rsidRDefault="00A70FA2">
            <w:pPr>
              <w:rPr>
                <w:rFonts w:eastAsia="Times New Roman" w:cs="Tahoma"/>
                <w:lang w:val="en-US"/>
              </w:rPr>
            </w:pPr>
          </w:p>
        </w:tc>
        <w:tc>
          <w:tcPr>
            <w:tcW w:w="2747" w:type="dxa"/>
            <w:shd w:val="clear" w:color="auto" w:fill="auto"/>
          </w:tcPr>
          <w:p w:rsidR="00A70FA2" w:rsidRPr="0044411D" w:rsidRDefault="00A70FA2">
            <w:pPr>
              <w:rPr>
                <w:rFonts w:eastAsia="Times New Roman" w:cs="Tahoma"/>
                <w:lang w:val="en-US"/>
              </w:rPr>
            </w:pPr>
          </w:p>
        </w:tc>
        <w:tc>
          <w:tcPr>
            <w:tcW w:w="2411" w:type="dxa"/>
            <w:shd w:val="clear" w:color="auto" w:fill="auto"/>
          </w:tcPr>
          <w:p w:rsidR="00A70FA2" w:rsidRPr="0044411D" w:rsidRDefault="00A70FA2">
            <w:pPr>
              <w:rPr>
                <w:rFonts w:eastAsia="Times New Roman" w:cs="Tahoma"/>
                <w:lang w:val="en-US"/>
              </w:rPr>
            </w:pPr>
          </w:p>
        </w:tc>
        <w:tc>
          <w:tcPr>
            <w:tcW w:w="3083" w:type="dxa"/>
            <w:shd w:val="clear" w:color="auto" w:fill="auto"/>
          </w:tcPr>
          <w:p w:rsidR="00A70FA2" w:rsidRPr="0044411D" w:rsidRDefault="00A70FA2">
            <w:pPr>
              <w:rPr>
                <w:rFonts w:eastAsia="Times New Roman" w:cs="Tahoma"/>
                <w:lang w:val="en-US"/>
              </w:rPr>
            </w:pPr>
          </w:p>
        </w:tc>
      </w:tr>
      <w:tr w:rsidR="00A70FA2" w:rsidTr="00A70FA2">
        <w:tc>
          <w:tcPr>
            <w:tcW w:w="2747" w:type="dxa"/>
            <w:shd w:val="clear" w:color="auto" w:fill="auto"/>
          </w:tcPr>
          <w:p w:rsidR="00A70FA2" w:rsidRDefault="00A70FA2">
            <w:pPr>
              <w:rPr>
                <w:rFonts w:eastAsia="Times New Roman" w:cs="Tahoma"/>
                <w:lang w:val="en-US"/>
              </w:rPr>
            </w:pPr>
          </w:p>
          <w:p w:rsidR="00A70FA2" w:rsidRPr="0044411D" w:rsidRDefault="00A70FA2">
            <w:pPr>
              <w:rPr>
                <w:rFonts w:eastAsia="Times New Roman" w:cs="Tahoma"/>
                <w:lang w:val="en-US"/>
              </w:rPr>
            </w:pPr>
          </w:p>
        </w:tc>
        <w:tc>
          <w:tcPr>
            <w:tcW w:w="2747" w:type="dxa"/>
            <w:shd w:val="clear" w:color="auto" w:fill="auto"/>
          </w:tcPr>
          <w:p w:rsidR="00A70FA2" w:rsidRPr="0044411D" w:rsidRDefault="00A70FA2">
            <w:pPr>
              <w:rPr>
                <w:rFonts w:eastAsia="Times New Roman" w:cs="Tahoma"/>
                <w:lang w:val="en-US"/>
              </w:rPr>
            </w:pPr>
          </w:p>
        </w:tc>
        <w:tc>
          <w:tcPr>
            <w:tcW w:w="2411" w:type="dxa"/>
            <w:shd w:val="clear" w:color="auto" w:fill="auto"/>
          </w:tcPr>
          <w:p w:rsidR="00A70FA2" w:rsidRPr="0044411D" w:rsidRDefault="00A70FA2">
            <w:pPr>
              <w:rPr>
                <w:rFonts w:eastAsia="Times New Roman" w:cs="Tahoma"/>
                <w:lang w:val="en-US"/>
              </w:rPr>
            </w:pPr>
          </w:p>
        </w:tc>
        <w:tc>
          <w:tcPr>
            <w:tcW w:w="3083" w:type="dxa"/>
            <w:shd w:val="clear" w:color="auto" w:fill="auto"/>
          </w:tcPr>
          <w:p w:rsidR="00A70FA2" w:rsidRPr="0044411D" w:rsidRDefault="00A70FA2">
            <w:pPr>
              <w:rPr>
                <w:rFonts w:eastAsia="Times New Roman" w:cs="Tahoma"/>
                <w:lang w:val="en-US"/>
              </w:rPr>
            </w:pPr>
          </w:p>
        </w:tc>
      </w:tr>
    </w:tbl>
    <w:p w:rsidR="00A70FA2" w:rsidRPr="0044411D" w:rsidRDefault="00A70FA2"/>
    <w:p w:rsidR="00A70FA2" w:rsidRDefault="00A70FA2" w:rsidP="008D26BC">
      <w:pPr>
        <w:widowControl w:val="0"/>
        <w:autoSpaceDE w:val="0"/>
        <w:autoSpaceDN w:val="0"/>
        <w:adjustRightInd w:val="0"/>
        <w:spacing w:after="0" w:line="200" w:lineRule="exact"/>
        <w:rPr>
          <w:rFonts w:eastAsia="Times New Roman" w:cs="Times New Roman"/>
          <w:lang w:val="en-US"/>
        </w:rPr>
      </w:pPr>
    </w:p>
    <w:p w:rsidR="00A70FA2" w:rsidRDefault="00A70FA2" w:rsidP="008D26BC">
      <w:pPr>
        <w:widowControl w:val="0"/>
        <w:autoSpaceDE w:val="0"/>
        <w:autoSpaceDN w:val="0"/>
        <w:adjustRightInd w:val="0"/>
        <w:spacing w:after="0" w:line="200" w:lineRule="exact"/>
        <w:rPr>
          <w:rFonts w:eastAsia="Times New Roman" w:cs="Times New Roman"/>
          <w:lang w:val="en-US"/>
        </w:rPr>
      </w:pPr>
    </w:p>
    <w:p w:rsidR="00AA1F7E" w:rsidRDefault="00AA1F7E" w:rsidP="008D26BC">
      <w:pPr>
        <w:widowControl w:val="0"/>
        <w:autoSpaceDE w:val="0"/>
        <w:autoSpaceDN w:val="0"/>
        <w:adjustRightInd w:val="0"/>
        <w:spacing w:after="0" w:line="200" w:lineRule="exact"/>
        <w:rPr>
          <w:rFonts w:eastAsia="Times New Roman" w:cs="Times New Roman"/>
          <w:lang w:val="en-US"/>
        </w:rPr>
      </w:pPr>
    </w:p>
    <w:p w:rsidR="00AA1F7E" w:rsidRDefault="00AA1F7E" w:rsidP="008D26BC">
      <w:pPr>
        <w:widowControl w:val="0"/>
        <w:autoSpaceDE w:val="0"/>
        <w:autoSpaceDN w:val="0"/>
        <w:adjustRightInd w:val="0"/>
        <w:spacing w:after="0" w:line="200" w:lineRule="exact"/>
        <w:rPr>
          <w:rFonts w:eastAsia="Times New Roman" w:cs="Times New Roman"/>
          <w:lang w:val="en-US"/>
        </w:rPr>
      </w:pPr>
    </w:p>
    <w:p w:rsidR="00AA1F7E" w:rsidRDefault="00AA1F7E" w:rsidP="008D26BC">
      <w:pPr>
        <w:widowControl w:val="0"/>
        <w:autoSpaceDE w:val="0"/>
        <w:autoSpaceDN w:val="0"/>
        <w:adjustRightInd w:val="0"/>
        <w:spacing w:after="0" w:line="200" w:lineRule="exact"/>
        <w:rPr>
          <w:rFonts w:eastAsia="Times New Roman" w:cs="Times New Roman"/>
          <w:lang w:val="en-US"/>
        </w:rPr>
      </w:pPr>
    </w:p>
    <w:p w:rsidR="00AA1F7E" w:rsidRDefault="00AA1F7E" w:rsidP="008D26BC">
      <w:pPr>
        <w:widowControl w:val="0"/>
        <w:autoSpaceDE w:val="0"/>
        <w:autoSpaceDN w:val="0"/>
        <w:adjustRightInd w:val="0"/>
        <w:spacing w:after="0" w:line="200" w:lineRule="exact"/>
        <w:rPr>
          <w:rFonts w:eastAsia="Times New Roman" w:cs="Times New Roman"/>
          <w:lang w:val="en-US"/>
        </w:rPr>
      </w:pPr>
    </w:p>
    <w:p w:rsidR="00AA1F7E" w:rsidRDefault="00AA1F7E" w:rsidP="008D26BC">
      <w:pPr>
        <w:widowControl w:val="0"/>
        <w:autoSpaceDE w:val="0"/>
        <w:autoSpaceDN w:val="0"/>
        <w:adjustRightInd w:val="0"/>
        <w:spacing w:after="0" w:line="200" w:lineRule="exact"/>
        <w:rPr>
          <w:rFonts w:eastAsia="Times New Roman" w:cs="Times New Roman"/>
          <w:lang w:val="en-US"/>
        </w:rPr>
      </w:pPr>
    </w:p>
    <w:p w:rsidR="00AA1F7E" w:rsidRDefault="00AA1F7E" w:rsidP="008D26BC">
      <w:pPr>
        <w:widowControl w:val="0"/>
        <w:autoSpaceDE w:val="0"/>
        <w:autoSpaceDN w:val="0"/>
        <w:adjustRightInd w:val="0"/>
        <w:spacing w:after="0" w:line="200" w:lineRule="exact"/>
        <w:rPr>
          <w:rFonts w:eastAsia="Times New Roman" w:cs="Times New Roman"/>
          <w:lang w:val="en-US"/>
        </w:rPr>
      </w:pPr>
    </w:p>
    <w:p w:rsidR="00AA1F7E" w:rsidRDefault="00AA1F7E" w:rsidP="008D26BC">
      <w:pPr>
        <w:widowControl w:val="0"/>
        <w:autoSpaceDE w:val="0"/>
        <w:autoSpaceDN w:val="0"/>
        <w:adjustRightInd w:val="0"/>
        <w:spacing w:after="0" w:line="200" w:lineRule="exact"/>
        <w:rPr>
          <w:rFonts w:eastAsia="Times New Roman" w:cs="Times New Roman"/>
          <w:lang w:val="en-US"/>
        </w:rPr>
      </w:pPr>
    </w:p>
    <w:p w:rsidR="00AA1F7E" w:rsidRDefault="00AA1F7E" w:rsidP="008D26BC">
      <w:pPr>
        <w:widowControl w:val="0"/>
        <w:autoSpaceDE w:val="0"/>
        <w:autoSpaceDN w:val="0"/>
        <w:adjustRightInd w:val="0"/>
        <w:spacing w:after="0" w:line="200" w:lineRule="exact"/>
        <w:rPr>
          <w:rFonts w:eastAsia="Times New Roman" w:cs="Times New Roman"/>
          <w:lang w:val="en-US"/>
        </w:rPr>
      </w:pPr>
    </w:p>
    <w:p w:rsidR="00AA1F7E" w:rsidRDefault="00AA1F7E" w:rsidP="008D26BC">
      <w:pPr>
        <w:widowControl w:val="0"/>
        <w:autoSpaceDE w:val="0"/>
        <w:autoSpaceDN w:val="0"/>
        <w:adjustRightInd w:val="0"/>
        <w:spacing w:after="0" w:line="200" w:lineRule="exact"/>
        <w:rPr>
          <w:rFonts w:eastAsia="Times New Roman" w:cs="Times New Roman"/>
          <w:lang w:val="en-US"/>
        </w:rPr>
      </w:pPr>
    </w:p>
    <w:p w:rsidR="00AA1F7E" w:rsidRDefault="00AA1F7E" w:rsidP="008D26BC">
      <w:pPr>
        <w:widowControl w:val="0"/>
        <w:autoSpaceDE w:val="0"/>
        <w:autoSpaceDN w:val="0"/>
        <w:adjustRightInd w:val="0"/>
        <w:spacing w:after="0" w:line="200" w:lineRule="exact"/>
        <w:rPr>
          <w:rFonts w:eastAsia="Times New Roman" w:cs="Times New Roman"/>
          <w:lang w:val="en-US"/>
        </w:rPr>
      </w:pPr>
    </w:p>
    <w:p w:rsidR="00AA1F7E" w:rsidRDefault="00AA1F7E" w:rsidP="008D26BC">
      <w:pPr>
        <w:widowControl w:val="0"/>
        <w:autoSpaceDE w:val="0"/>
        <w:autoSpaceDN w:val="0"/>
        <w:adjustRightInd w:val="0"/>
        <w:spacing w:after="0" w:line="200" w:lineRule="exact"/>
        <w:rPr>
          <w:rFonts w:eastAsia="Times New Roman" w:cs="Times New Roman"/>
          <w:lang w:val="en-US"/>
        </w:rPr>
      </w:pPr>
    </w:p>
    <w:p w:rsidR="00AA1F7E" w:rsidRDefault="00AA1F7E" w:rsidP="008D26BC">
      <w:pPr>
        <w:widowControl w:val="0"/>
        <w:autoSpaceDE w:val="0"/>
        <w:autoSpaceDN w:val="0"/>
        <w:adjustRightInd w:val="0"/>
        <w:spacing w:after="0" w:line="200" w:lineRule="exact"/>
        <w:rPr>
          <w:rFonts w:eastAsia="Times New Roman" w:cs="Times New Roman"/>
          <w:lang w:val="en-US"/>
        </w:rPr>
      </w:pPr>
    </w:p>
    <w:p w:rsidR="00AA1F7E" w:rsidRDefault="00AA1F7E" w:rsidP="008D26BC">
      <w:pPr>
        <w:widowControl w:val="0"/>
        <w:autoSpaceDE w:val="0"/>
        <w:autoSpaceDN w:val="0"/>
        <w:adjustRightInd w:val="0"/>
        <w:spacing w:after="0" w:line="200" w:lineRule="exact"/>
        <w:rPr>
          <w:rFonts w:eastAsia="Times New Roman" w:cs="Times New Roman"/>
          <w:lang w:val="en-US"/>
        </w:rPr>
      </w:pPr>
    </w:p>
    <w:p w:rsidR="00AA1F7E" w:rsidRDefault="00AA1F7E" w:rsidP="008D26BC">
      <w:pPr>
        <w:widowControl w:val="0"/>
        <w:autoSpaceDE w:val="0"/>
        <w:autoSpaceDN w:val="0"/>
        <w:adjustRightInd w:val="0"/>
        <w:spacing w:after="0" w:line="200" w:lineRule="exact"/>
        <w:rPr>
          <w:rFonts w:eastAsia="Times New Roman" w:cs="Times New Roman"/>
          <w:lang w:val="en-US"/>
        </w:rPr>
      </w:pPr>
    </w:p>
    <w:p w:rsidR="00A70FA2" w:rsidRDefault="00A70FA2" w:rsidP="008D26BC">
      <w:pPr>
        <w:widowControl w:val="0"/>
        <w:autoSpaceDE w:val="0"/>
        <w:autoSpaceDN w:val="0"/>
        <w:adjustRightInd w:val="0"/>
        <w:spacing w:after="0" w:line="200" w:lineRule="exact"/>
        <w:rPr>
          <w:rFonts w:eastAsia="Times New Roman" w:cs="Times New Roman"/>
          <w:lang w:val="en-US"/>
        </w:rPr>
      </w:pPr>
    </w:p>
    <w:p w:rsidR="00A70FA2" w:rsidRDefault="00A70FA2" w:rsidP="008D26BC">
      <w:pPr>
        <w:widowControl w:val="0"/>
        <w:autoSpaceDE w:val="0"/>
        <w:autoSpaceDN w:val="0"/>
        <w:adjustRightInd w:val="0"/>
        <w:spacing w:after="0" w:line="200" w:lineRule="exact"/>
        <w:rPr>
          <w:rFonts w:eastAsia="Times New Roman" w:cs="Times New Roman"/>
          <w:lang w:val="en-US"/>
        </w:rPr>
      </w:pPr>
    </w:p>
    <w:p w:rsidR="00A70FA2" w:rsidRDefault="00A70FA2" w:rsidP="008D26BC">
      <w:pPr>
        <w:widowControl w:val="0"/>
        <w:autoSpaceDE w:val="0"/>
        <w:autoSpaceDN w:val="0"/>
        <w:adjustRightInd w:val="0"/>
        <w:spacing w:after="0" w:line="200" w:lineRule="exact"/>
        <w:rPr>
          <w:rFonts w:eastAsia="Times New Roman" w:cs="Times New Roman"/>
          <w:lang w:val="en-US"/>
        </w:rPr>
      </w:pPr>
    </w:p>
    <w:p w:rsidR="00A70FA2" w:rsidRDefault="00A70FA2" w:rsidP="008D26BC">
      <w:pPr>
        <w:widowControl w:val="0"/>
        <w:autoSpaceDE w:val="0"/>
        <w:autoSpaceDN w:val="0"/>
        <w:adjustRightInd w:val="0"/>
        <w:spacing w:after="0" w:line="200" w:lineRule="exact"/>
        <w:rPr>
          <w:rFonts w:eastAsia="Times New Roman" w:cs="Times New Roman"/>
          <w:lang w:val="en-US"/>
        </w:rPr>
      </w:pPr>
    </w:p>
    <w:p w:rsidR="00A70FA2" w:rsidRDefault="00A70FA2" w:rsidP="008D26BC">
      <w:pPr>
        <w:widowControl w:val="0"/>
        <w:autoSpaceDE w:val="0"/>
        <w:autoSpaceDN w:val="0"/>
        <w:adjustRightInd w:val="0"/>
        <w:spacing w:after="0" w:line="200" w:lineRule="exact"/>
        <w:rPr>
          <w:rFonts w:eastAsia="Times New Roman" w:cs="Times New Roman"/>
          <w:lang w:val="en-US"/>
        </w:rPr>
      </w:pPr>
    </w:p>
    <w:tbl>
      <w:tblPr>
        <w:tblW w:w="10780" w:type="dxa"/>
        <w:tblInd w:w="20" w:type="dxa"/>
        <w:tblLayout w:type="fixed"/>
        <w:tblCellMar>
          <w:left w:w="0" w:type="dxa"/>
          <w:right w:w="0" w:type="dxa"/>
        </w:tblCellMar>
        <w:tblLook w:val="0000" w:firstRow="0" w:lastRow="0" w:firstColumn="0" w:lastColumn="0" w:noHBand="0" w:noVBand="0"/>
      </w:tblPr>
      <w:tblGrid>
        <w:gridCol w:w="2800"/>
        <w:gridCol w:w="6140"/>
        <w:gridCol w:w="640"/>
        <w:gridCol w:w="640"/>
        <w:gridCol w:w="560"/>
      </w:tblGrid>
      <w:tr w:rsidR="008D26BC" w:rsidRPr="0044411D" w:rsidTr="00A77104">
        <w:trPr>
          <w:trHeight w:val="275"/>
        </w:trPr>
        <w:tc>
          <w:tcPr>
            <w:tcW w:w="2800" w:type="dxa"/>
            <w:tcBorders>
              <w:top w:val="single" w:sz="4" w:space="0" w:color="auto"/>
              <w:left w:val="single" w:sz="4" w:space="0" w:color="auto"/>
              <w:bottom w:val="single" w:sz="4" w:space="0" w:color="auto"/>
              <w:right w:val="single" w:sz="8"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bookmarkStart w:id="61" w:name="page59"/>
            <w:bookmarkEnd w:id="61"/>
            <w:r w:rsidRPr="0044411D">
              <w:rPr>
                <w:rFonts w:eastAsia="Times New Roman" w:cs="Tahoma"/>
                <w:b/>
                <w:bCs/>
                <w:lang w:val="en-US"/>
              </w:rPr>
              <w:lastRenderedPageBreak/>
              <w:t>2.DURING EVENT</w:t>
            </w:r>
          </w:p>
        </w:tc>
        <w:tc>
          <w:tcPr>
            <w:tcW w:w="6140" w:type="dxa"/>
            <w:tcBorders>
              <w:top w:val="single" w:sz="4" w:space="0" w:color="auto"/>
              <w:left w:val="nil"/>
              <w:bottom w:val="single" w:sz="4" w:space="0" w:color="auto"/>
              <w:right w:val="nil"/>
            </w:tcBorders>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COMPLETED BY:</w:t>
            </w:r>
          </w:p>
        </w:tc>
        <w:tc>
          <w:tcPr>
            <w:tcW w:w="640" w:type="dxa"/>
            <w:tcBorders>
              <w:top w:val="single" w:sz="4" w:space="0" w:color="auto"/>
              <w:left w:val="nil"/>
              <w:bottom w:val="single" w:sz="4"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single" w:sz="4" w:space="0" w:color="auto"/>
              <w:left w:val="nil"/>
              <w:bottom w:val="single" w:sz="4" w:space="0" w:color="auto"/>
              <w:right w:val="nil"/>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60" w:type="dxa"/>
            <w:tcBorders>
              <w:top w:val="single" w:sz="4" w:space="0" w:color="auto"/>
              <w:left w:val="nil"/>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A77104">
        <w:trPr>
          <w:trHeight w:val="275"/>
        </w:trPr>
        <w:tc>
          <w:tcPr>
            <w:tcW w:w="89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b/>
                <w:bCs/>
                <w:lang w:val="en-US"/>
              </w:rPr>
              <w:t>ATTRACTIONS / ACTIVITIES / STRUCTURES</w:t>
            </w:r>
          </w:p>
        </w:tc>
        <w:tc>
          <w:tcPr>
            <w:tcW w:w="6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Yes</w:t>
            </w:r>
          </w:p>
        </w:tc>
        <w:tc>
          <w:tcPr>
            <w:tcW w:w="6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No</w:t>
            </w:r>
          </w:p>
        </w:tc>
        <w:tc>
          <w:tcPr>
            <w:tcW w:w="5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N/A</w:t>
            </w:r>
          </w:p>
        </w:tc>
      </w:tr>
      <w:tr w:rsidR="008D26BC" w:rsidRPr="0044411D" w:rsidTr="00A77104">
        <w:trPr>
          <w:trHeight w:val="265"/>
        </w:trPr>
        <w:tc>
          <w:tcPr>
            <w:tcW w:w="8940" w:type="dxa"/>
            <w:gridSpan w:val="2"/>
            <w:tcBorders>
              <w:top w:val="single" w:sz="4" w:space="0" w:color="auto"/>
              <w:left w:val="single" w:sz="8" w:space="0" w:color="auto"/>
              <w:bottom w:val="nil"/>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Are all event personnel including volunteers, security/stewards, Statutory agencies personnel and</w:t>
            </w:r>
          </w:p>
        </w:tc>
        <w:tc>
          <w:tcPr>
            <w:tcW w:w="640" w:type="dxa"/>
            <w:tcBorders>
              <w:top w:val="single" w:sz="4" w:space="0" w:color="auto"/>
              <w:left w:val="nil"/>
              <w:bottom w:val="nil"/>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single" w:sz="4" w:space="0" w:color="auto"/>
              <w:left w:val="nil"/>
              <w:bottom w:val="nil"/>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60" w:type="dxa"/>
            <w:tcBorders>
              <w:top w:val="single" w:sz="4" w:space="0" w:color="auto"/>
              <w:left w:val="nil"/>
              <w:bottom w:val="nil"/>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A77104">
        <w:trPr>
          <w:trHeight w:val="252"/>
        </w:trPr>
        <w:tc>
          <w:tcPr>
            <w:tcW w:w="2800" w:type="dxa"/>
            <w:tcBorders>
              <w:top w:val="nil"/>
              <w:left w:val="single" w:sz="8" w:space="0" w:color="auto"/>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event management in situ?</w:t>
            </w:r>
          </w:p>
        </w:tc>
        <w:tc>
          <w:tcPr>
            <w:tcW w:w="61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6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A77104">
        <w:trPr>
          <w:trHeight w:val="265"/>
        </w:trPr>
        <w:tc>
          <w:tcPr>
            <w:tcW w:w="8940" w:type="dxa"/>
            <w:gridSpan w:val="2"/>
            <w:tcBorders>
              <w:top w:val="nil"/>
              <w:left w:val="single" w:sz="8" w:space="0" w:color="auto"/>
              <w:bottom w:val="nil"/>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Are all control room personnel and radio operators in place and all radio checks carried out with</w:t>
            </w:r>
          </w:p>
        </w:tc>
        <w:tc>
          <w:tcPr>
            <w:tcW w:w="640" w:type="dxa"/>
            <w:tcBorders>
              <w:top w:val="nil"/>
              <w:left w:val="nil"/>
              <w:bottom w:val="nil"/>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nil"/>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60" w:type="dxa"/>
            <w:tcBorders>
              <w:top w:val="nil"/>
              <w:left w:val="nil"/>
              <w:bottom w:val="nil"/>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AA1F7E">
        <w:trPr>
          <w:trHeight w:val="250"/>
        </w:trPr>
        <w:tc>
          <w:tcPr>
            <w:tcW w:w="2800" w:type="dxa"/>
            <w:tcBorders>
              <w:top w:val="nil"/>
              <w:left w:val="single" w:sz="8" w:space="0" w:color="auto"/>
              <w:bottom w:val="single" w:sz="4" w:space="0" w:color="auto"/>
              <w:right w:val="nil"/>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relevant personnel?</w:t>
            </w:r>
          </w:p>
        </w:tc>
        <w:tc>
          <w:tcPr>
            <w:tcW w:w="6140" w:type="dxa"/>
            <w:tcBorders>
              <w:top w:val="nil"/>
              <w:left w:val="nil"/>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60" w:type="dxa"/>
            <w:tcBorders>
              <w:top w:val="nil"/>
              <w:left w:val="nil"/>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AA1F7E">
        <w:trPr>
          <w:trHeight w:val="283"/>
        </w:trPr>
        <w:tc>
          <w:tcPr>
            <w:tcW w:w="8940" w:type="dxa"/>
            <w:gridSpan w:val="2"/>
            <w:tcBorders>
              <w:top w:val="single" w:sz="4" w:space="0" w:color="auto"/>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Are all event personnel fully briefed on all arrangements, in particular emergency procedures?</w:t>
            </w:r>
          </w:p>
        </w:tc>
        <w:tc>
          <w:tcPr>
            <w:tcW w:w="640" w:type="dxa"/>
            <w:tcBorders>
              <w:top w:val="single" w:sz="4" w:space="0" w:color="auto"/>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single" w:sz="4" w:space="0" w:color="auto"/>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60" w:type="dxa"/>
            <w:tcBorders>
              <w:top w:val="single" w:sz="4" w:space="0" w:color="auto"/>
              <w:left w:val="single" w:sz="4" w:space="0" w:color="auto"/>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AA1F7E">
        <w:trPr>
          <w:trHeight w:val="283"/>
        </w:trPr>
        <w:tc>
          <w:tcPr>
            <w:tcW w:w="8940" w:type="dxa"/>
            <w:gridSpan w:val="2"/>
            <w:tcBorders>
              <w:top w:val="single" w:sz="4" w:space="0" w:color="auto"/>
              <w:left w:val="single" w:sz="8" w:space="0" w:color="auto"/>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Are all necessary personnel familiar with the event management and the reporting structure?</w:t>
            </w:r>
          </w:p>
        </w:tc>
        <w:tc>
          <w:tcPr>
            <w:tcW w:w="640" w:type="dxa"/>
            <w:tcBorders>
              <w:top w:val="single" w:sz="4" w:space="0" w:color="auto"/>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single" w:sz="4" w:space="0" w:color="auto"/>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60" w:type="dxa"/>
            <w:tcBorders>
              <w:top w:val="single" w:sz="4" w:space="0" w:color="auto"/>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A77104">
        <w:trPr>
          <w:trHeight w:val="283"/>
        </w:trPr>
        <w:tc>
          <w:tcPr>
            <w:tcW w:w="8940" w:type="dxa"/>
            <w:gridSpan w:val="2"/>
            <w:tcBorders>
              <w:top w:val="nil"/>
              <w:left w:val="single" w:sz="8" w:space="0" w:color="auto"/>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Are all potentially hazardous activities segregated and/or fenced as required?</w:t>
            </w: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6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A77104">
        <w:trPr>
          <w:trHeight w:val="283"/>
        </w:trPr>
        <w:tc>
          <w:tcPr>
            <w:tcW w:w="8940" w:type="dxa"/>
            <w:gridSpan w:val="2"/>
            <w:tcBorders>
              <w:top w:val="nil"/>
              <w:left w:val="single" w:sz="8" w:space="0" w:color="auto"/>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Have any unanticipated hazards been introduced?</w:t>
            </w: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6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A77104">
        <w:trPr>
          <w:trHeight w:val="283"/>
        </w:trPr>
        <w:tc>
          <w:tcPr>
            <w:tcW w:w="8940" w:type="dxa"/>
            <w:gridSpan w:val="2"/>
            <w:tcBorders>
              <w:top w:val="nil"/>
              <w:left w:val="single" w:sz="8" w:space="0" w:color="auto"/>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Are all lighting provisions in place and functional?</w:t>
            </w: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6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A77104">
        <w:trPr>
          <w:trHeight w:val="283"/>
        </w:trPr>
        <w:tc>
          <w:tcPr>
            <w:tcW w:w="8940" w:type="dxa"/>
            <w:gridSpan w:val="2"/>
            <w:tcBorders>
              <w:top w:val="nil"/>
              <w:left w:val="single" w:sz="8" w:space="0" w:color="auto"/>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Have toilets been provided where required?</w:t>
            </w: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6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A77104">
        <w:trPr>
          <w:trHeight w:val="283"/>
        </w:trPr>
        <w:tc>
          <w:tcPr>
            <w:tcW w:w="2800" w:type="dxa"/>
            <w:tcBorders>
              <w:top w:val="nil"/>
              <w:left w:val="single" w:sz="8" w:space="0" w:color="auto"/>
              <w:bottom w:val="single" w:sz="8" w:space="0" w:color="auto"/>
              <w:right w:val="nil"/>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Are first aid facilities in place?</w:t>
            </w:r>
          </w:p>
        </w:tc>
        <w:tc>
          <w:tcPr>
            <w:tcW w:w="61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6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A77104">
        <w:trPr>
          <w:trHeight w:val="283"/>
        </w:trPr>
        <w:tc>
          <w:tcPr>
            <w:tcW w:w="8940" w:type="dxa"/>
            <w:gridSpan w:val="2"/>
            <w:tcBorders>
              <w:top w:val="nil"/>
              <w:left w:val="single" w:sz="8" w:space="0" w:color="auto"/>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Is control centre in place and public address system working?</w:t>
            </w: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6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A77104">
        <w:trPr>
          <w:trHeight w:val="283"/>
        </w:trPr>
        <w:tc>
          <w:tcPr>
            <w:tcW w:w="8940" w:type="dxa"/>
            <w:gridSpan w:val="2"/>
            <w:tcBorders>
              <w:top w:val="nil"/>
              <w:left w:val="single" w:sz="8" w:space="0" w:color="auto"/>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Are adequate waste bins in place?</w:t>
            </w:r>
          </w:p>
        </w:tc>
        <w:tc>
          <w:tcPr>
            <w:tcW w:w="640" w:type="dxa"/>
            <w:tcBorders>
              <w:top w:val="nil"/>
              <w:left w:val="nil"/>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60" w:type="dxa"/>
            <w:tcBorders>
              <w:top w:val="nil"/>
              <w:left w:val="nil"/>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A77104">
        <w:trPr>
          <w:trHeight w:val="275"/>
        </w:trPr>
        <w:tc>
          <w:tcPr>
            <w:tcW w:w="2800" w:type="dxa"/>
            <w:tcBorders>
              <w:top w:val="single" w:sz="4" w:space="0" w:color="auto"/>
              <w:left w:val="single" w:sz="4" w:space="0" w:color="auto"/>
              <w:bottom w:val="single" w:sz="4" w:space="0" w:color="auto"/>
              <w:right w:val="single" w:sz="8" w:space="0" w:color="B3B3B3"/>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b/>
                <w:bCs/>
                <w:lang w:val="en-US"/>
              </w:rPr>
              <w:t>EVENT PROVISIONS</w:t>
            </w:r>
          </w:p>
        </w:tc>
        <w:tc>
          <w:tcPr>
            <w:tcW w:w="6140" w:type="dxa"/>
            <w:tcBorders>
              <w:top w:val="single" w:sz="4" w:space="0" w:color="auto"/>
              <w:left w:val="nil"/>
              <w:bottom w:val="single" w:sz="4" w:space="0" w:color="auto"/>
              <w:right w:val="single" w:sz="8"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single" w:sz="4" w:space="0" w:color="auto"/>
              <w:left w:val="nil"/>
              <w:bottom w:val="single" w:sz="4" w:space="0" w:color="auto"/>
              <w:right w:val="single" w:sz="8"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Yes</w:t>
            </w:r>
          </w:p>
        </w:tc>
        <w:tc>
          <w:tcPr>
            <w:tcW w:w="640" w:type="dxa"/>
            <w:tcBorders>
              <w:top w:val="single" w:sz="4" w:space="0" w:color="auto"/>
              <w:left w:val="nil"/>
              <w:bottom w:val="single" w:sz="4" w:space="0" w:color="auto"/>
              <w:right w:val="single" w:sz="8"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No</w:t>
            </w:r>
          </w:p>
        </w:tc>
        <w:tc>
          <w:tcPr>
            <w:tcW w:w="560"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8D26BC" w:rsidRPr="0044411D" w:rsidRDefault="008D26BC" w:rsidP="008D26BC">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N/A</w:t>
            </w:r>
          </w:p>
        </w:tc>
      </w:tr>
      <w:tr w:rsidR="008D26BC" w:rsidRPr="0044411D" w:rsidTr="00A77104">
        <w:trPr>
          <w:trHeight w:val="259"/>
        </w:trPr>
        <w:tc>
          <w:tcPr>
            <w:tcW w:w="8940" w:type="dxa"/>
            <w:gridSpan w:val="2"/>
            <w:tcBorders>
              <w:top w:val="single" w:sz="4" w:space="0" w:color="auto"/>
              <w:left w:val="single" w:sz="8" w:space="0" w:color="auto"/>
              <w:bottom w:val="nil"/>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b/>
                <w:bCs/>
                <w:color w:val="FC1F15"/>
                <w:lang w:val="en-US"/>
              </w:rPr>
              <w:t>These checks should be regularly carried out throughout the event and crowd</w:t>
            </w:r>
          </w:p>
        </w:tc>
        <w:tc>
          <w:tcPr>
            <w:tcW w:w="640" w:type="dxa"/>
            <w:tcBorders>
              <w:top w:val="single" w:sz="4" w:space="0" w:color="auto"/>
              <w:left w:val="nil"/>
              <w:bottom w:val="nil"/>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single" w:sz="4" w:space="0" w:color="auto"/>
              <w:left w:val="nil"/>
              <w:bottom w:val="nil"/>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60" w:type="dxa"/>
            <w:tcBorders>
              <w:top w:val="single" w:sz="4" w:space="0" w:color="auto"/>
              <w:left w:val="nil"/>
              <w:bottom w:val="nil"/>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A77104">
        <w:trPr>
          <w:trHeight w:val="256"/>
        </w:trPr>
        <w:tc>
          <w:tcPr>
            <w:tcW w:w="8940" w:type="dxa"/>
            <w:gridSpan w:val="2"/>
            <w:tcBorders>
              <w:top w:val="nil"/>
              <w:left w:val="single" w:sz="8" w:space="0" w:color="auto"/>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b/>
                <w:bCs/>
                <w:color w:val="FC1F15"/>
                <w:lang w:val="en-US"/>
              </w:rPr>
              <w:t>movement must be continuously monitored.</w:t>
            </w:r>
          </w:p>
        </w:tc>
        <w:tc>
          <w:tcPr>
            <w:tcW w:w="640" w:type="dxa"/>
            <w:tcBorders>
              <w:top w:val="nil"/>
              <w:left w:val="nil"/>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60" w:type="dxa"/>
            <w:tcBorders>
              <w:top w:val="nil"/>
              <w:left w:val="nil"/>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A77104">
        <w:trPr>
          <w:trHeight w:val="283"/>
        </w:trPr>
        <w:tc>
          <w:tcPr>
            <w:tcW w:w="8940" w:type="dxa"/>
            <w:gridSpan w:val="2"/>
            <w:tcBorders>
              <w:top w:val="single" w:sz="4" w:space="0" w:color="auto"/>
              <w:left w:val="single" w:sz="4" w:space="0" w:color="auto"/>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Have all defects / issues established pre event been addressed and checked?</w:t>
            </w:r>
          </w:p>
        </w:tc>
        <w:tc>
          <w:tcPr>
            <w:tcW w:w="640" w:type="dxa"/>
            <w:tcBorders>
              <w:top w:val="single" w:sz="4" w:space="0" w:color="auto"/>
              <w:left w:val="nil"/>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single" w:sz="4" w:space="0" w:color="auto"/>
              <w:left w:val="nil"/>
              <w:bottom w:val="single" w:sz="4"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60" w:type="dxa"/>
            <w:tcBorders>
              <w:top w:val="single" w:sz="4" w:space="0" w:color="auto"/>
              <w:left w:val="nil"/>
              <w:bottom w:val="single" w:sz="4" w:space="0" w:color="auto"/>
              <w:right w:val="single" w:sz="4"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A77104">
        <w:trPr>
          <w:trHeight w:val="283"/>
        </w:trPr>
        <w:tc>
          <w:tcPr>
            <w:tcW w:w="8940" w:type="dxa"/>
            <w:gridSpan w:val="2"/>
            <w:tcBorders>
              <w:top w:val="single" w:sz="4" w:space="0" w:color="auto"/>
              <w:left w:val="single" w:sz="8" w:space="0" w:color="auto"/>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Are all personnel in place and aware of their respective responsibilities?</w:t>
            </w:r>
          </w:p>
        </w:tc>
        <w:tc>
          <w:tcPr>
            <w:tcW w:w="640" w:type="dxa"/>
            <w:tcBorders>
              <w:top w:val="single" w:sz="4" w:space="0" w:color="auto"/>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single" w:sz="4" w:space="0" w:color="auto"/>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60" w:type="dxa"/>
            <w:tcBorders>
              <w:top w:val="single" w:sz="4" w:space="0" w:color="auto"/>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A77104">
        <w:trPr>
          <w:trHeight w:val="283"/>
        </w:trPr>
        <w:tc>
          <w:tcPr>
            <w:tcW w:w="8940" w:type="dxa"/>
            <w:gridSpan w:val="2"/>
            <w:tcBorders>
              <w:top w:val="nil"/>
              <w:left w:val="single" w:sz="8" w:space="0" w:color="auto"/>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Are all emergency service provisions in place?</w:t>
            </w: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6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A77104">
        <w:trPr>
          <w:trHeight w:val="283"/>
        </w:trPr>
        <w:tc>
          <w:tcPr>
            <w:tcW w:w="8940" w:type="dxa"/>
            <w:gridSpan w:val="2"/>
            <w:tcBorders>
              <w:top w:val="nil"/>
              <w:left w:val="single" w:sz="8" w:space="0" w:color="auto"/>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Do all exits and routes remain open, clear and unobstructed?</w:t>
            </w: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6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A77104">
        <w:trPr>
          <w:trHeight w:val="283"/>
        </w:trPr>
        <w:tc>
          <w:tcPr>
            <w:tcW w:w="8940" w:type="dxa"/>
            <w:gridSpan w:val="2"/>
            <w:tcBorders>
              <w:top w:val="nil"/>
              <w:left w:val="single" w:sz="8" w:space="0" w:color="auto"/>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Are all underfoot conditions satisfactory?</w:t>
            </w: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6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A77104">
        <w:trPr>
          <w:trHeight w:val="283"/>
        </w:trPr>
        <w:tc>
          <w:tcPr>
            <w:tcW w:w="8940" w:type="dxa"/>
            <w:gridSpan w:val="2"/>
            <w:tcBorders>
              <w:top w:val="nil"/>
              <w:left w:val="single" w:sz="8" w:space="0" w:color="auto"/>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Are weather conditions favourable for the event and continuously monitored?</w:t>
            </w: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6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A77104">
        <w:trPr>
          <w:trHeight w:val="283"/>
        </w:trPr>
        <w:tc>
          <w:tcPr>
            <w:tcW w:w="8940" w:type="dxa"/>
            <w:gridSpan w:val="2"/>
            <w:tcBorders>
              <w:top w:val="nil"/>
              <w:left w:val="single" w:sz="8" w:space="0" w:color="auto"/>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Are all temporary structures visibly satisfactory?</w:t>
            </w: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6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A77104">
        <w:trPr>
          <w:trHeight w:val="283"/>
        </w:trPr>
        <w:tc>
          <w:tcPr>
            <w:tcW w:w="8940" w:type="dxa"/>
            <w:gridSpan w:val="2"/>
            <w:tcBorders>
              <w:top w:val="nil"/>
              <w:left w:val="single" w:sz="8" w:space="0" w:color="auto"/>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Are all necessary barriers still in place and functional?</w:t>
            </w: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6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A77104">
        <w:trPr>
          <w:trHeight w:val="283"/>
        </w:trPr>
        <w:tc>
          <w:tcPr>
            <w:tcW w:w="8940" w:type="dxa"/>
            <w:gridSpan w:val="2"/>
            <w:tcBorders>
              <w:top w:val="nil"/>
              <w:left w:val="single" w:sz="8" w:space="0" w:color="auto"/>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Have all generators visibly been checked?</w:t>
            </w: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6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A77104">
        <w:trPr>
          <w:trHeight w:val="283"/>
        </w:trPr>
        <w:tc>
          <w:tcPr>
            <w:tcW w:w="8940" w:type="dxa"/>
            <w:gridSpan w:val="2"/>
            <w:tcBorders>
              <w:top w:val="nil"/>
              <w:left w:val="single" w:sz="8" w:space="0" w:color="auto"/>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Have all bins been emptied and excess waste removed?</w:t>
            </w: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6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A77104">
        <w:trPr>
          <w:trHeight w:val="283"/>
        </w:trPr>
        <w:tc>
          <w:tcPr>
            <w:tcW w:w="8940" w:type="dxa"/>
            <w:gridSpan w:val="2"/>
            <w:tcBorders>
              <w:top w:val="nil"/>
              <w:left w:val="single" w:sz="8" w:space="0" w:color="auto"/>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Are all lighting appliances still functional?</w:t>
            </w: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6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r w:rsidR="008D26BC" w:rsidRPr="0044411D" w:rsidTr="00A77104">
        <w:trPr>
          <w:trHeight w:val="283"/>
        </w:trPr>
        <w:tc>
          <w:tcPr>
            <w:tcW w:w="8940" w:type="dxa"/>
            <w:gridSpan w:val="2"/>
            <w:tcBorders>
              <w:top w:val="nil"/>
              <w:left w:val="single" w:sz="8" w:space="0" w:color="auto"/>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lang w:val="en-US"/>
              </w:rPr>
              <w:t>Are all crowd movements sufficient? Any issues must be addressed immediately.</w:t>
            </w: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c>
          <w:tcPr>
            <w:tcW w:w="560" w:type="dxa"/>
            <w:tcBorders>
              <w:top w:val="nil"/>
              <w:left w:val="nil"/>
              <w:bottom w:val="single" w:sz="8" w:space="0" w:color="auto"/>
              <w:right w:val="single" w:sz="8" w:space="0" w:color="auto"/>
            </w:tcBorders>
            <w:vAlign w:val="bottom"/>
          </w:tcPr>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p>
        </w:tc>
      </w:tr>
    </w:tbl>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4B6091" w:rsidRPr="0044411D" w:rsidRDefault="004B6091">
      <w:pPr>
        <w:rPr>
          <w:rFonts w:eastAsia="Times New Roman" w:cs="Times New Roman"/>
          <w:lang w:val="en-US"/>
        </w:rPr>
      </w:pPr>
      <w:r w:rsidRPr="0044411D">
        <w:rPr>
          <w:rFonts w:eastAsia="Times New Roman" w:cs="Times New Roman"/>
          <w:lang w:val="en-US"/>
        </w:rPr>
        <w:br w:type="page"/>
      </w:r>
    </w:p>
    <w:tbl>
      <w:tblPr>
        <w:tblW w:w="10780" w:type="dxa"/>
        <w:tblInd w:w="10" w:type="dxa"/>
        <w:tblLayout w:type="fixed"/>
        <w:tblCellMar>
          <w:left w:w="0" w:type="dxa"/>
          <w:right w:w="0" w:type="dxa"/>
        </w:tblCellMar>
        <w:tblLook w:val="0000" w:firstRow="0" w:lastRow="0" w:firstColumn="0" w:lastColumn="0" w:noHBand="0" w:noVBand="0"/>
      </w:tblPr>
      <w:tblGrid>
        <w:gridCol w:w="2800"/>
        <w:gridCol w:w="6140"/>
        <w:gridCol w:w="640"/>
        <w:gridCol w:w="640"/>
        <w:gridCol w:w="560"/>
      </w:tblGrid>
      <w:tr w:rsidR="00A70FA2" w:rsidRPr="0044411D" w:rsidTr="001F5512">
        <w:trPr>
          <w:trHeight w:val="275"/>
        </w:trPr>
        <w:tc>
          <w:tcPr>
            <w:tcW w:w="28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r w:rsidRPr="0044411D">
              <w:rPr>
                <w:rFonts w:eastAsia="Times New Roman" w:cs="Tahoma"/>
                <w:b/>
                <w:bCs/>
                <w:lang w:val="en-US"/>
              </w:rPr>
              <w:lastRenderedPageBreak/>
              <w:t>3. POST EVENT</w:t>
            </w:r>
          </w:p>
        </w:tc>
        <w:tc>
          <w:tcPr>
            <w:tcW w:w="6140" w:type="dxa"/>
            <w:tcBorders>
              <w:top w:val="single" w:sz="4" w:space="0" w:color="auto"/>
              <w:left w:val="single" w:sz="4" w:space="0" w:color="auto"/>
              <w:bottom w:val="single" w:sz="4" w:space="0" w:color="auto"/>
              <w:right w:val="nil"/>
            </w:tcBorders>
            <w:vAlign w:val="bottom"/>
          </w:tcPr>
          <w:p w:rsidR="00A70FA2" w:rsidRPr="0044411D" w:rsidRDefault="00A70FA2" w:rsidP="00A70FA2">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COMPLETED BY:</w:t>
            </w:r>
          </w:p>
        </w:tc>
        <w:tc>
          <w:tcPr>
            <w:tcW w:w="640" w:type="dxa"/>
            <w:tcBorders>
              <w:top w:val="single" w:sz="4" w:space="0" w:color="auto"/>
              <w:left w:val="nil"/>
              <w:bottom w:val="single" w:sz="4" w:space="0" w:color="auto"/>
              <w:right w:val="nil"/>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c>
          <w:tcPr>
            <w:tcW w:w="640" w:type="dxa"/>
            <w:tcBorders>
              <w:top w:val="single" w:sz="4" w:space="0" w:color="auto"/>
              <w:left w:val="nil"/>
              <w:bottom w:val="single" w:sz="4" w:space="0" w:color="auto"/>
              <w:right w:val="nil"/>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c>
          <w:tcPr>
            <w:tcW w:w="560" w:type="dxa"/>
            <w:tcBorders>
              <w:top w:val="single" w:sz="4" w:space="0" w:color="auto"/>
              <w:left w:val="nil"/>
              <w:bottom w:val="single" w:sz="4" w:space="0" w:color="auto"/>
              <w:right w:val="single" w:sz="4"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r>
      <w:tr w:rsidR="00A70FA2" w:rsidRPr="0044411D" w:rsidTr="001F5512">
        <w:trPr>
          <w:trHeight w:val="275"/>
        </w:trPr>
        <w:tc>
          <w:tcPr>
            <w:tcW w:w="89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A70FA2" w:rsidRPr="0044411D" w:rsidRDefault="00A70FA2" w:rsidP="00A70FA2">
            <w:pPr>
              <w:widowControl w:val="0"/>
              <w:autoSpaceDE w:val="0"/>
              <w:autoSpaceDN w:val="0"/>
              <w:adjustRightInd w:val="0"/>
              <w:spacing w:after="0" w:line="240" w:lineRule="auto"/>
              <w:ind w:left="100"/>
              <w:rPr>
                <w:rFonts w:eastAsia="Times New Roman" w:cs="Times New Roman"/>
                <w:lang w:val="en-US"/>
              </w:rPr>
            </w:pPr>
            <w:r w:rsidRPr="0044411D">
              <w:rPr>
                <w:rFonts w:eastAsia="Times New Roman" w:cs="Tahoma"/>
                <w:b/>
                <w:bCs/>
                <w:lang w:val="en-US"/>
              </w:rPr>
              <w:t>EXHIBITORS/ATTRACTIONS</w:t>
            </w:r>
          </w:p>
        </w:tc>
        <w:tc>
          <w:tcPr>
            <w:tcW w:w="6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A70FA2" w:rsidRPr="0044411D" w:rsidRDefault="00A70FA2" w:rsidP="00A70FA2">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Yes</w:t>
            </w:r>
          </w:p>
        </w:tc>
        <w:tc>
          <w:tcPr>
            <w:tcW w:w="6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A70FA2" w:rsidRPr="0044411D" w:rsidRDefault="00A70FA2" w:rsidP="00A70FA2">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No</w:t>
            </w:r>
          </w:p>
        </w:tc>
        <w:tc>
          <w:tcPr>
            <w:tcW w:w="5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A70FA2" w:rsidRPr="0044411D" w:rsidRDefault="00A70FA2" w:rsidP="00A70FA2">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N/A</w:t>
            </w:r>
          </w:p>
        </w:tc>
      </w:tr>
      <w:tr w:rsidR="00A70FA2" w:rsidRPr="0044411D" w:rsidTr="001F5512">
        <w:trPr>
          <w:trHeight w:val="265"/>
        </w:trPr>
        <w:tc>
          <w:tcPr>
            <w:tcW w:w="8940" w:type="dxa"/>
            <w:gridSpan w:val="2"/>
            <w:tcBorders>
              <w:top w:val="single" w:sz="4" w:space="0" w:color="auto"/>
              <w:left w:val="single" w:sz="4" w:space="0" w:color="auto"/>
              <w:bottom w:val="single" w:sz="4" w:space="0" w:color="auto"/>
              <w:right w:val="single" w:sz="8" w:space="0" w:color="auto"/>
            </w:tcBorders>
          </w:tcPr>
          <w:p w:rsidR="00A70FA2" w:rsidRDefault="00A70FA2">
            <w:r w:rsidRPr="00E606F7">
              <w:rPr>
                <w:rFonts w:eastAsia="Times New Roman" w:cs="Tahoma"/>
                <w:lang w:val="en-US"/>
              </w:rPr>
              <w:t xml:space="preserve">Have all activities ceased and attractions been dismantled and removed? </w:t>
            </w:r>
          </w:p>
        </w:tc>
        <w:tc>
          <w:tcPr>
            <w:tcW w:w="640" w:type="dxa"/>
            <w:tcBorders>
              <w:top w:val="single" w:sz="4" w:space="0" w:color="auto"/>
              <w:left w:val="nil"/>
              <w:bottom w:val="single" w:sz="4"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c>
          <w:tcPr>
            <w:tcW w:w="640" w:type="dxa"/>
            <w:tcBorders>
              <w:top w:val="single" w:sz="4" w:space="0" w:color="auto"/>
              <w:left w:val="nil"/>
              <w:bottom w:val="single" w:sz="4"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c>
          <w:tcPr>
            <w:tcW w:w="560" w:type="dxa"/>
            <w:tcBorders>
              <w:top w:val="single" w:sz="4" w:space="0" w:color="auto"/>
              <w:left w:val="nil"/>
              <w:bottom w:val="single" w:sz="4" w:space="0" w:color="auto"/>
              <w:right w:val="single" w:sz="4"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r>
      <w:tr w:rsidR="00A70FA2" w:rsidRPr="0044411D" w:rsidTr="001F5512">
        <w:trPr>
          <w:trHeight w:val="389"/>
        </w:trPr>
        <w:tc>
          <w:tcPr>
            <w:tcW w:w="8940" w:type="dxa"/>
            <w:gridSpan w:val="2"/>
            <w:tcBorders>
              <w:top w:val="single" w:sz="4" w:space="0" w:color="auto"/>
              <w:left w:val="single" w:sz="4" w:space="0" w:color="auto"/>
              <w:bottom w:val="single" w:sz="4" w:space="0" w:color="auto"/>
              <w:right w:val="single" w:sz="8" w:space="0" w:color="auto"/>
            </w:tcBorders>
            <w:vAlign w:val="bottom"/>
          </w:tcPr>
          <w:p w:rsidR="00A70FA2" w:rsidRPr="0044411D" w:rsidRDefault="001F5512" w:rsidP="001F5512">
            <w:pPr>
              <w:widowControl w:val="0"/>
              <w:overflowPunct w:val="0"/>
              <w:autoSpaceDE w:val="0"/>
              <w:autoSpaceDN w:val="0"/>
              <w:adjustRightInd w:val="0"/>
              <w:spacing w:after="0" w:line="487" w:lineRule="auto"/>
              <w:ind w:right="4200"/>
              <w:rPr>
                <w:rFonts w:eastAsia="Times New Roman" w:cs="Times New Roman"/>
                <w:lang w:val="en-US"/>
              </w:rPr>
            </w:pPr>
            <w:r w:rsidRPr="0044411D">
              <w:rPr>
                <w:rFonts w:eastAsia="Times New Roman" w:cs="Tahoma"/>
                <w:lang w:val="en-US"/>
              </w:rPr>
              <w:t>Have all exhibitors vacated the venue?</w:t>
            </w:r>
          </w:p>
        </w:tc>
        <w:tc>
          <w:tcPr>
            <w:tcW w:w="640" w:type="dxa"/>
            <w:tcBorders>
              <w:top w:val="single" w:sz="4" w:space="0" w:color="auto"/>
              <w:left w:val="nil"/>
              <w:bottom w:val="single" w:sz="4"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c>
          <w:tcPr>
            <w:tcW w:w="640" w:type="dxa"/>
            <w:tcBorders>
              <w:top w:val="single" w:sz="4" w:space="0" w:color="auto"/>
              <w:left w:val="nil"/>
              <w:bottom w:val="single" w:sz="4"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c>
          <w:tcPr>
            <w:tcW w:w="560" w:type="dxa"/>
            <w:tcBorders>
              <w:top w:val="single" w:sz="4" w:space="0" w:color="auto"/>
              <w:left w:val="nil"/>
              <w:bottom w:val="single" w:sz="4" w:space="0" w:color="auto"/>
              <w:right w:val="single" w:sz="4"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r>
      <w:tr w:rsidR="00A70FA2" w:rsidRPr="0044411D" w:rsidTr="001F5512">
        <w:trPr>
          <w:trHeight w:val="283"/>
        </w:trPr>
        <w:tc>
          <w:tcPr>
            <w:tcW w:w="8940" w:type="dxa"/>
            <w:gridSpan w:val="2"/>
            <w:tcBorders>
              <w:top w:val="single" w:sz="4" w:space="0" w:color="auto"/>
              <w:left w:val="single" w:sz="8" w:space="0" w:color="auto"/>
              <w:bottom w:val="single" w:sz="8" w:space="0" w:color="auto"/>
              <w:right w:val="single" w:sz="8" w:space="0" w:color="auto"/>
            </w:tcBorders>
            <w:vAlign w:val="bottom"/>
          </w:tcPr>
          <w:p w:rsidR="00A70FA2" w:rsidRDefault="001F5512" w:rsidP="001F5512">
            <w:pPr>
              <w:widowControl w:val="0"/>
              <w:autoSpaceDE w:val="0"/>
              <w:autoSpaceDN w:val="0"/>
              <w:adjustRightInd w:val="0"/>
              <w:spacing w:after="0" w:line="240" w:lineRule="auto"/>
              <w:rPr>
                <w:rFonts w:eastAsia="Times New Roman" w:cs="Tahoma"/>
                <w:lang w:val="en-US"/>
              </w:rPr>
            </w:pPr>
            <w:r w:rsidRPr="0044411D">
              <w:rPr>
                <w:rFonts w:eastAsia="Times New Roman" w:cs="Tahoma"/>
                <w:lang w:val="en-US"/>
              </w:rPr>
              <w:t>Have all vehicles left the venue?</w:t>
            </w:r>
          </w:p>
          <w:p w:rsidR="001F5512" w:rsidRPr="0044411D" w:rsidRDefault="001F5512" w:rsidP="00A70FA2">
            <w:pPr>
              <w:widowControl w:val="0"/>
              <w:autoSpaceDE w:val="0"/>
              <w:autoSpaceDN w:val="0"/>
              <w:adjustRightInd w:val="0"/>
              <w:spacing w:after="0" w:line="240" w:lineRule="auto"/>
              <w:ind w:left="100"/>
              <w:rPr>
                <w:rFonts w:eastAsia="Times New Roman" w:cs="Times New Roman"/>
                <w:lang w:val="en-US"/>
              </w:rPr>
            </w:pPr>
          </w:p>
        </w:tc>
        <w:tc>
          <w:tcPr>
            <w:tcW w:w="640" w:type="dxa"/>
            <w:tcBorders>
              <w:top w:val="single" w:sz="4" w:space="0" w:color="auto"/>
              <w:left w:val="nil"/>
              <w:bottom w:val="single" w:sz="8"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c>
          <w:tcPr>
            <w:tcW w:w="640" w:type="dxa"/>
            <w:tcBorders>
              <w:top w:val="single" w:sz="4" w:space="0" w:color="auto"/>
              <w:left w:val="nil"/>
              <w:bottom w:val="single" w:sz="8"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c>
          <w:tcPr>
            <w:tcW w:w="560" w:type="dxa"/>
            <w:tcBorders>
              <w:top w:val="single" w:sz="4" w:space="0" w:color="auto"/>
              <w:left w:val="nil"/>
              <w:bottom w:val="single" w:sz="8"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r>
      <w:tr w:rsidR="001F5512" w:rsidRPr="0044411D" w:rsidTr="001F5512">
        <w:trPr>
          <w:trHeight w:val="275"/>
        </w:trPr>
        <w:tc>
          <w:tcPr>
            <w:tcW w:w="89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F5512" w:rsidRPr="0044411D" w:rsidRDefault="001F5512" w:rsidP="001F5512">
            <w:pPr>
              <w:widowControl w:val="0"/>
              <w:autoSpaceDE w:val="0"/>
              <w:autoSpaceDN w:val="0"/>
              <w:adjustRightInd w:val="0"/>
              <w:spacing w:after="0" w:line="240" w:lineRule="auto"/>
              <w:rPr>
                <w:rFonts w:eastAsia="Times New Roman" w:cs="Times New Roman"/>
                <w:lang w:val="en-US"/>
              </w:rPr>
            </w:pPr>
            <w:r w:rsidRPr="0044411D">
              <w:rPr>
                <w:rFonts w:eastAsia="Times New Roman" w:cs="Tahoma"/>
                <w:b/>
                <w:bCs/>
                <w:lang w:val="en-US"/>
              </w:rPr>
              <w:t>TEMPORARY FACILITIES</w:t>
            </w:r>
          </w:p>
        </w:tc>
        <w:tc>
          <w:tcPr>
            <w:tcW w:w="6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F5512" w:rsidRPr="0044411D" w:rsidRDefault="001F5512" w:rsidP="001F5512">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Yes</w:t>
            </w:r>
          </w:p>
        </w:tc>
        <w:tc>
          <w:tcPr>
            <w:tcW w:w="6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F5512" w:rsidRPr="0044411D" w:rsidRDefault="001F5512" w:rsidP="001F5512">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No</w:t>
            </w:r>
          </w:p>
        </w:tc>
        <w:tc>
          <w:tcPr>
            <w:tcW w:w="5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F5512" w:rsidRPr="0044411D" w:rsidRDefault="001F5512" w:rsidP="001F5512">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N/A</w:t>
            </w:r>
          </w:p>
        </w:tc>
      </w:tr>
      <w:tr w:rsidR="00A70FA2" w:rsidRPr="0044411D" w:rsidTr="00A70FA2">
        <w:trPr>
          <w:trHeight w:val="283"/>
        </w:trPr>
        <w:tc>
          <w:tcPr>
            <w:tcW w:w="8940" w:type="dxa"/>
            <w:gridSpan w:val="2"/>
            <w:tcBorders>
              <w:top w:val="nil"/>
              <w:left w:val="single" w:sz="8" w:space="0" w:color="auto"/>
              <w:bottom w:val="single" w:sz="8" w:space="0" w:color="auto"/>
              <w:right w:val="single" w:sz="8" w:space="0" w:color="auto"/>
            </w:tcBorders>
            <w:vAlign w:val="bottom"/>
          </w:tcPr>
          <w:p w:rsidR="00A70FA2" w:rsidRDefault="001F5512" w:rsidP="001F5512">
            <w:pPr>
              <w:widowControl w:val="0"/>
              <w:autoSpaceDE w:val="0"/>
              <w:autoSpaceDN w:val="0"/>
              <w:adjustRightInd w:val="0"/>
              <w:spacing w:after="0" w:line="240" w:lineRule="auto"/>
              <w:rPr>
                <w:rFonts w:eastAsia="Times New Roman" w:cs="Tahoma"/>
                <w:lang w:val="en-US"/>
              </w:rPr>
            </w:pPr>
            <w:r w:rsidRPr="0044411D">
              <w:rPr>
                <w:rFonts w:eastAsia="Times New Roman" w:cs="Tahoma"/>
                <w:lang w:val="en-US"/>
              </w:rPr>
              <w:t>Has all equipment been dismantled and removed?</w:t>
            </w:r>
          </w:p>
          <w:p w:rsidR="00EE038E" w:rsidRPr="0044411D" w:rsidRDefault="00EE038E" w:rsidP="001F5512">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c>
          <w:tcPr>
            <w:tcW w:w="560" w:type="dxa"/>
            <w:tcBorders>
              <w:top w:val="nil"/>
              <w:left w:val="nil"/>
              <w:bottom w:val="single" w:sz="8"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r>
      <w:tr w:rsidR="00A70FA2" w:rsidRPr="0044411D" w:rsidTr="00A70FA2">
        <w:trPr>
          <w:trHeight w:val="283"/>
        </w:trPr>
        <w:tc>
          <w:tcPr>
            <w:tcW w:w="8940" w:type="dxa"/>
            <w:gridSpan w:val="2"/>
            <w:tcBorders>
              <w:top w:val="nil"/>
              <w:left w:val="single" w:sz="8" w:space="0" w:color="auto"/>
              <w:bottom w:val="single" w:sz="8" w:space="0" w:color="auto"/>
              <w:right w:val="single" w:sz="8" w:space="0" w:color="auto"/>
            </w:tcBorders>
            <w:vAlign w:val="bottom"/>
          </w:tcPr>
          <w:p w:rsidR="00A70FA2" w:rsidRDefault="001F5512" w:rsidP="001F5512">
            <w:pPr>
              <w:widowControl w:val="0"/>
              <w:autoSpaceDE w:val="0"/>
              <w:autoSpaceDN w:val="0"/>
              <w:adjustRightInd w:val="0"/>
              <w:spacing w:after="0" w:line="240" w:lineRule="auto"/>
              <w:rPr>
                <w:rFonts w:eastAsia="Times New Roman" w:cs="Times New Roman"/>
                <w:lang w:val="en-US"/>
              </w:rPr>
            </w:pPr>
            <w:r>
              <w:rPr>
                <w:rFonts w:eastAsia="Times New Roman" w:cs="Times New Roman"/>
                <w:lang w:val="en-US"/>
              </w:rPr>
              <w:t>Have all structures been dismantled and removed?</w:t>
            </w:r>
          </w:p>
          <w:p w:rsidR="00EE038E" w:rsidRPr="0044411D" w:rsidRDefault="00EE038E" w:rsidP="001F5512">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c>
          <w:tcPr>
            <w:tcW w:w="560" w:type="dxa"/>
            <w:tcBorders>
              <w:top w:val="nil"/>
              <w:left w:val="nil"/>
              <w:bottom w:val="single" w:sz="8"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r>
      <w:tr w:rsidR="00A70FA2" w:rsidRPr="0044411D" w:rsidTr="00A70FA2">
        <w:trPr>
          <w:trHeight w:val="283"/>
        </w:trPr>
        <w:tc>
          <w:tcPr>
            <w:tcW w:w="8940" w:type="dxa"/>
            <w:gridSpan w:val="2"/>
            <w:tcBorders>
              <w:top w:val="nil"/>
              <w:left w:val="single" w:sz="8" w:space="0" w:color="auto"/>
              <w:bottom w:val="single" w:sz="8" w:space="0" w:color="auto"/>
              <w:right w:val="single" w:sz="8" w:space="0" w:color="auto"/>
            </w:tcBorders>
            <w:vAlign w:val="bottom"/>
          </w:tcPr>
          <w:p w:rsidR="00A70FA2" w:rsidRDefault="001F5512" w:rsidP="001F5512">
            <w:pPr>
              <w:widowControl w:val="0"/>
              <w:autoSpaceDE w:val="0"/>
              <w:autoSpaceDN w:val="0"/>
              <w:adjustRightInd w:val="0"/>
              <w:spacing w:after="0" w:line="240" w:lineRule="auto"/>
              <w:rPr>
                <w:rFonts w:eastAsia="Times New Roman" w:cs="Times New Roman"/>
                <w:lang w:val="en-US"/>
              </w:rPr>
            </w:pPr>
            <w:r>
              <w:rPr>
                <w:rFonts w:eastAsia="Times New Roman" w:cs="Times New Roman"/>
                <w:lang w:val="en-US"/>
              </w:rPr>
              <w:t>Have all temporary markers such as stakes, ropes, flags etc. been made good?</w:t>
            </w:r>
          </w:p>
          <w:p w:rsidR="00EE038E" w:rsidRPr="0044411D" w:rsidRDefault="00EE038E" w:rsidP="001F5512">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c>
          <w:tcPr>
            <w:tcW w:w="560" w:type="dxa"/>
            <w:tcBorders>
              <w:top w:val="nil"/>
              <w:left w:val="nil"/>
              <w:bottom w:val="single" w:sz="8"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r>
      <w:tr w:rsidR="00A70FA2" w:rsidRPr="0044411D" w:rsidTr="00A70FA2">
        <w:trPr>
          <w:trHeight w:val="283"/>
        </w:trPr>
        <w:tc>
          <w:tcPr>
            <w:tcW w:w="8940" w:type="dxa"/>
            <w:gridSpan w:val="2"/>
            <w:tcBorders>
              <w:top w:val="nil"/>
              <w:left w:val="single" w:sz="8" w:space="0" w:color="auto"/>
              <w:bottom w:val="single" w:sz="8" w:space="0" w:color="auto"/>
              <w:right w:val="single" w:sz="8" w:space="0" w:color="auto"/>
            </w:tcBorders>
            <w:vAlign w:val="bottom"/>
          </w:tcPr>
          <w:p w:rsidR="00A70FA2" w:rsidRDefault="00EE038E" w:rsidP="00EE038E">
            <w:pPr>
              <w:widowControl w:val="0"/>
              <w:autoSpaceDE w:val="0"/>
              <w:autoSpaceDN w:val="0"/>
              <w:adjustRightInd w:val="0"/>
              <w:spacing w:after="0" w:line="240" w:lineRule="auto"/>
              <w:rPr>
                <w:rFonts w:eastAsia="Times New Roman" w:cs="Times New Roman"/>
                <w:lang w:val="en-US"/>
              </w:rPr>
            </w:pPr>
            <w:r>
              <w:rPr>
                <w:rFonts w:eastAsia="Times New Roman" w:cs="Times New Roman"/>
                <w:lang w:val="en-US"/>
              </w:rPr>
              <w:t>Have all temporary electric installations been isolated and made safe?</w:t>
            </w:r>
          </w:p>
          <w:p w:rsidR="00EE038E" w:rsidRPr="0044411D" w:rsidRDefault="00EE038E" w:rsidP="00A70FA2">
            <w:pPr>
              <w:widowControl w:val="0"/>
              <w:autoSpaceDE w:val="0"/>
              <w:autoSpaceDN w:val="0"/>
              <w:adjustRightInd w:val="0"/>
              <w:spacing w:after="0" w:line="240" w:lineRule="auto"/>
              <w:ind w:left="100"/>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c>
          <w:tcPr>
            <w:tcW w:w="560" w:type="dxa"/>
            <w:tcBorders>
              <w:top w:val="nil"/>
              <w:left w:val="nil"/>
              <w:bottom w:val="single" w:sz="8"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r>
      <w:tr w:rsidR="00A70FA2" w:rsidRPr="0044411D" w:rsidTr="00A70FA2">
        <w:trPr>
          <w:trHeight w:val="275"/>
        </w:trPr>
        <w:tc>
          <w:tcPr>
            <w:tcW w:w="2800" w:type="dxa"/>
            <w:tcBorders>
              <w:top w:val="single" w:sz="4" w:space="0" w:color="auto"/>
              <w:left w:val="single" w:sz="4" w:space="0" w:color="auto"/>
              <w:bottom w:val="single" w:sz="4" w:space="0" w:color="auto"/>
              <w:right w:val="single" w:sz="8" w:space="0" w:color="B3B3B3"/>
            </w:tcBorders>
            <w:shd w:val="clear" w:color="auto" w:fill="DBE5F1" w:themeFill="accent1" w:themeFillTint="33"/>
            <w:vAlign w:val="bottom"/>
          </w:tcPr>
          <w:p w:rsidR="00A70FA2" w:rsidRPr="0044411D" w:rsidRDefault="00EE038E" w:rsidP="00EE038E">
            <w:pPr>
              <w:widowControl w:val="0"/>
              <w:autoSpaceDE w:val="0"/>
              <w:autoSpaceDN w:val="0"/>
              <w:adjustRightInd w:val="0"/>
              <w:spacing w:after="0" w:line="240" w:lineRule="auto"/>
              <w:rPr>
                <w:rFonts w:eastAsia="Times New Roman" w:cs="Times New Roman"/>
                <w:lang w:val="en-US"/>
              </w:rPr>
            </w:pPr>
            <w:r w:rsidRPr="0044411D">
              <w:rPr>
                <w:rFonts w:eastAsia="Times New Roman" w:cs="Tahoma"/>
                <w:b/>
                <w:bCs/>
                <w:lang w:val="en-US"/>
              </w:rPr>
              <w:t>WASTE COLLECTION</w:t>
            </w:r>
          </w:p>
        </w:tc>
        <w:tc>
          <w:tcPr>
            <w:tcW w:w="6140" w:type="dxa"/>
            <w:tcBorders>
              <w:top w:val="single" w:sz="4" w:space="0" w:color="auto"/>
              <w:left w:val="nil"/>
              <w:bottom w:val="single" w:sz="4" w:space="0" w:color="auto"/>
              <w:right w:val="single" w:sz="8" w:space="0" w:color="auto"/>
            </w:tcBorders>
            <w:shd w:val="clear" w:color="auto" w:fill="DBE5F1" w:themeFill="accent1" w:themeFillTint="33"/>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c>
          <w:tcPr>
            <w:tcW w:w="640" w:type="dxa"/>
            <w:tcBorders>
              <w:top w:val="single" w:sz="4" w:space="0" w:color="auto"/>
              <w:left w:val="nil"/>
              <w:bottom w:val="single" w:sz="4" w:space="0" w:color="auto"/>
              <w:right w:val="single" w:sz="8" w:space="0" w:color="auto"/>
            </w:tcBorders>
            <w:shd w:val="clear" w:color="auto" w:fill="DBE5F1" w:themeFill="accent1" w:themeFillTint="33"/>
            <w:vAlign w:val="bottom"/>
          </w:tcPr>
          <w:p w:rsidR="00A70FA2" w:rsidRPr="0044411D" w:rsidRDefault="00A70FA2" w:rsidP="00A70FA2">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Yes</w:t>
            </w:r>
          </w:p>
        </w:tc>
        <w:tc>
          <w:tcPr>
            <w:tcW w:w="640" w:type="dxa"/>
            <w:tcBorders>
              <w:top w:val="single" w:sz="4" w:space="0" w:color="auto"/>
              <w:left w:val="nil"/>
              <w:bottom w:val="single" w:sz="4" w:space="0" w:color="auto"/>
              <w:right w:val="single" w:sz="8" w:space="0" w:color="auto"/>
            </w:tcBorders>
            <w:shd w:val="clear" w:color="auto" w:fill="DBE5F1" w:themeFill="accent1" w:themeFillTint="33"/>
            <w:vAlign w:val="bottom"/>
          </w:tcPr>
          <w:p w:rsidR="00A70FA2" w:rsidRPr="0044411D" w:rsidRDefault="00A70FA2" w:rsidP="00A70FA2">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No</w:t>
            </w:r>
          </w:p>
        </w:tc>
        <w:tc>
          <w:tcPr>
            <w:tcW w:w="560"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A70FA2" w:rsidRPr="0044411D" w:rsidRDefault="00A70FA2" w:rsidP="00A70FA2">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N/A</w:t>
            </w:r>
          </w:p>
        </w:tc>
      </w:tr>
      <w:tr w:rsidR="00A70FA2" w:rsidRPr="0044411D" w:rsidTr="00A70FA2">
        <w:trPr>
          <w:trHeight w:val="256"/>
        </w:trPr>
        <w:tc>
          <w:tcPr>
            <w:tcW w:w="8940" w:type="dxa"/>
            <w:gridSpan w:val="2"/>
            <w:tcBorders>
              <w:top w:val="nil"/>
              <w:left w:val="single" w:sz="8" w:space="0" w:color="auto"/>
              <w:bottom w:val="single" w:sz="4" w:space="0" w:color="auto"/>
              <w:right w:val="single" w:sz="8" w:space="0" w:color="auto"/>
            </w:tcBorders>
            <w:vAlign w:val="bottom"/>
          </w:tcPr>
          <w:p w:rsidR="00A70FA2" w:rsidRDefault="00EE038E" w:rsidP="00EE038E">
            <w:pPr>
              <w:widowControl w:val="0"/>
              <w:autoSpaceDE w:val="0"/>
              <w:autoSpaceDN w:val="0"/>
              <w:adjustRightInd w:val="0"/>
              <w:spacing w:after="0" w:line="240" w:lineRule="auto"/>
              <w:rPr>
                <w:rFonts w:eastAsia="Times New Roman" w:cs="Tahoma"/>
                <w:lang w:val="en-US"/>
              </w:rPr>
            </w:pPr>
            <w:r w:rsidRPr="0044411D">
              <w:rPr>
                <w:rFonts w:eastAsia="Times New Roman" w:cs="Tahoma"/>
                <w:lang w:val="en-US"/>
              </w:rPr>
              <w:t>Has all waste been collected and removed from the site /venue?</w:t>
            </w:r>
          </w:p>
          <w:p w:rsidR="00EE038E" w:rsidRPr="0044411D" w:rsidRDefault="00EE038E" w:rsidP="00EE038E">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4"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4"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c>
          <w:tcPr>
            <w:tcW w:w="560" w:type="dxa"/>
            <w:tcBorders>
              <w:top w:val="nil"/>
              <w:left w:val="nil"/>
              <w:bottom w:val="single" w:sz="4"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r>
      <w:tr w:rsidR="00A70FA2" w:rsidRPr="0044411D" w:rsidTr="00A70FA2">
        <w:trPr>
          <w:trHeight w:val="283"/>
        </w:trPr>
        <w:tc>
          <w:tcPr>
            <w:tcW w:w="8940" w:type="dxa"/>
            <w:gridSpan w:val="2"/>
            <w:tcBorders>
              <w:top w:val="single" w:sz="4" w:space="0" w:color="auto"/>
              <w:left w:val="single" w:sz="4" w:space="0" w:color="auto"/>
              <w:bottom w:val="single" w:sz="4" w:space="0" w:color="auto"/>
              <w:right w:val="single" w:sz="8" w:space="0" w:color="auto"/>
            </w:tcBorders>
            <w:vAlign w:val="bottom"/>
          </w:tcPr>
          <w:p w:rsidR="00A70FA2" w:rsidRDefault="00EE038E" w:rsidP="00EE038E">
            <w:pPr>
              <w:widowControl w:val="0"/>
              <w:autoSpaceDE w:val="0"/>
              <w:autoSpaceDN w:val="0"/>
              <w:adjustRightInd w:val="0"/>
              <w:spacing w:after="0" w:line="240" w:lineRule="auto"/>
              <w:rPr>
                <w:rFonts w:eastAsia="Times New Roman" w:cs="Tahoma"/>
                <w:lang w:val="en-US"/>
              </w:rPr>
            </w:pPr>
            <w:r w:rsidRPr="0044411D">
              <w:rPr>
                <w:rFonts w:eastAsia="Times New Roman" w:cs="Tahoma"/>
                <w:lang w:val="en-US"/>
              </w:rPr>
              <w:t>Have all residue fire hazards been checked eg fireworks, bonfires?</w:t>
            </w:r>
          </w:p>
          <w:p w:rsidR="00EE038E" w:rsidRPr="0044411D" w:rsidRDefault="00EE038E" w:rsidP="00EE038E">
            <w:pPr>
              <w:widowControl w:val="0"/>
              <w:autoSpaceDE w:val="0"/>
              <w:autoSpaceDN w:val="0"/>
              <w:adjustRightInd w:val="0"/>
              <w:spacing w:after="0" w:line="240" w:lineRule="auto"/>
              <w:rPr>
                <w:rFonts w:eastAsia="Times New Roman" w:cs="Times New Roman"/>
                <w:lang w:val="en-US"/>
              </w:rPr>
            </w:pPr>
          </w:p>
        </w:tc>
        <w:tc>
          <w:tcPr>
            <w:tcW w:w="640" w:type="dxa"/>
            <w:tcBorders>
              <w:top w:val="single" w:sz="4" w:space="0" w:color="auto"/>
              <w:left w:val="nil"/>
              <w:bottom w:val="single" w:sz="4"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c>
          <w:tcPr>
            <w:tcW w:w="640" w:type="dxa"/>
            <w:tcBorders>
              <w:top w:val="single" w:sz="4" w:space="0" w:color="auto"/>
              <w:left w:val="nil"/>
              <w:bottom w:val="single" w:sz="4"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c>
          <w:tcPr>
            <w:tcW w:w="560" w:type="dxa"/>
            <w:tcBorders>
              <w:top w:val="single" w:sz="4" w:space="0" w:color="auto"/>
              <w:left w:val="nil"/>
              <w:bottom w:val="single" w:sz="4" w:space="0" w:color="auto"/>
              <w:right w:val="single" w:sz="4"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r>
      <w:tr w:rsidR="00EE038E" w:rsidRPr="0044411D" w:rsidTr="00342952">
        <w:trPr>
          <w:trHeight w:val="275"/>
        </w:trPr>
        <w:tc>
          <w:tcPr>
            <w:tcW w:w="2800" w:type="dxa"/>
            <w:tcBorders>
              <w:top w:val="single" w:sz="4" w:space="0" w:color="auto"/>
              <w:left w:val="single" w:sz="4" w:space="0" w:color="auto"/>
              <w:bottom w:val="single" w:sz="4" w:space="0" w:color="auto"/>
              <w:right w:val="single" w:sz="8" w:space="0" w:color="B3B3B3"/>
            </w:tcBorders>
            <w:shd w:val="clear" w:color="auto" w:fill="DBE5F1" w:themeFill="accent1" w:themeFillTint="33"/>
            <w:vAlign w:val="bottom"/>
          </w:tcPr>
          <w:p w:rsidR="00EE038E" w:rsidRPr="0044411D" w:rsidRDefault="00EE038E" w:rsidP="00EE038E">
            <w:pPr>
              <w:widowControl w:val="0"/>
              <w:autoSpaceDE w:val="0"/>
              <w:autoSpaceDN w:val="0"/>
              <w:adjustRightInd w:val="0"/>
              <w:spacing w:after="0" w:line="1" w:lineRule="exact"/>
              <w:rPr>
                <w:rFonts w:eastAsia="Times New Roman" w:cs="Times New Roman"/>
                <w:lang w:val="en-US"/>
              </w:rPr>
            </w:pPr>
          </w:p>
          <w:p w:rsidR="00EE038E" w:rsidRPr="0044411D" w:rsidRDefault="00EE038E" w:rsidP="00EE038E">
            <w:pPr>
              <w:widowControl w:val="0"/>
              <w:autoSpaceDE w:val="0"/>
              <w:autoSpaceDN w:val="0"/>
              <w:adjustRightInd w:val="0"/>
              <w:spacing w:after="0" w:line="240" w:lineRule="auto"/>
              <w:rPr>
                <w:rFonts w:eastAsia="Times New Roman" w:cs="Times New Roman"/>
                <w:lang w:val="en-US"/>
              </w:rPr>
            </w:pPr>
            <w:r w:rsidRPr="0044411D">
              <w:rPr>
                <w:rFonts w:eastAsia="Times New Roman" w:cs="Tahoma"/>
                <w:b/>
                <w:bCs/>
                <w:lang w:val="en-US"/>
              </w:rPr>
              <w:t>VENUE CONDITION</w:t>
            </w:r>
          </w:p>
        </w:tc>
        <w:tc>
          <w:tcPr>
            <w:tcW w:w="6140" w:type="dxa"/>
            <w:tcBorders>
              <w:top w:val="single" w:sz="4" w:space="0" w:color="auto"/>
              <w:left w:val="nil"/>
              <w:bottom w:val="single" w:sz="4" w:space="0" w:color="auto"/>
              <w:right w:val="single" w:sz="8" w:space="0" w:color="auto"/>
            </w:tcBorders>
            <w:shd w:val="clear" w:color="auto" w:fill="DBE5F1" w:themeFill="accent1" w:themeFillTint="33"/>
            <w:vAlign w:val="bottom"/>
          </w:tcPr>
          <w:p w:rsidR="00EE038E" w:rsidRPr="0044411D" w:rsidRDefault="00EE038E" w:rsidP="00342952">
            <w:pPr>
              <w:widowControl w:val="0"/>
              <w:autoSpaceDE w:val="0"/>
              <w:autoSpaceDN w:val="0"/>
              <w:adjustRightInd w:val="0"/>
              <w:spacing w:after="0" w:line="240" w:lineRule="auto"/>
              <w:rPr>
                <w:rFonts w:eastAsia="Times New Roman" w:cs="Times New Roman"/>
                <w:lang w:val="en-US"/>
              </w:rPr>
            </w:pPr>
          </w:p>
        </w:tc>
        <w:tc>
          <w:tcPr>
            <w:tcW w:w="640" w:type="dxa"/>
            <w:tcBorders>
              <w:top w:val="single" w:sz="4" w:space="0" w:color="auto"/>
              <w:left w:val="nil"/>
              <w:bottom w:val="single" w:sz="4" w:space="0" w:color="auto"/>
              <w:right w:val="single" w:sz="8" w:space="0" w:color="auto"/>
            </w:tcBorders>
            <w:shd w:val="clear" w:color="auto" w:fill="DBE5F1" w:themeFill="accent1" w:themeFillTint="33"/>
            <w:vAlign w:val="bottom"/>
          </w:tcPr>
          <w:p w:rsidR="00EE038E" w:rsidRPr="0044411D" w:rsidRDefault="00EE038E" w:rsidP="00342952">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Yes</w:t>
            </w:r>
          </w:p>
        </w:tc>
        <w:tc>
          <w:tcPr>
            <w:tcW w:w="640" w:type="dxa"/>
            <w:tcBorders>
              <w:top w:val="single" w:sz="4" w:space="0" w:color="auto"/>
              <w:left w:val="nil"/>
              <w:bottom w:val="single" w:sz="4" w:space="0" w:color="auto"/>
              <w:right w:val="single" w:sz="8" w:space="0" w:color="auto"/>
            </w:tcBorders>
            <w:shd w:val="clear" w:color="auto" w:fill="DBE5F1" w:themeFill="accent1" w:themeFillTint="33"/>
            <w:vAlign w:val="bottom"/>
          </w:tcPr>
          <w:p w:rsidR="00EE038E" w:rsidRPr="0044411D" w:rsidRDefault="00EE038E" w:rsidP="00342952">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No</w:t>
            </w:r>
          </w:p>
        </w:tc>
        <w:tc>
          <w:tcPr>
            <w:tcW w:w="560"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EE038E" w:rsidRPr="0044411D" w:rsidRDefault="00EE038E" w:rsidP="00342952">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N/A</w:t>
            </w:r>
          </w:p>
        </w:tc>
      </w:tr>
      <w:tr w:rsidR="00A70FA2" w:rsidRPr="0044411D" w:rsidTr="00A70FA2">
        <w:trPr>
          <w:trHeight w:val="283"/>
        </w:trPr>
        <w:tc>
          <w:tcPr>
            <w:tcW w:w="8940" w:type="dxa"/>
            <w:gridSpan w:val="2"/>
            <w:tcBorders>
              <w:top w:val="single" w:sz="4" w:space="0" w:color="auto"/>
              <w:left w:val="single" w:sz="8" w:space="0" w:color="auto"/>
              <w:bottom w:val="single" w:sz="8" w:space="0" w:color="auto"/>
              <w:right w:val="single" w:sz="8" w:space="0" w:color="auto"/>
            </w:tcBorders>
            <w:vAlign w:val="bottom"/>
          </w:tcPr>
          <w:p w:rsidR="00A70FA2" w:rsidRDefault="00EE038E" w:rsidP="00EE038E">
            <w:pPr>
              <w:widowControl w:val="0"/>
              <w:autoSpaceDE w:val="0"/>
              <w:autoSpaceDN w:val="0"/>
              <w:adjustRightInd w:val="0"/>
              <w:spacing w:after="0" w:line="240" w:lineRule="auto"/>
              <w:rPr>
                <w:rFonts w:eastAsia="Times New Roman" w:cs="Tahoma"/>
                <w:lang w:val="en-US"/>
              </w:rPr>
            </w:pPr>
            <w:r w:rsidRPr="0044411D">
              <w:rPr>
                <w:rFonts w:eastAsia="Times New Roman" w:cs="Tahoma"/>
                <w:lang w:val="en-US"/>
              </w:rPr>
              <w:t>Has any damage to permanent facilities, buildings or the ground been found during inspection?</w:t>
            </w:r>
          </w:p>
          <w:p w:rsidR="00EE038E" w:rsidRPr="0044411D" w:rsidRDefault="00EE038E" w:rsidP="00EE038E">
            <w:pPr>
              <w:widowControl w:val="0"/>
              <w:autoSpaceDE w:val="0"/>
              <w:autoSpaceDN w:val="0"/>
              <w:adjustRightInd w:val="0"/>
              <w:spacing w:after="0" w:line="240" w:lineRule="auto"/>
              <w:rPr>
                <w:rFonts w:eastAsia="Times New Roman" w:cs="Times New Roman"/>
                <w:lang w:val="en-US"/>
              </w:rPr>
            </w:pPr>
          </w:p>
        </w:tc>
        <w:tc>
          <w:tcPr>
            <w:tcW w:w="640" w:type="dxa"/>
            <w:tcBorders>
              <w:top w:val="single" w:sz="4" w:space="0" w:color="auto"/>
              <w:left w:val="nil"/>
              <w:bottom w:val="single" w:sz="8"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c>
          <w:tcPr>
            <w:tcW w:w="640" w:type="dxa"/>
            <w:tcBorders>
              <w:top w:val="single" w:sz="4" w:space="0" w:color="auto"/>
              <w:left w:val="nil"/>
              <w:bottom w:val="single" w:sz="8"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c>
          <w:tcPr>
            <w:tcW w:w="560" w:type="dxa"/>
            <w:tcBorders>
              <w:top w:val="single" w:sz="4" w:space="0" w:color="auto"/>
              <w:left w:val="nil"/>
              <w:bottom w:val="single" w:sz="8"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r>
      <w:tr w:rsidR="00A70FA2" w:rsidRPr="0044411D" w:rsidTr="00A70FA2">
        <w:trPr>
          <w:trHeight w:val="283"/>
        </w:trPr>
        <w:tc>
          <w:tcPr>
            <w:tcW w:w="8940" w:type="dxa"/>
            <w:gridSpan w:val="2"/>
            <w:tcBorders>
              <w:top w:val="nil"/>
              <w:left w:val="single" w:sz="8" w:space="0" w:color="auto"/>
              <w:bottom w:val="single" w:sz="8" w:space="0" w:color="auto"/>
              <w:right w:val="single" w:sz="8" w:space="0" w:color="auto"/>
            </w:tcBorders>
            <w:vAlign w:val="bottom"/>
          </w:tcPr>
          <w:p w:rsidR="00A70FA2" w:rsidRDefault="00EE038E" w:rsidP="00EE038E">
            <w:pPr>
              <w:widowControl w:val="0"/>
              <w:autoSpaceDE w:val="0"/>
              <w:autoSpaceDN w:val="0"/>
              <w:adjustRightInd w:val="0"/>
              <w:spacing w:after="0" w:line="240" w:lineRule="auto"/>
              <w:rPr>
                <w:rFonts w:eastAsia="Times New Roman" w:cs="Tahoma"/>
                <w:lang w:val="en-US"/>
              </w:rPr>
            </w:pPr>
            <w:r w:rsidRPr="0044411D">
              <w:rPr>
                <w:rFonts w:eastAsia="Times New Roman" w:cs="Tahoma"/>
                <w:lang w:val="en-US"/>
              </w:rPr>
              <w:t>If yes, has this been reported and remedial action taken?</w:t>
            </w:r>
          </w:p>
          <w:p w:rsidR="00EE038E" w:rsidRPr="0044411D" w:rsidRDefault="00EE038E" w:rsidP="00EE038E">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c>
          <w:tcPr>
            <w:tcW w:w="560" w:type="dxa"/>
            <w:tcBorders>
              <w:top w:val="nil"/>
              <w:left w:val="nil"/>
              <w:bottom w:val="single" w:sz="8"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r>
      <w:tr w:rsidR="00A70FA2" w:rsidRPr="0044411D" w:rsidTr="00A70FA2">
        <w:trPr>
          <w:trHeight w:val="283"/>
        </w:trPr>
        <w:tc>
          <w:tcPr>
            <w:tcW w:w="8940" w:type="dxa"/>
            <w:gridSpan w:val="2"/>
            <w:tcBorders>
              <w:top w:val="nil"/>
              <w:left w:val="single" w:sz="8" w:space="0" w:color="auto"/>
              <w:bottom w:val="single" w:sz="8" w:space="0" w:color="auto"/>
              <w:right w:val="single" w:sz="8" w:space="0" w:color="auto"/>
            </w:tcBorders>
            <w:vAlign w:val="bottom"/>
          </w:tcPr>
          <w:p w:rsidR="00EE038E" w:rsidRPr="0044411D" w:rsidRDefault="00EE038E" w:rsidP="00EE038E">
            <w:pPr>
              <w:widowControl w:val="0"/>
              <w:autoSpaceDE w:val="0"/>
              <w:autoSpaceDN w:val="0"/>
              <w:adjustRightInd w:val="0"/>
              <w:spacing w:after="0" w:line="240" w:lineRule="auto"/>
              <w:rPr>
                <w:rFonts w:eastAsia="Times New Roman" w:cs="Times New Roman"/>
                <w:lang w:val="en-US"/>
              </w:rPr>
            </w:pPr>
            <w:r w:rsidRPr="0044411D">
              <w:rPr>
                <w:rFonts w:eastAsia="Times New Roman" w:cs="Tahoma"/>
                <w:lang w:val="en-US"/>
              </w:rPr>
              <w:t>Has official site/venue handover been completed with the owner?</w:t>
            </w:r>
          </w:p>
          <w:p w:rsidR="00A70FA2" w:rsidRPr="0044411D" w:rsidRDefault="00A70FA2" w:rsidP="00A70FA2">
            <w:pPr>
              <w:widowControl w:val="0"/>
              <w:autoSpaceDE w:val="0"/>
              <w:autoSpaceDN w:val="0"/>
              <w:adjustRightInd w:val="0"/>
              <w:spacing w:after="0" w:line="240" w:lineRule="auto"/>
              <w:ind w:left="100"/>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c>
          <w:tcPr>
            <w:tcW w:w="560" w:type="dxa"/>
            <w:tcBorders>
              <w:top w:val="nil"/>
              <w:left w:val="nil"/>
              <w:bottom w:val="single" w:sz="8"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r>
      <w:tr w:rsidR="00EE038E" w:rsidRPr="0044411D" w:rsidTr="00342952">
        <w:trPr>
          <w:trHeight w:val="275"/>
        </w:trPr>
        <w:tc>
          <w:tcPr>
            <w:tcW w:w="2800" w:type="dxa"/>
            <w:tcBorders>
              <w:top w:val="single" w:sz="4" w:space="0" w:color="auto"/>
              <w:left w:val="single" w:sz="4" w:space="0" w:color="auto"/>
              <w:bottom w:val="single" w:sz="4" w:space="0" w:color="auto"/>
              <w:right w:val="single" w:sz="8" w:space="0" w:color="B3B3B3"/>
            </w:tcBorders>
            <w:shd w:val="clear" w:color="auto" w:fill="DBE5F1" w:themeFill="accent1" w:themeFillTint="33"/>
            <w:vAlign w:val="bottom"/>
          </w:tcPr>
          <w:p w:rsidR="00EE038E" w:rsidRPr="0044411D" w:rsidRDefault="00EE038E" w:rsidP="00342952">
            <w:pPr>
              <w:widowControl w:val="0"/>
              <w:autoSpaceDE w:val="0"/>
              <w:autoSpaceDN w:val="0"/>
              <w:adjustRightInd w:val="0"/>
              <w:spacing w:after="0" w:line="240" w:lineRule="auto"/>
              <w:rPr>
                <w:rFonts w:eastAsia="Times New Roman" w:cs="Times New Roman"/>
                <w:lang w:val="en-US"/>
              </w:rPr>
            </w:pPr>
            <w:r w:rsidRPr="0044411D">
              <w:rPr>
                <w:rFonts w:eastAsia="Times New Roman" w:cs="Tahoma"/>
                <w:b/>
                <w:bCs/>
                <w:lang w:val="en-US"/>
              </w:rPr>
              <w:t>INCIDENTS / ACCIDENTS</w:t>
            </w:r>
          </w:p>
        </w:tc>
        <w:tc>
          <w:tcPr>
            <w:tcW w:w="6140" w:type="dxa"/>
            <w:tcBorders>
              <w:top w:val="single" w:sz="4" w:space="0" w:color="auto"/>
              <w:left w:val="nil"/>
              <w:bottom w:val="single" w:sz="4" w:space="0" w:color="auto"/>
              <w:right w:val="single" w:sz="8" w:space="0" w:color="auto"/>
            </w:tcBorders>
            <w:shd w:val="clear" w:color="auto" w:fill="DBE5F1" w:themeFill="accent1" w:themeFillTint="33"/>
            <w:vAlign w:val="bottom"/>
          </w:tcPr>
          <w:p w:rsidR="00EE038E" w:rsidRPr="0044411D" w:rsidRDefault="00EE038E" w:rsidP="00342952">
            <w:pPr>
              <w:widowControl w:val="0"/>
              <w:autoSpaceDE w:val="0"/>
              <w:autoSpaceDN w:val="0"/>
              <w:adjustRightInd w:val="0"/>
              <w:spacing w:after="0" w:line="240" w:lineRule="auto"/>
              <w:rPr>
                <w:rFonts w:eastAsia="Times New Roman" w:cs="Times New Roman"/>
                <w:lang w:val="en-US"/>
              </w:rPr>
            </w:pPr>
          </w:p>
        </w:tc>
        <w:tc>
          <w:tcPr>
            <w:tcW w:w="640" w:type="dxa"/>
            <w:tcBorders>
              <w:top w:val="single" w:sz="4" w:space="0" w:color="auto"/>
              <w:left w:val="nil"/>
              <w:bottom w:val="single" w:sz="4" w:space="0" w:color="auto"/>
              <w:right w:val="single" w:sz="8" w:space="0" w:color="auto"/>
            </w:tcBorders>
            <w:shd w:val="clear" w:color="auto" w:fill="DBE5F1" w:themeFill="accent1" w:themeFillTint="33"/>
            <w:vAlign w:val="bottom"/>
          </w:tcPr>
          <w:p w:rsidR="00EE038E" w:rsidRPr="0044411D" w:rsidRDefault="00EE038E" w:rsidP="00342952">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Yes</w:t>
            </w:r>
          </w:p>
        </w:tc>
        <w:tc>
          <w:tcPr>
            <w:tcW w:w="640" w:type="dxa"/>
            <w:tcBorders>
              <w:top w:val="single" w:sz="4" w:space="0" w:color="auto"/>
              <w:left w:val="nil"/>
              <w:bottom w:val="single" w:sz="4" w:space="0" w:color="auto"/>
              <w:right w:val="single" w:sz="8" w:space="0" w:color="auto"/>
            </w:tcBorders>
            <w:shd w:val="clear" w:color="auto" w:fill="DBE5F1" w:themeFill="accent1" w:themeFillTint="33"/>
            <w:vAlign w:val="bottom"/>
          </w:tcPr>
          <w:p w:rsidR="00EE038E" w:rsidRPr="0044411D" w:rsidRDefault="00EE038E" w:rsidP="00342952">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No</w:t>
            </w:r>
          </w:p>
        </w:tc>
        <w:tc>
          <w:tcPr>
            <w:tcW w:w="560"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EE038E" w:rsidRPr="0044411D" w:rsidRDefault="00EE038E" w:rsidP="00342952">
            <w:pPr>
              <w:widowControl w:val="0"/>
              <w:autoSpaceDE w:val="0"/>
              <w:autoSpaceDN w:val="0"/>
              <w:adjustRightInd w:val="0"/>
              <w:spacing w:after="0" w:line="240" w:lineRule="auto"/>
              <w:ind w:left="80"/>
              <w:rPr>
                <w:rFonts w:eastAsia="Times New Roman" w:cs="Times New Roman"/>
                <w:lang w:val="en-US"/>
              </w:rPr>
            </w:pPr>
            <w:r w:rsidRPr="0044411D">
              <w:rPr>
                <w:rFonts w:eastAsia="Times New Roman" w:cs="Tahoma"/>
                <w:b/>
                <w:bCs/>
                <w:lang w:val="en-US"/>
              </w:rPr>
              <w:t>N/A</w:t>
            </w:r>
          </w:p>
        </w:tc>
      </w:tr>
      <w:tr w:rsidR="00A70FA2" w:rsidRPr="0044411D" w:rsidTr="00A70FA2">
        <w:trPr>
          <w:trHeight w:val="283"/>
        </w:trPr>
        <w:tc>
          <w:tcPr>
            <w:tcW w:w="8940" w:type="dxa"/>
            <w:gridSpan w:val="2"/>
            <w:tcBorders>
              <w:top w:val="nil"/>
              <w:left w:val="single" w:sz="8" w:space="0" w:color="auto"/>
              <w:bottom w:val="single" w:sz="8" w:space="0" w:color="auto"/>
              <w:right w:val="single" w:sz="8" w:space="0" w:color="auto"/>
            </w:tcBorders>
            <w:vAlign w:val="bottom"/>
          </w:tcPr>
          <w:p w:rsidR="00EE038E" w:rsidRPr="0044411D" w:rsidRDefault="00EE038E" w:rsidP="00EE038E">
            <w:pPr>
              <w:widowControl w:val="0"/>
              <w:autoSpaceDE w:val="0"/>
              <w:autoSpaceDN w:val="0"/>
              <w:adjustRightInd w:val="0"/>
              <w:spacing w:after="0" w:line="240" w:lineRule="auto"/>
              <w:rPr>
                <w:rFonts w:eastAsia="Times New Roman" w:cs="Times New Roman"/>
                <w:lang w:val="en-US"/>
              </w:rPr>
            </w:pPr>
            <w:r w:rsidRPr="0044411D">
              <w:rPr>
                <w:rFonts w:eastAsia="Times New Roman" w:cs="Tahoma"/>
                <w:lang w:val="en-US"/>
              </w:rPr>
              <w:t>Were any/all incidents/accidents during the event reported?</w:t>
            </w:r>
          </w:p>
          <w:p w:rsidR="00A70FA2" w:rsidRPr="0044411D" w:rsidRDefault="00A70FA2" w:rsidP="00A70FA2">
            <w:pPr>
              <w:widowControl w:val="0"/>
              <w:autoSpaceDE w:val="0"/>
              <w:autoSpaceDN w:val="0"/>
              <w:adjustRightInd w:val="0"/>
              <w:spacing w:after="0" w:line="240" w:lineRule="auto"/>
              <w:ind w:left="100"/>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c>
          <w:tcPr>
            <w:tcW w:w="560" w:type="dxa"/>
            <w:tcBorders>
              <w:top w:val="nil"/>
              <w:left w:val="nil"/>
              <w:bottom w:val="single" w:sz="8"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r>
      <w:tr w:rsidR="00A70FA2" w:rsidRPr="0044411D" w:rsidTr="00A70FA2">
        <w:trPr>
          <w:trHeight w:val="283"/>
        </w:trPr>
        <w:tc>
          <w:tcPr>
            <w:tcW w:w="8940" w:type="dxa"/>
            <w:gridSpan w:val="2"/>
            <w:tcBorders>
              <w:top w:val="nil"/>
              <w:left w:val="single" w:sz="8" w:space="0" w:color="auto"/>
              <w:bottom w:val="single" w:sz="8" w:space="0" w:color="auto"/>
              <w:right w:val="single" w:sz="8" w:space="0" w:color="auto"/>
            </w:tcBorders>
            <w:vAlign w:val="bottom"/>
          </w:tcPr>
          <w:p w:rsidR="00A70FA2" w:rsidRDefault="00EE038E" w:rsidP="00A70FA2">
            <w:pPr>
              <w:widowControl w:val="0"/>
              <w:autoSpaceDE w:val="0"/>
              <w:autoSpaceDN w:val="0"/>
              <w:adjustRightInd w:val="0"/>
              <w:spacing w:after="0" w:line="240" w:lineRule="auto"/>
              <w:ind w:left="100"/>
              <w:rPr>
                <w:rFonts w:eastAsia="Times New Roman" w:cs="Tahoma"/>
                <w:lang w:val="en-US"/>
              </w:rPr>
            </w:pPr>
            <w:r w:rsidRPr="0044411D">
              <w:rPr>
                <w:rFonts w:eastAsia="Times New Roman" w:cs="Tahoma"/>
                <w:lang w:val="en-US"/>
              </w:rPr>
              <w:t>If yes, were all relevant documentation completed correctly, inc. incident /</w:t>
            </w:r>
            <w:r>
              <w:rPr>
                <w:rFonts w:eastAsia="Times New Roman" w:cs="Tahoma"/>
                <w:lang w:val="en-US"/>
              </w:rPr>
              <w:t xml:space="preserve"> </w:t>
            </w:r>
            <w:r w:rsidRPr="0044411D">
              <w:rPr>
                <w:rFonts w:eastAsia="Times New Roman" w:cs="Tahoma"/>
                <w:lang w:val="en-US"/>
              </w:rPr>
              <w:t>accident report form, details from personnel involved, witness statements etc.?</w:t>
            </w:r>
          </w:p>
          <w:p w:rsidR="00EE038E" w:rsidRPr="0044411D" w:rsidRDefault="00EE038E" w:rsidP="00A70FA2">
            <w:pPr>
              <w:widowControl w:val="0"/>
              <w:autoSpaceDE w:val="0"/>
              <w:autoSpaceDN w:val="0"/>
              <w:adjustRightInd w:val="0"/>
              <w:spacing w:after="0" w:line="240" w:lineRule="auto"/>
              <w:ind w:left="100"/>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c>
          <w:tcPr>
            <w:tcW w:w="640" w:type="dxa"/>
            <w:tcBorders>
              <w:top w:val="nil"/>
              <w:left w:val="nil"/>
              <w:bottom w:val="single" w:sz="8"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c>
          <w:tcPr>
            <w:tcW w:w="560" w:type="dxa"/>
            <w:tcBorders>
              <w:top w:val="nil"/>
              <w:left w:val="nil"/>
              <w:bottom w:val="single" w:sz="8" w:space="0" w:color="auto"/>
              <w:right w:val="single" w:sz="8" w:space="0" w:color="auto"/>
            </w:tcBorders>
            <w:vAlign w:val="bottom"/>
          </w:tcPr>
          <w:p w:rsidR="00A70FA2" w:rsidRPr="0044411D" w:rsidRDefault="00A70FA2" w:rsidP="00A70FA2">
            <w:pPr>
              <w:widowControl w:val="0"/>
              <w:autoSpaceDE w:val="0"/>
              <w:autoSpaceDN w:val="0"/>
              <w:adjustRightInd w:val="0"/>
              <w:spacing w:after="0" w:line="240" w:lineRule="auto"/>
              <w:rPr>
                <w:rFonts w:eastAsia="Times New Roman" w:cs="Times New Roman"/>
                <w:lang w:val="en-US"/>
              </w:rPr>
            </w:pPr>
          </w:p>
        </w:tc>
      </w:tr>
    </w:tbl>
    <w:p w:rsidR="00A70FA2" w:rsidRDefault="00A70FA2" w:rsidP="008D26BC">
      <w:pPr>
        <w:widowControl w:val="0"/>
        <w:autoSpaceDE w:val="0"/>
        <w:autoSpaceDN w:val="0"/>
        <w:adjustRightInd w:val="0"/>
        <w:spacing w:after="0" w:line="372" w:lineRule="exact"/>
        <w:rPr>
          <w:rFonts w:eastAsia="Times New Roman" w:cs="Times New Roman"/>
          <w:lang w:val="en-US"/>
        </w:rPr>
      </w:pPr>
    </w:p>
    <w:p w:rsidR="00A70FA2" w:rsidRDefault="00A70FA2" w:rsidP="008D26BC">
      <w:pPr>
        <w:widowControl w:val="0"/>
        <w:autoSpaceDE w:val="0"/>
        <w:autoSpaceDN w:val="0"/>
        <w:adjustRightInd w:val="0"/>
        <w:spacing w:after="0" w:line="372"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42"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55"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0C5457" w:rsidRPr="0044411D" w:rsidRDefault="000C5457">
      <w:pPr>
        <w:rPr>
          <w:rFonts w:eastAsia="Times New Roman" w:cs="Times New Roman"/>
          <w:lang w:val="en-US"/>
        </w:rPr>
      </w:pPr>
      <w:r w:rsidRPr="0044411D">
        <w:rPr>
          <w:rFonts w:eastAsia="Times New Roman" w:cs="Times New Roman"/>
          <w:lang w:val="en-US"/>
        </w:rPr>
        <w:br w:type="page"/>
      </w:r>
    </w:p>
    <w:p w:rsidR="000C5457" w:rsidRPr="0044411D" w:rsidRDefault="00762F7E" w:rsidP="00EE038E">
      <w:pPr>
        <w:pStyle w:val="Heading1"/>
        <w:numPr>
          <w:ilvl w:val="0"/>
          <w:numId w:val="0"/>
        </w:numPr>
        <w:ind w:left="432"/>
      </w:pPr>
      <w:bookmarkStart w:id="62" w:name="_Toc428891593"/>
      <w:r w:rsidRPr="0044411D">
        <w:lastRenderedPageBreak/>
        <w:t xml:space="preserve">Appendix 6 </w:t>
      </w:r>
      <w:r w:rsidR="00EE038E">
        <w:tab/>
      </w:r>
      <w:r w:rsidRPr="0044411D">
        <w:tab/>
        <w:t>Extra Requirements to be C</w:t>
      </w:r>
      <w:r w:rsidR="000C5457" w:rsidRPr="0044411D">
        <w:t xml:space="preserve">onsidered for </w:t>
      </w:r>
      <w:r w:rsidRPr="0044411D">
        <w:t>Marine E</w:t>
      </w:r>
      <w:r w:rsidR="000C5457" w:rsidRPr="0044411D">
        <w:t>vents</w:t>
      </w:r>
      <w:bookmarkEnd w:id="62"/>
    </w:p>
    <w:p w:rsidR="000C5457" w:rsidRPr="0044411D" w:rsidRDefault="000C5457"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00" w:lineRule="exact"/>
        <w:rPr>
          <w:rFonts w:eastAsia="Times New Roman" w:cs="Times New Roman"/>
          <w:lang w:val="en-US"/>
        </w:rPr>
      </w:pPr>
    </w:p>
    <w:p w:rsidR="008D26BC" w:rsidRPr="0044411D" w:rsidRDefault="008D26BC" w:rsidP="008D26BC">
      <w:pPr>
        <w:widowControl w:val="0"/>
        <w:autoSpaceDE w:val="0"/>
        <w:autoSpaceDN w:val="0"/>
        <w:adjustRightInd w:val="0"/>
        <w:spacing w:after="0" w:line="240" w:lineRule="auto"/>
        <w:rPr>
          <w:rFonts w:eastAsia="Times New Roman" w:cs="Tahoma"/>
          <w:b/>
          <w:bCs/>
          <w:lang w:val="en-US"/>
        </w:rPr>
      </w:pPr>
    </w:p>
    <w:p w:rsidR="008D26BC" w:rsidRPr="0044411D" w:rsidRDefault="008D26BC" w:rsidP="008D26BC">
      <w:pPr>
        <w:widowControl w:val="0"/>
        <w:autoSpaceDE w:val="0"/>
        <w:autoSpaceDN w:val="0"/>
        <w:adjustRightInd w:val="0"/>
        <w:spacing w:after="0" w:line="240" w:lineRule="auto"/>
        <w:rPr>
          <w:rFonts w:eastAsia="Times New Roman" w:cs="Times New Roman"/>
          <w:lang w:val="en-US"/>
        </w:rPr>
      </w:pPr>
      <w:r w:rsidRPr="0044411D">
        <w:rPr>
          <w:rFonts w:eastAsia="Times New Roman" w:cs="Tahoma"/>
          <w:b/>
          <w:bCs/>
          <w:lang w:val="en-US"/>
        </w:rPr>
        <w:t>REQUIREMENTS FOR MARINE EVENTS ON THE WATER</w:t>
      </w:r>
    </w:p>
    <w:p w:rsidR="008D26BC" w:rsidRPr="0044411D" w:rsidRDefault="008D26BC" w:rsidP="008D26BC">
      <w:pPr>
        <w:widowControl w:val="0"/>
        <w:autoSpaceDE w:val="0"/>
        <w:autoSpaceDN w:val="0"/>
        <w:adjustRightInd w:val="0"/>
        <w:spacing w:after="0" w:line="320" w:lineRule="exact"/>
        <w:rPr>
          <w:rFonts w:eastAsia="Times New Roman" w:cs="Times New Roman"/>
          <w:lang w:val="en-US"/>
        </w:rPr>
      </w:pPr>
    </w:p>
    <w:p w:rsidR="008D26BC" w:rsidRPr="0044411D" w:rsidRDefault="008D26BC" w:rsidP="00A5524D">
      <w:pPr>
        <w:numPr>
          <w:ilvl w:val="0"/>
          <w:numId w:val="21"/>
        </w:numPr>
        <w:overflowPunct w:val="0"/>
        <w:autoSpaceDE w:val="0"/>
        <w:autoSpaceDN w:val="0"/>
        <w:spacing w:after="0" w:line="232" w:lineRule="auto"/>
        <w:ind w:hanging="713"/>
        <w:jc w:val="both"/>
        <w:rPr>
          <w:rFonts w:eastAsia="Times New Roman" w:cs="Times New Roman"/>
          <w:lang w:val="en-US"/>
        </w:rPr>
      </w:pPr>
      <w:r w:rsidRPr="0044411D">
        <w:rPr>
          <w:rFonts w:eastAsia="Times New Roman" w:cs="Times New Roman"/>
          <w:lang w:val="en-US"/>
        </w:rPr>
        <w:t xml:space="preserve">The organiser is advised that they should have in place adequate public liability/marine insurance(s) providing cover for the event. </w:t>
      </w:r>
    </w:p>
    <w:p w:rsidR="008D26BC" w:rsidRPr="0044411D" w:rsidRDefault="008D26BC" w:rsidP="00A5524D">
      <w:pPr>
        <w:numPr>
          <w:ilvl w:val="0"/>
          <w:numId w:val="21"/>
        </w:numPr>
        <w:overflowPunct w:val="0"/>
        <w:autoSpaceDE w:val="0"/>
        <w:autoSpaceDN w:val="0"/>
        <w:spacing w:after="0" w:line="232" w:lineRule="auto"/>
        <w:ind w:hanging="713"/>
        <w:jc w:val="both"/>
        <w:rPr>
          <w:rFonts w:eastAsia="Times New Roman" w:cs="Times New Roman"/>
          <w:b/>
          <w:bCs/>
          <w:lang w:val="en-US"/>
        </w:rPr>
      </w:pPr>
      <w:r w:rsidRPr="0044411D">
        <w:rPr>
          <w:rFonts w:eastAsia="Times New Roman" w:cs="Times New Roman"/>
          <w:lang w:val="en-US"/>
        </w:rPr>
        <w:t xml:space="preserve">The safety management and emergency procedures should include the name of a nominated experienced Safety Officer, whose sole responsibility it is to ensure safety on site. The safety officer shall have due regard to the current weather/wind/tide conditions on site. He/she is responsible for alterations of the course and/or cancellations of the event on the day, should weather conditions be such as to require same. </w:t>
      </w:r>
    </w:p>
    <w:p w:rsidR="008D26BC" w:rsidRPr="0044411D" w:rsidRDefault="008D26BC" w:rsidP="008D26BC">
      <w:pPr>
        <w:widowControl w:val="0"/>
        <w:autoSpaceDE w:val="0"/>
        <w:autoSpaceDN w:val="0"/>
        <w:adjustRightInd w:val="0"/>
        <w:spacing w:after="0" w:line="7" w:lineRule="exact"/>
        <w:rPr>
          <w:rFonts w:eastAsia="Times New Roman" w:cs="Tahoma"/>
          <w:b/>
          <w:bCs/>
          <w:lang w:val="en-US"/>
        </w:rPr>
      </w:pPr>
    </w:p>
    <w:p w:rsidR="008D26BC" w:rsidRPr="0044411D" w:rsidRDefault="008D26BC" w:rsidP="00A5524D">
      <w:pPr>
        <w:widowControl w:val="0"/>
        <w:numPr>
          <w:ilvl w:val="0"/>
          <w:numId w:val="13"/>
        </w:numPr>
        <w:overflowPunct w:val="0"/>
        <w:autoSpaceDE w:val="0"/>
        <w:autoSpaceDN w:val="0"/>
        <w:adjustRightInd w:val="0"/>
        <w:spacing w:after="0" w:line="246" w:lineRule="auto"/>
        <w:ind w:hanging="713"/>
        <w:jc w:val="both"/>
        <w:rPr>
          <w:rFonts w:eastAsia="Times New Roman" w:cs="Times New Roman"/>
          <w:lang w:val="en-US"/>
        </w:rPr>
      </w:pPr>
      <w:r w:rsidRPr="0044411D">
        <w:rPr>
          <w:rFonts w:eastAsia="Times New Roman" w:cs="Times New Roman"/>
          <w:lang w:val="en-US"/>
        </w:rPr>
        <w:t>Due regard should be paid to weather warnings, including small craft warnings on the day of the event.</w:t>
      </w:r>
    </w:p>
    <w:p w:rsidR="008D26BC" w:rsidRPr="0044411D" w:rsidRDefault="008D26BC" w:rsidP="00A5524D">
      <w:pPr>
        <w:widowControl w:val="0"/>
        <w:numPr>
          <w:ilvl w:val="0"/>
          <w:numId w:val="13"/>
        </w:numPr>
        <w:overflowPunct w:val="0"/>
        <w:autoSpaceDE w:val="0"/>
        <w:autoSpaceDN w:val="0"/>
        <w:adjustRightInd w:val="0"/>
        <w:spacing w:after="0" w:line="246" w:lineRule="auto"/>
        <w:ind w:hanging="713"/>
        <w:jc w:val="both"/>
        <w:rPr>
          <w:rFonts w:eastAsia="Times New Roman" w:cs="Times New Roman"/>
          <w:lang w:val="en-US"/>
        </w:rPr>
      </w:pPr>
      <w:r w:rsidRPr="0044411D">
        <w:rPr>
          <w:rFonts w:eastAsia="Times New Roman" w:cs="Times New Roman"/>
          <w:lang w:val="en-US"/>
        </w:rPr>
        <w:t>A detailed layout of the course where the event will take place must be submitted. If it is intended to construct a platform/navigation aid, or other similar structure, details of the dimensions, materials etc. must be included.</w:t>
      </w:r>
    </w:p>
    <w:p w:rsidR="008D26BC" w:rsidRPr="0044411D" w:rsidRDefault="008D26BC" w:rsidP="008D26BC">
      <w:pPr>
        <w:widowControl w:val="0"/>
        <w:autoSpaceDE w:val="0"/>
        <w:autoSpaceDN w:val="0"/>
        <w:adjustRightInd w:val="0"/>
        <w:spacing w:after="0" w:line="7" w:lineRule="exact"/>
        <w:rPr>
          <w:rFonts w:eastAsia="Times New Roman" w:cs="Tahoma"/>
          <w:b/>
          <w:bCs/>
          <w:lang w:val="en-US"/>
        </w:rPr>
      </w:pPr>
    </w:p>
    <w:p w:rsidR="008D26BC" w:rsidRPr="0044411D" w:rsidRDefault="008D26BC" w:rsidP="00A5524D">
      <w:pPr>
        <w:numPr>
          <w:ilvl w:val="0"/>
          <w:numId w:val="21"/>
        </w:numPr>
        <w:overflowPunct w:val="0"/>
        <w:autoSpaceDE w:val="0"/>
        <w:autoSpaceDN w:val="0"/>
        <w:spacing w:after="0" w:line="240" w:lineRule="auto"/>
        <w:ind w:right="400" w:hanging="713"/>
        <w:jc w:val="both"/>
        <w:rPr>
          <w:rFonts w:eastAsia="Times New Roman" w:cs="Times New Roman"/>
          <w:lang w:val="en-US"/>
        </w:rPr>
      </w:pPr>
      <w:r w:rsidRPr="0044411D">
        <w:rPr>
          <w:rFonts w:eastAsia="Times New Roman" w:cs="Times New Roman"/>
          <w:lang w:val="en-US"/>
        </w:rPr>
        <w:t xml:space="preserve">The organiser must confirm that the Gardai/Civil Defence/RNLI/ Irish Water Safety and any other appropriate emergency services have been notified of the details of the event. </w:t>
      </w:r>
    </w:p>
    <w:p w:rsidR="008D26BC" w:rsidRPr="00642BB6" w:rsidRDefault="008D26BC" w:rsidP="00A5524D">
      <w:pPr>
        <w:numPr>
          <w:ilvl w:val="0"/>
          <w:numId w:val="21"/>
        </w:numPr>
        <w:overflowPunct w:val="0"/>
        <w:autoSpaceDE w:val="0"/>
        <w:autoSpaceDN w:val="0"/>
        <w:spacing w:after="0" w:line="240" w:lineRule="auto"/>
        <w:ind w:hanging="713"/>
        <w:jc w:val="both"/>
        <w:rPr>
          <w:rFonts w:eastAsia="Times New Roman" w:cs="Times New Roman"/>
          <w:b/>
          <w:bCs/>
          <w:lang w:val="en-US"/>
        </w:rPr>
      </w:pPr>
      <w:r w:rsidRPr="0044411D">
        <w:rPr>
          <w:rFonts w:eastAsia="Times New Roman" w:cs="Times New Roman"/>
          <w:lang w:val="en-US"/>
        </w:rPr>
        <w:t xml:space="preserve">Details of the stewarding of the site/area must be submitted in advance of the event. </w:t>
      </w:r>
    </w:p>
    <w:p w:rsidR="00642BB6" w:rsidRPr="00642BB6" w:rsidRDefault="00642BB6" w:rsidP="00A5524D">
      <w:pPr>
        <w:numPr>
          <w:ilvl w:val="0"/>
          <w:numId w:val="21"/>
        </w:numPr>
        <w:overflowPunct w:val="0"/>
        <w:autoSpaceDE w:val="0"/>
        <w:autoSpaceDN w:val="0"/>
        <w:spacing w:after="0" w:line="240" w:lineRule="auto"/>
        <w:ind w:hanging="713"/>
        <w:jc w:val="both"/>
        <w:rPr>
          <w:rFonts w:eastAsia="Times New Roman" w:cs="Times New Roman"/>
          <w:b/>
          <w:bCs/>
          <w:lang w:val="en-US"/>
        </w:rPr>
      </w:pPr>
      <w:r>
        <w:rPr>
          <w:rFonts w:eastAsia="Times New Roman" w:cs="Times New Roman"/>
          <w:lang w:val="en-US"/>
        </w:rPr>
        <w:t>Identify landing points for water side casualty retrieval.</w:t>
      </w:r>
    </w:p>
    <w:p w:rsidR="00642BB6" w:rsidRPr="00642BB6" w:rsidRDefault="00642BB6" w:rsidP="00A5524D">
      <w:pPr>
        <w:numPr>
          <w:ilvl w:val="0"/>
          <w:numId w:val="21"/>
        </w:numPr>
        <w:overflowPunct w:val="0"/>
        <w:autoSpaceDE w:val="0"/>
        <w:autoSpaceDN w:val="0"/>
        <w:spacing w:after="0" w:line="240" w:lineRule="auto"/>
        <w:ind w:hanging="713"/>
        <w:jc w:val="both"/>
        <w:rPr>
          <w:rFonts w:eastAsia="Times New Roman" w:cs="Times New Roman"/>
          <w:b/>
          <w:bCs/>
          <w:lang w:val="en-US"/>
        </w:rPr>
      </w:pPr>
      <w:r>
        <w:rPr>
          <w:rFonts w:eastAsia="Times New Roman" w:cs="Times New Roman"/>
          <w:lang w:val="en-US"/>
        </w:rPr>
        <w:t>Esure communications between water based rescue services and land based medical service on site.</w:t>
      </w:r>
    </w:p>
    <w:p w:rsidR="00642BB6" w:rsidRPr="0044411D" w:rsidRDefault="00642BB6" w:rsidP="00A5524D">
      <w:pPr>
        <w:numPr>
          <w:ilvl w:val="0"/>
          <w:numId w:val="21"/>
        </w:numPr>
        <w:overflowPunct w:val="0"/>
        <w:autoSpaceDE w:val="0"/>
        <w:autoSpaceDN w:val="0"/>
        <w:spacing w:after="0" w:line="240" w:lineRule="auto"/>
        <w:ind w:hanging="713"/>
        <w:jc w:val="both"/>
        <w:rPr>
          <w:rFonts w:eastAsia="Times New Roman" w:cs="Times New Roman"/>
          <w:b/>
          <w:bCs/>
          <w:lang w:val="en-US"/>
        </w:rPr>
      </w:pPr>
      <w:r>
        <w:rPr>
          <w:rFonts w:eastAsia="Times New Roman" w:cs="Times New Roman"/>
          <w:lang w:val="en-US"/>
        </w:rPr>
        <w:t>It is advised that rescue boat crews should have an ability to commence medical intervention.</w:t>
      </w:r>
    </w:p>
    <w:p w:rsidR="008D26BC" w:rsidRPr="0044411D" w:rsidRDefault="008D26BC" w:rsidP="00A5524D">
      <w:pPr>
        <w:widowControl w:val="0"/>
        <w:numPr>
          <w:ilvl w:val="0"/>
          <w:numId w:val="13"/>
        </w:numPr>
        <w:overflowPunct w:val="0"/>
        <w:autoSpaceDE w:val="0"/>
        <w:autoSpaceDN w:val="0"/>
        <w:adjustRightInd w:val="0"/>
        <w:spacing w:after="0" w:line="246" w:lineRule="auto"/>
        <w:ind w:right="100" w:hanging="713"/>
        <w:jc w:val="both"/>
        <w:rPr>
          <w:rFonts w:eastAsia="Times New Roman" w:cs="Tahoma"/>
          <w:b/>
          <w:bCs/>
          <w:lang w:val="en-US"/>
        </w:rPr>
      </w:pPr>
      <w:r w:rsidRPr="0044411D">
        <w:rPr>
          <w:rFonts w:eastAsia="Times New Roman" w:cs="Times New Roman"/>
          <w:lang w:val="en-US"/>
        </w:rPr>
        <w:t xml:space="preserve">Swimming events – when organising swim events due consideration should be given to the following: </w:t>
      </w:r>
    </w:p>
    <w:p w:rsidR="008D26BC" w:rsidRPr="0044411D" w:rsidRDefault="008D26BC" w:rsidP="00A5524D">
      <w:pPr>
        <w:numPr>
          <w:ilvl w:val="0"/>
          <w:numId w:val="14"/>
        </w:numPr>
        <w:overflowPunct w:val="0"/>
        <w:autoSpaceDE w:val="0"/>
        <w:autoSpaceDN w:val="0"/>
        <w:spacing w:after="0" w:line="240" w:lineRule="auto"/>
        <w:ind w:hanging="353"/>
        <w:jc w:val="both"/>
        <w:rPr>
          <w:rFonts w:eastAsia="Times New Roman" w:cs="Times New Roman"/>
          <w:lang w:val="en-US"/>
        </w:rPr>
      </w:pPr>
      <w:r w:rsidRPr="0044411D">
        <w:rPr>
          <w:rFonts w:eastAsia="Times New Roman" w:cs="Times New Roman"/>
          <w:lang w:val="en-US"/>
        </w:rPr>
        <w:t xml:space="preserve">An overall safety officer must be appointed by the organisers. This person must have sole responsibility for the safety and management of the swim. His /her decision must be final in all issues relating to the event. If he /she feels it is necessary to appoint assistants it is at the safety officers discretion. </w:t>
      </w:r>
    </w:p>
    <w:p w:rsidR="008D26BC" w:rsidRPr="0044411D" w:rsidRDefault="008D26BC" w:rsidP="00A5524D">
      <w:pPr>
        <w:numPr>
          <w:ilvl w:val="0"/>
          <w:numId w:val="14"/>
        </w:numPr>
        <w:overflowPunct w:val="0"/>
        <w:autoSpaceDE w:val="0"/>
        <w:autoSpaceDN w:val="0"/>
        <w:spacing w:after="0" w:line="240" w:lineRule="auto"/>
        <w:ind w:right="40" w:hanging="353"/>
        <w:jc w:val="both"/>
        <w:rPr>
          <w:rFonts w:eastAsia="Times New Roman" w:cs="Times New Roman"/>
          <w:lang w:val="en-US"/>
        </w:rPr>
      </w:pPr>
      <w:r w:rsidRPr="0044411D">
        <w:rPr>
          <w:rFonts w:eastAsia="Times New Roman" w:cs="Times New Roman"/>
          <w:lang w:val="en-US"/>
        </w:rPr>
        <w:t xml:space="preserve">An emergency plan must be formulated and put in place on the day in conjunction with the organisers and safety officer. </w:t>
      </w:r>
    </w:p>
    <w:p w:rsidR="008D26BC" w:rsidRPr="0044411D" w:rsidRDefault="008D26BC" w:rsidP="00A5524D">
      <w:pPr>
        <w:numPr>
          <w:ilvl w:val="0"/>
          <w:numId w:val="14"/>
        </w:numPr>
        <w:overflowPunct w:val="0"/>
        <w:autoSpaceDE w:val="0"/>
        <w:autoSpaceDN w:val="0"/>
        <w:spacing w:after="0" w:line="240" w:lineRule="auto"/>
        <w:ind w:right="240" w:hanging="353"/>
        <w:jc w:val="both"/>
        <w:rPr>
          <w:rFonts w:eastAsia="Times New Roman" w:cs="Times New Roman"/>
          <w:lang w:val="en-US"/>
        </w:rPr>
      </w:pPr>
      <w:r w:rsidRPr="0044411D">
        <w:rPr>
          <w:rFonts w:eastAsia="Times New Roman" w:cs="Times New Roman"/>
          <w:lang w:val="en-US"/>
        </w:rPr>
        <w:t xml:space="preserve">The course must be explained clearly to the entrants and must be clearly marked. The marker buoys should be big enough to be seen clearly by the swimmers from the water. </w:t>
      </w:r>
    </w:p>
    <w:p w:rsidR="008D26BC" w:rsidRPr="0044411D" w:rsidRDefault="008D26BC" w:rsidP="00A5524D">
      <w:pPr>
        <w:numPr>
          <w:ilvl w:val="0"/>
          <w:numId w:val="14"/>
        </w:numPr>
        <w:overflowPunct w:val="0"/>
        <w:autoSpaceDE w:val="0"/>
        <w:autoSpaceDN w:val="0"/>
        <w:spacing w:after="0" w:line="240" w:lineRule="auto"/>
        <w:ind w:hanging="353"/>
        <w:jc w:val="both"/>
        <w:rPr>
          <w:rFonts w:eastAsia="Times New Roman" w:cs="Times New Roman"/>
          <w:lang w:val="en-US"/>
        </w:rPr>
      </w:pPr>
      <w:r w:rsidRPr="0044411D">
        <w:rPr>
          <w:rFonts w:eastAsia="Times New Roman" w:cs="Times New Roman"/>
          <w:lang w:val="en-US"/>
        </w:rPr>
        <w:t>A fixe</w:t>
      </w:r>
      <w:r w:rsidR="00105850" w:rsidRPr="0044411D">
        <w:rPr>
          <w:rFonts w:eastAsia="Times New Roman" w:cs="Times New Roman"/>
          <w:lang w:val="en-US"/>
        </w:rPr>
        <w:t>d</w:t>
      </w:r>
      <w:r w:rsidRPr="0044411D">
        <w:rPr>
          <w:rFonts w:eastAsia="Times New Roman" w:cs="Times New Roman"/>
          <w:lang w:val="en-US"/>
        </w:rPr>
        <w:t xml:space="preserve"> stationary observation boat should be stationed at the outermost point of the swim. </w:t>
      </w:r>
    </w:p>
    <w:p w:rsidR="008D26BC" w:rsidRPr="0044411D" w:rsidRDefault="008D26BC" w:rsidP="00A5524D">
      <w:pPr>
        <w:numPr>
          <w:ilvl w:val="0"/>
          <w:numId w:val="15"/>
        </w:numPr>
        <w:overflowPunct w:val="0"/>
        <w:autoSpaceDE w:val="0"/>
        <w:autoSpaceDN w:val="0"/>
        <w:spacing w:after="0" w:line="240" w:lineRule="auto"/>
        <w:ind w:left="709" w:hanging="283"/>
        <w:jc w:val="both"/>
        <w:rPr>
          <w:rFonts w:eastAsia="Times New Roman" w:cs="Times New Roman"/>
          <w:lang w:val="en-US"/>
        </w:rPr>
      </w:pPr>
      <w:r w:rsidRPr="0044411D">
        <w:rPr>
          <w:rFonts w:eastAsia="Times New Roman" w:cs="Times New Roman"/>
          <w:lang w:val="en-US"/>
        </w:rPr>
        <w:t xml:space="preserve">A sweeper boat will be used to stay behind the back swimmers to pick up stragglers </w:t>
      </w:r>
    </w:p>
    <w:p w:rsidR="008D26BC" w:rsidRPr="0044411D" w:rsidRDefault="008D26BC" w:rsidP="00A5524D">
      <w:pPr>
        <w:numPr>
          <w:ilvl w:val="0"/>
          <w:numId w:val="15"/>
        </w:numPr>
        <w:overflowPunct w:val="0"/>
        <w:autoSpaceDE w:val="0"/>
        <w:autoSpaceDN w:val="0"/>
        <w:spacing w:after="0" w:line="240" w:lineRule="auto"/>
        <w:ind w:left="709" w:right="780" w:hanging="283"/>
        <w:jc w:val="both"/>
        <w:rPr>
          <w:rFonts w:eastAsia="Times New Roman" w:cs="Times New Roman"/>
          <w:lang w:val="en-US"/>
        </w:rPr>
      </w:pPr>
      <w:r w:rsidRPr="0044411D">
        <w:rPr>
          <w:rFonts w:eastAsia="Times New Roman" w:cs="Times New Roman"/>
          <w:lang w:val="en-US"/>
        </w:rPr>
        <w:t xml:space="preserve">Rescue craft must follow the </w:t>
      </w:r>
      <w:r w:rsidR="006F209A">
        <w:rPr>
          <w:rFonts w:eastAsia="Times New Roman" w:cs="Times New Roman"/>
          <w:lang w:val="en-US"/>
        </w:rPr>
        <w:t>swimmers</w:t>
      </w:r>
      <w:r w:rsidRPr="0044411D">
        <w:rPr>
          <w:rFonts w:eastAsia="Times New Roman" w:cs="Times New Roman"/>
          <w:lang w:val="en-US"/>
        </w:rPr>
        <w:t xml:space="preserve"> on each side. These craft should be used with a ratio of one to twenty swimmers. </w:t>
      </w:r>
    </w:p>
    <w:p w:rsidR="008D26BC" w:rsidRPr="0044411D" w:rsidRDefault="008D26BC" w:rsidP="00A5524D">
      <w:pPr>
        <w:numPr>
          <w:ilvl w:val="0"/>
          <w:numId w:val="15"/>
        </w:numPr>
        <w:overflowPunct w:val="0"/>
        <w:autoSpaceDE w:val="0"/>
        <w:autoSpaceDN w:val="0"/>
        <w:spacing w:after="0" w:line="240" w:lineRule="auto"/>
        <w:ind w:left="709" w:right="80" w:hanging="283"/>
        <w:jc w:val="both"/>
        <w:rPr>
          <w:rFonts w:eastAsia="Times New Roman" w:cs="Times New Roman"/>
          <w:lang w:val="en-US"/>
        </w:rPr>
      </w:pPr>
      <w:r w:rsidRPr="0044411D">
        <w:rPr>
          <w:rFonts w:eastAsia="Times New Roman" w:cs="Times New Roman"/>
          <w:lang w:val="en-US"/>
        </w:rPr>
        <w:t xml:space="preserve">All rescue craft should carry one lifeguard with rescue tube. Also each craft should carry ringbuoys and reaching poles. </w:t>
      </w:r>
    </w:p>
    <w:p w:rsidR="008D26BC" w:rsidRPr="0044411D" w:rsidRDefault="008D26BC" w:rsidP="00A5524D">
      <w:pPr>
        <w:numPr>
          <w:ilvl w:val="0"/>
          <w:numId w:val="15"/>
        </w:numPr>
        <w:overflowPunct w:val="0"/>
        <w:autoSpaceDE w:val="0"/>
        <w:autoSpaceDN w:val="0"/>
        <w:spacing w:after="0" w:line="240" w:lineRule="auto"/>
        <w:ind w:left="709" w:hanging="283"/>
        <w:jc w:val="both"/>
        <w:rPr>
          <w:rFonts w:eastAsia="Times New Roman" w:cs="Times New Roman"/>
          <w:lang w:val="en-US"/>
        </w:rPr>
      </w:pPr>
      <w:r w:rsidRPr="0044411D">
        <w:rPr>
          <w:rFonts w:eastAsia="Times New Roman" w:cs="Times New Roman"/>
          <w:lang w:val="en-US"/>
        </w:rPr>
        <w:t xml:space="preserve">All rescue craft should be in communication with each other via walkie talkie or vhf and safety officer. </w:t>
      </w:r>
    </w:p>
    <w:p w:rsidR="008D26BC" w:rsidRPr="0044411D" w:rsidRDefault="008D26BC" w:rsidP="00A5524D">
      <w:pPr>
        <w:numPr>
          <w:ilvl w:val="0"/>
          <w:numId w:val="15"/>
        </w:numPr>
        <w:overflowPunct w:val="0"/>
        <w:autoSpaceDE w:val="0"/>
        <w:autoSpaceDN w:val="0"/>
        <w:spacing w:after="0" w:line="240" w:lineRule="auto"/>
        <w:ind w:left="709" w:right="200" w:hanging="283"/>
        <w:jc w:val="both"/>
        <w:rPr>
          <w:rFonts w:eastAsia="Times New Roman" w:cs="Times New Roman"/>
          <w:lang w:val="en-US"/>
        </w:rPr>
      </w:pPr>
      <w:r w:rsidRPr="0044411D">
        <w:rPr>
          <w:rFonts w:eastAsia="Times New Roman" w:cs="Times New Roman"/>
          <w:lang w:val="en-US"/>
        </w:rPr>
        <w:t xml:space="preserve">Rescues canoes should be used for close up rescue work during the event. All canoeists should be experienced and capable of doing eskimo roll with their craft. </w:t>
      </w:r>
    </w:p>
    <w:p w:rsidR="008D26BC" w:rsidRPr="0044411D" w:rsidRDefault="008D26BC" w:rsidP="00A5524D">
      <w:pPr>
        <w:numPr>
          <w:ilvl w:val="0"/>
          <w:numId w:val="15"/>
        </w:numPr>
        <w:overflowPunct w:val="0"/>
        <w:autoSpaceDE w:val="0"/>
        <w:autoSpaceDN w:val="0"/>
        <w:spacing w:after="0" w:line="240" w:lineRule="auto"/>
        <w:ind w:left="709" w:right="60" w:hanging="283"/>
        <w:jc w:val="both"/>
        <w:rPr>
          <w:rFonts w:eastAsia="Times New Roman" w:cs="Times New Roman"/>
          <w:lang w:val="en-US"/>
        </w:rPr>
      </w:pPr>
      <w:r w:rsidRPr="0044411D">
        <w:rPr>
          <w:rFonts w:eastAsia="Times New Roman" w:cs="Times New Roman"/>
          <w:lang w:val="en-US"/>
        </w:rPr>
        <w:t xml:space="preserve">A ratio of one rescue canoe to ten swimmers should be used. It would be important to have enough canoists at rear of swim to cover stragglers. </w:t>
      </w:r>
    </w:p>
    <w:p w:rsidR="008D26BC" w:rsidRPr="0044411D" w:rsidRDefault="008D26BC" w:rsidP="00A5524D">
      <w:pPr>
        <w:numPr>
          <w:ilvl w:val="0"/>
          <w:numId w:val="15"/>
        </w:numPr>
        <w:overflowPunct w:val="0"/>
        <w:autoSpaceDE w:val="0"/>
        <w:autoSpaceDN w:val="0"/>
        <w:spacing w:after="0" w:line="240" w:lineRule="auto"/>
        <w:ind w:left="709" w:hanging="283"/>
        <w:jc w:val="both"/>
        <w:rPr>
          <w:rFonts w:eastAsia="Times New Roman" w:cs="Times New Roman"/>
          <w:lang w:val="en-US"/>
        </w:rPr>
      </w:pPr>
      <w:r w:rsidRPr="0044411D">
        <w:rPr>
          <w:rFonts w:eastAsia="Times New Roman" w:cs="Times New Roman"/>
          <w:lang w:val="en-US"/>
        </w:rPr>
        <w:t xml:space="preserve">It should be arranged to count swimmers into and out of water and during stages of the swim. </w:t>
      </w:r>
    </w:p>
    <w:p w:rsidR="008D26BC" w:rsidRPr="0044411D" w:rsidRDefault="008D26BC" w:rsidP="00A5524D">
      <w:pPr>
        <w:numPr>
          <w:ilvl w:val="0"/>
          <w:numId w:val="15"/>
        </w:numPr>
        <w:overflowPunct w:val="0"/>
        <w:autoSpaceDE w:val="0"/>
        <w:autoSpaceDN w:val="0"/>
        <w:spacing w:after="0" w:line="240" w:lineRule="auto"/>
        <w:ind w:left="709" w:right="520" w:hanging="283"/>
        <w:jc w:val="both"/>
        <w:rPr>
          <w:rFonts w:eastAsia="Times New Roman" w:cs="Times New Roman"/>
          <w:lang w:val="en-US"/>
        </w:rPr>
      </w:pPr>
      <w:r w:rsidRPr="0044411D">
        <w:rPr>
          <w:rFonts w:eastAsia="Times New Roman" w:cs="Times New Roman"/>
          <w:lang w:val="en-US"/>
        </w:rPr>
        <w:t xml:space="preserve">In big events (100 plus) it may be necessary to stagger swimmers start and this would depend on swimmer experience and decision of safety officer. </w:t>
      </w:r>
    </w:p>
    <w:p w:rsidR="008D26BC" w:rsidRPr="0044411D" w:rsidRDefault="008D26BC" w:rsidP="00A5524D">
      <w:pPr>
        <w:numPr>
          <w:ilvl w:val="0"/>
          <w:numId w:val="15"/>
        </w:numPr>
        <w:overflowPunct w:val="0"/>
        <w:autoSpaceDE w:val="0"/>
        <w:autoSpaceDN w:val="0"/>
        <w:spacing w:after="0" w:line="240" w:lineRule="auto"/>
        <w:ind w:left="709" w:hanging="283"/>
        <w:jc w:val="both"/>
        <w:rPr>
          <w:rFonts w:eastAsia="Times New Roman" w:cs="Times New Roman"/>
          <w:lang w:val="en-US"/>
        </w:rPr>
      </w:pPr>
      <w:r w:rsidRPr="0044411D">
        <w:rPr>
          <w:rFonts w:eastAsia="Times New Roman" w:cs="Times New Roman"/>
          <w:lang w:val="en-US"/>
        </w:rPr>
        <w:t xml:space="preserve">The use of wetsuits is advisable for buoyancy and heat retention. </w:t>
      </w:r>
    </w:p>
    <w:p w:rsidR="008D26BC" w:rsidRPr="0044411D" w:rsidRDefault="008D26BC" w:rsidP="008D26BC">
      <w:pPr>
        <w:autoSpaceDE w:val="0"/>
        <w:autoSpaceDN w:val="0"/>
        <w:spacing w:line="232" w:lineRule="exact"/>
        <w:ind w:left="709" w:hanging="283"/>
        <w:rPr>
          <w:rFonts w:eastAsia="Times New Roman" w:cs="Times New Roman"/>
          <w:lang w:val="en-US"/>
        </w:rPr>
      </w:pPr>
    </w:p>
    <w:p w:rsidR="008D26BC" w:rsidRPr="0044411D" w:rsidRDefault="004B3B2F" w:rsidP="008D26BC">
      <w:pPr>
        <w:autoSpaceDE w:val="0"/>
        <w:autoSpaceDN w:val="0"/>
        <w:spacing w:line="232" w:lineRule="exact"/>
        <w:rPr>
          <w:rFonts w:eastAsia="Times New Roman" w:cs="Times New Roman"/>
          <w:b/>
          <w:bCs/>
          <w:lang w:val="en-US"/>
        </w:rPr>
      </w:pPr>
      <w:r>
        <w:rPr>
          <w:rFonts w:eastAsia="Times New Roman" w:cs="Times New Roman"/>
          <w:b/>
          <w:bCs/>
          <w:lang w:val="en-US"/>
        </w:rPr>
        <w:t>Note:</w:t>
      </w:r>
    </w:p>
    <w:p w:rsidR="008D26BC" w:rsidRPr="004B3B2F" w:rsidRDefault="008D26BC" w:rsidP="004B3B2F">
      <w:pPr>
        <w:overflowPunct w:val="0"/>
        <w:autoSpaceDE w:val="0"/>
        <w:autoSpaceDN w:val="0"/>
        <w:spacing w:line="180" w:lineRule="auto"/>
        <w:ind w:right="100"/>
        <w:rPr>
          <w:rFonts w:cs="Times New Roman"/>
        </w:rPr>
      </w:pPr>
      <w:r w:rsidRPr="004B3B2F">
        <w:rPr>
          <w:rFonts w:cs="Times New Roman"/>
        </w:rPr>
        <w:t xml:space="preserve">Meath County </w:t>
      </w:r>
      <w:r w:rsidR="00940077" w:rsidRPr="004B3B2F">
        <w:rPr>
          <w:rFonts w:cs="Times New Roman"/>
        </w:rPr>
        <w:t>Council</w:t>
      </w:r>
      <w:r w:rsidRPr="004B3B2F">
        <w:rPr>
          <w:rFonts w:cs="Times New Roman"/>
        </w:rPr>
        <w:t xml:space="preserve"> or any person duly authorised by the </w:t>
      </w:r>
      <w:r w:rsidR="00940077" w:rsidRPr="004B3B2F">
        <w:rPr>
          <w:rFonts w:cs="Times New Roman"/>
        </w:rPr>
        <w:t>Council</w:t>
      </w:r>
      <w:r w:rsidRPr="004B3B2F">
        <w:rPr>
          <w:rFonts w:cs="Times New Roman"/>
        </w:rPr>
        <w:t xml:space="preserve"> shall neither be liable for loss, theft, damage, injury to any vessel, person, vehicle, equipment or otherwise in connection with any event(s) organised in accordance with these guidelines.</w:t>
      </w:r>
    </w:p>
    <w:p w:rsidR="00716021" w:rsidRPr="004B3B2F" w:rsidRDefault="00716021" w:rsidP="004B3B2F">
      <w:pPr>
        <w:overflowPunct w:val="0"/>
        <w:autoSpaceDE w:val="0"/>
        <w:autoSpaceDN w:val="0"/>
        <w:spacing w:line="180" w:lineRule="auto"/>
        <w:ind w:right="100"/>
        <w:rPr>
          <w:rFonts w:cs="Times New Roman"/>
        </w:rPr>
      </w:pPr>
    </w:p>
    <w:sectPr w:rsidR="00716021" w:rsidRPr="004B3B2F" w:rsidSect="00DA5B21">
      <w:headerReference w:type="default" r:id="rId18"/>
      <w:footerReference w:type="default" r:id="rId19"/>
      <w:pgSz w:w="11906" w:h="16838"/>
      <w:pgMar w:top="567" w:right="567" w:bottom="567" w:left="567" w:header="709"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F16" w:rsidRDefault="00744F16" w:rsidP="005F2C63">
      <w:pPr>
        <w:spacing w:after="0" w:line="240" w:lineRule="auto"/>
      </w:pPr>
      <w:r>
        <w:separator/>
      </w:r>
    </w:p>
  </w:endnote>
  <w:endnote w:type="continuationSeparator" w:id="0">
    <w:p w:rsidR="00744F16" w:rsidRDefault="00744F16" w:rsidP="005F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125" w:rsidRDefault="00AA2125" w:rsidP="0044411D">
    <w:pPr>
      <w:pStyle w:val="Footer"/>
      <w:pBdr>
        <w:top w:val="single" w:sz="4" w:space="1" w:color="auto"/>
      </w:pBdr>
      <w:jc w:val="right"/>
    </w:pPr>
    <w:r>
      <w:t xml:space="preserve">Page </w:t>
    </w:r>
    <w:sdt>
      <w:sdtPr>
        <w:id w:val="13949048"/>
        <w:docPartObj>
          <w:docPartGallery w:val="Page Numbers (Bottom of Page)"/>
          <w:docPartUnique/>
        </w:docPartObj>
      </w:sdtPr>
      <w:sdtEndPr/>
      <w:sdtContent>
        <w:r w:rsidR="00744F16">
          <w:fldChar w:fldCharType="begin"/>
        </w:r>
        <w:r w:rsidR="00744F16">
          <w:instrText xml:space="preserve"> PAGE   \* MERGEFORMAT </w:instrText>
        </w:r>
        <w:r w:rsidR="00744F16">
          <w:fldChar w:fldCharType="separate"/>
        </w:r>
        <w:r w:rsidR="002623BA">
          <w:rPr>
            <w:noProof/>
          </w:rPr>
          <w:t>6</w:t>
        </w:r>
        <w:r w:rsidR="00744F16">
          <w:rPr>
            <w:noProof/>
          </w:rPr>
          <w:fldChar w:fldCharType="end"/>
        </w:r>
      </w:sdtContent>
    </w:sdt>
  </w:p>
  <w:p w:rsidR="00AA2125" w:rsidRPr="0044411D" w:rsidRDefault="00AA2125" w:rsidP="0044411D">
    <w:pPr>
      <w:pStyle w:val="Footer"/>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F16" w:rsidRDefault="00744F16" w:rsidP="005F2C63">
      <w:pPr>
        <w:spacing w:after="0" w:line="240" w:lineRule="auto"/>
      </w:pPr>
      <w:r>
        <w:separator/>
      </w:r>
    </w:p>
  </w:footnote>
  <w:footnote w:type="continuationSeparator" w:id="0">
    <w:p w:rsidR="00744F16" w:rsidRDefault="00744F16" w:rsidP="005F2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125" w:rsidRDefault="00AA2125" w:rsidP="0044411D">
    <w:pPr>
      <w:pBdr>
        <w:bottom w:val="single" w:sz="4" w:space="1" w:color="auto"/>
      </w:pBdr>
      <w:tabs>
        <w:tab w:val="right" w:pos="10773"/>
      </w:tabs>
      <w:spacing w:after="0" w:line="240" w:lineRule="auto"/>
      <w:jc w:val="right"/>
      <w:rPr>
        <w:rFonts w:ascii="Calibri" w:eastAsia="Times New Roman" w:hAnsi="Calibri" w:cs="Times New Roman"/>
        <w:b/>
        <w:lang w:val="en-US"/>
      </w:rPr>
    </w:pPr>
    <w:r>
      <w:rPr>
        <w:rFonts w:ascii="Calibri" w:eastAsia="Times New Roman" w:hAnsi="Calibri" w:cs="Times New Roman"/>
        <w:b/>
        <w:lang w:val="en-US"/>
      </w:rPr>
      <w:t>Meath County Council, Event Management Guidelines</w:t>
    </w:r>
  </w:p>
  <w:p w:rsidR="00AA2125" w:rsidRPr="0044411D" w:rsidRDefault="00AA2125" w:rsidP="0044411D">
    <w:pPr>
      <w:tabs>
        <w:tab w:val="right" w:pos="10773"/>
      </w:tabs>
      <w:spacing w:after="0" w:line="240" w:lineRule="auto"/>
      <w:jc w:val="right"/>
      <w:rPr>
        <w:rFonts w:ascii="Calibri" w:eastAsia="Times New Roman" w:hAnsi="Calibri" w:cs="Times New Roman"/>
        <w:b/>
        <w:lang w:val="en-US"/>
      </w:rPr>
    </w:pPr>
  </w:p>
  <w:p w:rsidR="00AA2125" w:rsidRDefault="00AA2125" w:rsidP="005F2C63">
    <w:pPr>
      <w:pStyle w:val="Header"/>
      <w:tabs>
        <w:tab w:val="clear" w:pos="9026"/>
        <w:tab w:val="right" w:pos="10773"/>
      </w:tabs>
    </w:pPr>
    <w:r w:rsidRPr="005F2C63">
      <w:rPr>
        <w:rFonts w:ascii="Calibri" w:eastAsia="Times New Roman" w:hAnsi="Calibri" w:cs="Times New Roman"/>
        <w:lang w:val="en-US"/>
      </w:rPr>
      <w:tab/>
    </w:r>
    <w:r>
      <w:rPr>
        <w:rFonts w:ascii="Calibri" w:eastAsia="Times New Roman" w:hAnsi="Calibri" w:cs="Times New Roman"/>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2DB"/>
    <w:multiLevelType w:val="hybridMultilevel"/>
    <w:tmpl w:val="0000153C"/>
    <w:lvl w:ilvl="0" w:tplc="00007E87">
      <w:start w:val="1"/>
      <w:numFmt w:val="bullet"/>
      <w:lvlText w:val="•"/>
      <w:lvlJc w:val="left"/>
      <w:pPr>
        <w:tabs>
          <w:tab w:val="num" w:pos="2146"/>
        </w:tabs>
        <w:ind w:left="214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547"/>
    <w:multiLevelType w:val="hybridMultilevel"/>
    <w:tmpl w:val="000054DE"/>
    <w:lvl w:ilvl="0" w:tplc="000039B3">
      <w:start w:val="1"/>
      <w:numFmt w:val="bullet"/>
      <w:lvlText w:val="•"/>
      <w:lvlJc w:val="left"/>
      <w:pPr>
        <w:tabs>
          <w:tab w:val="num" w:pos="722"/>
        </w:tabs>
        <w:ind w:left="72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CD6"/>
    <w:multiLevelType w:val="hybridMultilevel"/>
    <w:tmpl w:val="000072AE"/>
    <w:lvl w:ilvl="0" w:tplc="00006952">
      <w:start w:val="1"/>
      <w:numFmt w:val="decimal"/>
      <w:lvlText w:val="%1."/>
      <w:lvlJc w:val="left"/>
      <w:pPr>
        <w:tabs>
          <w:tab w:val="num" w:pos="1685"/>
        </w:tabs>
        <w:ind w:left="1685"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D12"/>
    <w:multiLevelType w:val="hybridMultilevel"/>
    <w:tmpl w:val="0000074D"/>
    <w:lvl w:ilvl="0" w:tplc="00004DC8">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390C"/>
    <w:multiLevelType w:val="hybridMultilevel"/>
    <w:tmpl w:val="00000F3E"/>
    <w:lvl w:ilvl="0" w:tplc="00000099">
      <w:start w:val="1"/>
      <w:numFmt w:val="bullet"/>
      <w:lvlText w:val="•"/>
      <w:lvlJc w:val="left"/>
      <w:pPr>
        <w:tabs>
          <w:tab w:val="num" w:pos="2132"/>
        </w:tabs>
        <w:ind w:left="213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91C"/>
    <w:multiLevelType w:val="hybridMultilevel"/>
    <w:tmpl w:val="00004D06"/>
    <w:lvl w:ilvl="0" w:tplc="00004DB7">
      <w:start w:val="1"/>
      <w:numFmt w:val="bullet"/>
      <w:lvlText w:val="•"/>
      <w:lvlJc w:val="left"/>
      <w:pPr>
        <w:tabs>
          <w:tab w:val="num" w:pos="2132"/>
        </w:tabs>
        <w:ind w:left="213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7A5A"/>
    <w:multiLevelType w:val="hybridMultilevel"/>
    <w:tmpl w:val="50C27820"/>
    <w:lvl w:ilvl="0" w:tplc="7EEED894">
      <w:start w:val="1"/>
      <w:numFmt w:val="decimal"/>
      <w:lvlText w:val="%1."/>
      <w:lvlJc w:val="left"/>
      <w:pPr>
        <w:tabs>
          <w:tab w:val="num" w:pos="720"/>
        </w:tabs>
        <w:ind w:left="720" w:hanging="360"/>
      </w:pPr>
      <w:rPr>
        <w:b/>
      </w:rPr>
    </w:lvl>
    <w:lvl w:ilvl="1" w:tplc="0000123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C3D27A5"/>
    <w:multiLevelType w:val="multilevel"/>
    <w:tmpl w:val="403E1308"/>
    <w:lvl w:ilvl="0">
      <w:start w:val="7"/>
      <w:numFmt w:val="decimal"/>
      <w:lvlText w:val="%1"/>
      <w:lvlJc w:val="left"/>
      <w:pPr>
        <w:ind w:left="360" w:hanging="360"/>
      </w:pPr>
      <w:rPr>
        <w:rFonts w:cs="Calibri" w:hint="default"/>
      </w:rPr>
    </w:lvl>
    <w:lvl w:ilvl="1">
      <w:start w:val="8"/>
      <w:numFmt w:val="decimal"/>
      <w:lvlText w:val="%1.%2"/>
      <w:lvlJc w:val="left"/>
      <w:pPr>
        <w:ind w:left="720" w:hanging="36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1800" w:hanging="720"/>
      </w:pPr>
      <w:rPr>
        <w:rFonts w:cs="Calibri" w:hint="default"/>
      </w:rPr>
    </w:lvl>
    <w:lvl w:ilvl="4">
      <w:start w:val="1"/>
      <w:numFmt w:val="decimal"/>
      <w:lvlText w:val="%1.%2.%3.%4.%5"/>
      <w:lvlJc w:val="left"/>
      <w:pPr>
        <w:ind w:left="2520" w:hanging="1080"/>
      </w:pPr>
      <w:rPr>
        <w:rFonts w:cs="Calibri" w:hint="default"/>
      </w:rPr>
    </w:lvl>
    <w:lvl w:ilvl="5">
      <w:start w:val="1"/>
      <w:numFmt w:val="decimal"/>
      <w:lvlText w:val="%1.%2.%3.%4.%5.%6"/>
      <w:lvlJc w:val="left"/>
      <w:pPr>
        <w:ind w:left="2880" w:hanging="108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680" w:hanging="1800"/>
      </w:pPr>
      <w:rPr>
        <w:rFonts w:cs="Calibri" w:hint="default"/>
      </w:rPr>
    </w:lvl>
  </w:abstractNum>
  <w:abstractNum w:abstractNumId="16" w15:restartNumberingAfterBreak="0">
    <w:nsid w:val="1418007E"/>
    <w:multiLevelType w:val="hybridMultilevel"/>
    <w:tmpl w:val="2C447B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CD419D5"/>
    <w:multiLevelType w:val="hybridMultilevel"/>
    <w:tmpl w:val="68B6676C"/>
    <w:lvl w:ilvl="0" w:tplc="00003D6C">
      <w:start w:val="1"/>
      <w:numFmt w:val="bullet"/>
      <w:lvlText w:val="•"/>
      <w:lvlJc w:val="left"/>
      <w:pPr>
        <w:ind w:left="1080" w:hanging="360"/>
      </w:pPr>
      <w:rPr>
        <w:rFonts w:hint="default"/>
      </w:rPr>
    </w:lvl>
    <w:lvl w:ilvl="1" w:tplc="18090003">
      <w:start w:val="1"/>
      <w:numFmt w:val="decimal"/>
      <w:lvlText w:val="%2."/>
      <w:lvlJc w:val="left"/>
      <w:pPr>
        <w:tabs>
          <w:tab w:val="num" w:pos="1800"/>
        </w:tabs>
        <w:ind w:left="1800" w:hanging="360"/>
      </w:pPr>
    </w:lvl>
    <w:lvl w:ilvl="2" w:tplc="18090005">
      <w:start w:val="1"/>
      <w:numFmt w:val="decimal"/>
      <w:lvlText w:val="%3."/>
      <w:lvlJc w:val="left"/>
      <w:pPr>
        <w:tabs>
          <w:tab w:val="num" w:pos="2520"/>
        </w:tabs>
        <w:ind w:left="2520" w:hanging="360"/>
      </w:pPr>
    </w:lvl>
    <w:lvl w:ilvl="3" w:tplc="18090001">
      <w:start w:val="1"/>
      <w:numFmt w:val="decimal"/>
      <w:lvlText w:val="%4."/>
      <w:lvlJc w:val="left"/>
      <w:pPr>
        <w:tabs>
          <w:tab w:val="num" w:pos="3240"/>
        </w:tabs>
        <w:ind w:left="3240" w:hanging="360"/>
      </w:pPr>
    </w:lvl>
    <w:lvl w:ilvl="4" w:tplc="18090003">
      <w:start w:val="1"/>
      <w:numFmt w:val="decimal"/>
      <w:lvlText w:val="%5."/>
      <w:lvlJc w:val="left"/>
      <w:pPr>
        <w:tabs>
          <w:tab w:val="num" w:pos="3960"/>
        </w:tabs>
        <w:ind w:left="3960" w:hanging="360"/>
      </w:pPr>
    </w:lvl>
    <w:lvl w:ilvl="5" w:tplc="18090005">
      <w:start w:val="1"/>
      <w:numFmt w:val="decimal"/>
      <w:lvlText w:val="%6."/>
      <w:lvlJc w:val="left"/>
      <w:pPr>
        <w:tabs>
          <w:tab w:val="num" w:pos="4680"/>
        </w:tabs>
        <w:ind w:left="4680" w:hanging="360"/>
      </w:pPr>
    </w:lvl>
    <w:lvl w:ilvl="6" w:tplc="18090001">
      <w:start w:val="1"/>
      <w:numFmt w:val="decimal"/>
      <w:lvlText w:val="%7."/>
      <w:lvlJc w:val="left"/>
      <w:pPr>
        <w:tabs>
          <w:tab w:val="num" w:pos="5400"/>
        </w:tabs>
        <w:ind w:left="5400" w:hanging="360"/>
      </w:pPr>
    </w:lvl>
    <w:lvl w:ilvl="7" w:tplc="18090003">
      <w:start w:val="1"/>
      <w:numFmt w:val="decimal"/>
      <w:lvlText w:val="%8."/>
      <w:lvlJc w:val="left"/>
      <w:pPr>
        <w:tabs>
          <w:tab w:val="num" w:pos="6120"/>
        </w:tabs>
        <w:ind w:left="6120" w:hanging="360"/>
      </w:pPr>
    </w:lvl>
    <w:lvl w:ilvl="8" w:tplc="18090005">
      <w:start w:val="1"/>
      <w:numFmt w:val="decimal"/>
      <w:lvlText w:val="%9."/>
      <w:lvlJc w:val="left"/>
      <w:pPr>
        <w:tabs>
          <w:tab w:val="num" w:pos="6840"/>
        </w:tabs>
        <w:ind w:left="6840" w:hanging="360"/>
      </w:pPr>
    </w:lvl>
  </w:abstractNum>
  <w:abstractNum w:abstractNumId="18" w15:restartNumberingAfterBreak="0">
    <w:nsid w:val="231E6D33"/>
    <w:multiLevelType w:val="hybridMultilevel"/>
    <w:tmpl w:val="B198BB16"/>
    <w:lvl w:ilvl="0" w:tplc="1809000F">
      <w:start w:val="1"/>
      <w:numFmt w:val="decimal"/>
      <w:lvlText w:val="%1."/>
      <w:lvlJc w:val="left"/>
      <w:pPr>
        <w:ind w:left="1080" w:hanging="360"/>
      </w:pPr>
      <w:rPr>
        <w:rFonts w:hint="default"/>
      </w:rPr>
    </w:lvl>
    <w:lvl w:ilvl="1" w:tplc="18090003">
      <w:start w:val="1"/>
      <w:numFmt w:val="decimal"/>
      <w:lvlText w:val="%2."/>
      <w:lvlJc w:val="left"/>
      <w:pPr>
        <w:tabs>
          <w:tab w:val="num" w:pos="1800"/>
        </w:tabs>
        <w:ind w:left="1800" w:hanging="360"/>
      </w:pPr>
    </w:lvl>
    <w:lvl w:ilvl="2" w:tplc="18090005">
      <w:start w:val="1"/>
      <w:numFmt w:val="decimal"/>
      <w:lvlText w:val="%3."/>
      <w:lvlJc w:val="left"/>
      <w:pPr>
        <w:tabs>
          <w:tab w:val="num" w:pos="2520"/>
        </w:tabs>
        <w:ind w:left="2520" w:hanging="360"/>
      </w:pPr>
    </w:lvl>
    <w:lvl w:ilvl="3" w:tplc="18090001">
      <w:start w:val="1"/>
      <w:numFmt w:val="decimal"/>
      <w:lvlText w:val="%4."/>
      <w:lvlJc w:val="left"/>
      <w:pPr>
        <w:tabs>
          <w:tab w:val="num" w:pos="3240"/>
        </w:tabs>
        <w:ind w:left="3240" w:hanging="360"/>
      </w:pPr>
    </w:lvl>
    <w:lvl w:ilvl="4" w:tplc="18090003">
      <w:start w:val="1"/>
      <w:numFmt w:val="decimal"/>
      <w:lvlText w:val="%5."/>
      <w:lvlJc w:val="left"/>
      <w:pPr>
        <w:tabs>
          <w:tab w:val="num" w:pos="3960"/>
        </w:tabs>
        <w:ind w:left="3960" w:hanging="360"/>
      </w:pPr>
    </w:lvl>
    <w:lvl w:ilvl="5" w:tplc="18090005">
      <w:start w:val="1"/>
      <w:numFmt w:val="decimal"/>
      <w:lvlText w:val="%6."/>
      <w:lvlJc w:val="left"/>
      <w:pPr>
        <w:tabs>
          <w:tab w:val="num" w:pos="4680"/>
        </w:tabs>
        <w:ind w:left="4680" w:hanging="360"/>
      </w:pPr>
    </w:lvl>
    <w:lvl w:ilvl="6" w:tplc="18090001">
      <w:start w:val="1"/>
      <w:numFmt w:val="decimal"/>
      <w:lvlText w:val="%7."/>
      <w:lvlJc w:val="left"/>
      <w:pPr>
        <w:tabs>
          <w:tab w:val="num" w:pos="5400"/>
        </w:tabs>
        <w:ind w:left="5400" w:hanging="360"/>
      </w:pPr>
    </w:lvl>
    <w:lvl w:ilvl="7" w:tplc="18090003">
      <w:start w:val="1"/>
      <w:numFmt w:val="decimal"/>
      <w:lvlText w:val="%8."/>
      <w:lvlJc w:val="left"/>
      <w:pPr>
        <w:tabs>
          <w:tab w:val="num" w:pos="6120"/>
        </w:tabs>
        <w:ind w:left="6120" w:hanging="360"/>
      </w:pPr>
    </w:lvl>
    <w:lvl w:ilvl="8" w:tplc="18090005">
      <w:start w:val="1"/>
      <w:numFmt w:val="decimal"/>
      <w:lvlText w:val="%9."/>
      <w:lvlJc w:val="left"/>
      <w:pPr>
        <w:tabs>
          <w:tab w:val="num" w:pos="6840"/>
        </w:tabs>
        <w:ind w:left="6840" w:hanging="360"/>
      </w:pPr>
    </w:lvl>
  </w:abstractNum>
  <w:abstractNum w:abstractNumId="19" w15:restartNumberingAfterBreak="0">
    <w:nsid w:val="24DB186C"/>
    <w:multiLevelType w:val="multilevel"/>
    <w:tmpl w:val="72A0E8C4"/>
    <w:styleLink w:val="Style1"/>
    <w:lvl w:ilvl="0">
      <w:start w:val="1"/>
      <w:numFmt w:val="decimal"/>
      <w:lvlText w:val="%1.1"/>
      <w:lvlJc w:val="left"/>
      <w:pPr>
        <w:ind w:left="360" w:hanging="360"/>
      </w:pPr>
      <w:rPr>
        <w:rFonts w:ascii="Calibri" w:hAnsi="Calibri" w:hint="default"/>
        <w:b/>
        <w:i w:val="0"/>
        <w:caps w:val="0"/>
        <w:strike w:val="0"/>
        <w:dstrike w:val="0"/>
        <w:vanish w:val="0"/>
        <w:ker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DCD3FA9"/>
    <w:multiLevelType w:val="hybridMultilevel"/>
    <w:tmpl w:val="E9227D2C"/>
    <w:lvl w:ilvl="0" w:tplc="00003D6C">
      <w:start w:val="1"/>
      <w:numFmt w:val="bullet"/>
      <w:lvlText w:val="•"/>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DE96F3E"/>
    <w:multiLevelType w:val="hybridMultilevel"/>
    <w:tmpl w:val="FCCE0C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4AB4FEE"/>
    <w:multiLevelType w:val="hybridMultilevel"/>
    <w:tmpl w:val="4A8EAA80"/>
    <w:lvl w:ilvl="0" w:tplc="00003D6C">
      <w:start w:val="1"/>
      <w:numFmt w:val="bullet"/>
      <w:lvlText w:val="•"/>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7DC31A6"/>
    <w:multiLevelType w:val="hybridMultilevel"/>
    <w:tmpl w:val="EEAC01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9A40B2F"/>
    <w:multiLevelType w:val="multilevel"/>
    <w:tmpl w:val="6DA6E9EE"/>
    <w:lvl w:ilvl="0">
      <w:start w:val="7"/>
      <w:numFmt w:val="decimal"/>
      <w:lvlText w:val="%1"/>
      <w:lvlJc w:val="left"/>
      <w:pPr>
        <w:ind w:left="360" w:hanging="360"/>
      </w:pPr>
      <w:rPr>
        <w:rFonts w:cs="Calibri" w:hint="default"/>
      </w:rPr>
    </w:lvl>
    <w:lvl w:ilvl="1">
      <w:start w:val="7"/>
      <w:numFmt w:val="decimal"/>
      <w:lvlText w:val="%1.%2"/>
      <w:lvlJc w:val="left"/>
      <w:pPr>
        <w:ind w:left="720" w:hanging="36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1800" w:hanging="720"/>
      </w:pPr>
      <w:rPr>
        <w:rFonts w:cs="Calibri" w:hint="default"/>
      </w:rPr>
    </w:lvl>
    <w:lvl w:ilvl="4">
      <w:start w:val="1"/>
      <w:numFmt w:val="decimal"/>
      <w:lvlText w:val="%1.%2.%3.%4.%5"/>
      <w:lvlJc w:val="left"/>
      <w:pPr>
        <w:ind w:left="2520" w:hanging="1080"/>
      </w:pPr>
      <w:rPr>
        <w:rFonts w:cs="Calibri" w:hint="default"/>
      </w:rPr>
    </w:lvl>
    <w:lvl w:ilvl="5">
      <w:start w:val="1"/>
      <w:numFmt w:val="decimal"/>
      <w:lvlText w:val="%1.%2.%3.%4.%5.%6"/>
      <w:lvlJc w:val="left"/>
      <w:pPr>
        <w:ind w:left="2880" w:hanging="108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680" w:hanging="1800"/>
      </w:pPr>
      <w:rPr>
        <w:rFonts w:cs="Calibri" w:hint="default"/>
      </w:rPr>
    </w:lvl>
  </w:abstractNum>
  <w:abstractNum w:abstractNumId="25" w15:restartNumberingAfterBreak="0">
    <w:nsid w:val="400E2225"/>
    <w:multiLevelType w:val="multilevel"/>
    <w:tmpl w:val="1FB8341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5477B12"/>
    <w:multiLevelType w:val="multilevel"/>
    <w:tmpl w:val="72C8E67A"/>
    <w:lvl w:ilvl="0">
      <w:start w:val="6"/>
      <w:numFmt w:val="decimal"/>
      <w:lvlText w:val="%1"/>
      <w:lvlJc w:val="left"/>
      <w:pPr>
        <w:ind w:left="360" w:hanging="360"/>
      </w:pPr>
      <w:rPr>
        <w:rFonts w:cs="Calibri" w:hint="default"/>
      </w:rPr>
    </w:lvl>
    <w:lvl w:ilvl="1">
      <w:start w:val="1"/>
      <w:numFmt w:val="decimal"/>
      <w:lvlText w:val="%1.%2"/>
      <w:lvlJc w:val="left"/>
      <w:pPr>
        <w:ind w:left="1080" w:hanging="360"/>
      </w:pPr>
      <w:rPr>
        <w:rFonts w:cs="Calibri" w:hint="default"/>
      </w:rPr>
    </w:lvl>
    <w:lvl w:ilvl="2">
      <w:start w:val="1"/>
      <w:numFmt w:val="decimal"/>
      <w:lvlText w:val="%1.%2.%3"/>
      <w:lvlJc w:val="left"/>
      <w:pPr>
        <w:ind w:left="2160" w:hanging="720"/>
      </w:pPr>
      <w:rPr>
        <w:rFonts w:cs="Calibri" w:hint="default"/>
      </w:rPr>
    </w:lvl>
    <w:lvl w:ilvl="3">
      <w:start w:val="1"/>
      <w:numFmt w:val="decimal"/>
      <w:lvlText w:val="%1.%2.%3.%4"/>
      <w:lvlJc w:val="left"/>
      <w:pPr>
        <w:ind w:left="2880" w:hanging="720"/>
      </w:pPr>
      <w:rPr>
        <w:rFonts w:cs="Calibri" w:hint="default"/>
      </w:rPr>
    </w:lvl>
    <w:lvl w:ilvl="4">
      <w:start w:val="1"/>
      <w:numFmt w:val="decimal"/>
      <w:lvlText w:val="%1.%2.%3.%4.%5"/>
      <w:lvlJc w:val="left"/>
      <w:pPr>
        <w:ind w:left="3960" w:hanging="1080"/>
      </w:pPr>
      <w:rPr>
        <w:rFonts w:cs="Calibri" w:hint="default"/>
      </w:rPr>
    </w:lvl>
    <w:lvl w:ilvl="5">
      <w:start w:val="1"/>
      <w:numFmt w:val="decimal"/>
      <w:lvlText w:val="%1.%2.%3.%4.%5.%6"/>
      <w:lvlJc w:val="left"/>
      <w:pPr>
        <w:ind w:left="4680" w:hanging="1080"/>
      </w:pPr>
      <w:rPr>
        <w:rFonts w:cs="Calibri" w:hint="default"/>
      </w:rPr>
    </w:lvl>
    <w:lvl w:ilvl="6">
      <w:start w:val="1"/>
      <w:numFmt w:val="decimal"/>
      <w:lvlText w:val="%1.%2.%3.%4.%5.%6.%7"/>
      <w:lvlJc w:val="left"/>
      <w:pPr>
        <w:ind w:left="5760" w:hanging="1440"/>
      </w:pPr>
      <w:rPr>
        <w:rFonts w:cs="Calibri" w:hint="default"/>
      </w:rPr>
    </w:lvl>
    <w:lvl w:ilvl="7">
      <w:start w:val="1"/>
      <w:numFmt w:val="decimal"/>
      <w:lvlText w:val="%1.%2.%3.%4.%5.%6.%7.%8"/>
      <w:lvlJc w:val="left"/>
      <w:pPr>
        <w:ind w:left="6480" w:hanging="1440"/>
      </w:pPr>
      <w:rPr>
        <w:rFonts w:cs="Calibri" w:hint="default"/>
      </w:rPr>
    </w:lvl>
    <w:lvl w:ilvl="8">
      <w:start w:val="1"/>
      <w:numFmt w:val="decimal"/>
      <w:lvlText w:val="%1.%2.%3.%4.%5.%6.%7.%8.%9"/>
      <w:lvlJc w:val="left"/>
      <w:pPr>
        <w:ind w:left="7560" w:hanging="1800"/>
      </w:pPr>
      <w:rPr>
        <w:rFonts w:cs="Calibri" w:hint="default"/>
      </w:rPr>
    </w:lvl>
  </w:abstractNum>
  <w:abstractNum w:abstractNumId="27" w15:restartNumberingAfterBreak="0">
    <w:nsid w:val="486F0462"/>
    <w:multiLevelType w:val="hybridMultilevel"/>
    <w:tmpl w:val="751C16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C4B1E8D"/>
    <w:multiLevelType w:val="hybridMultilevel"/>
    <w:tmpl w:val="9ECA1A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CEC3E10"/>
    <w:multiLevelType w:val="hybridMultilevel"/>
    <w:tmpl w:val="C6623C0A"/>
    <w:lvl w:ilvl="0" w:tplc="1809000F">
      <w:start w:val="1"/>
      <w:numFmt w:val="decimal"/>
      <w:lvlText w:val="%1."/>
      <w:lvlJc w:val="left"/>
      <w:pPr>
        <w:ind w:left="1636" w:hanging="360"/>
      </w:p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30" w15:restartNumberingAfterBreak="0">
    <w:nsid w:val="4E722431"/>
    <w:multiLevelType w:val="hybridMultilevel"/>
    <w:tmpl w:val="5732AF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EA56427"/>
    <w:multiLevelType w:val="hybridMultilevel"/>
    <w:tmpl w:val="CBD668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4F763445"/>
    <w:multiLevelType w:val="hybridMultilevel"/>
    <w:tmpl w:val="089CC634"/>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33" w15:restartNumberingAfterBreak="0">
    <w:nsid w:val="506624DB"/>
    <w:multiLevelType w:val="hybridMultilevel"/>
    <w:tmpl w:val="588EB704"/>
    <w:lvl w:ilvl="0" w:tplc="18090001">
      <w:start w:val="1"/>
      <w:numFmt w:val="bullet"/>
      <w:lvlText w:val=""/>
      <w:lvlJc w:val="left"/>
      <w:pPr>
        <w:ind w:left="1540" w:hanging="360"/>
      </w:pPr>
      <w:rPr>
        <w:rFonts w:ascii="Symbol" w:hAnsi="Symbol" w:hint="default"/>
      </w:rPr>
    </w:lvl>
    <w:lvl w:ilvl="1" w:tplc="18090003" w:tentative="1">
      <w:start w:val="1"/>
      <w:numFmt w:val="bullet"/>
      <w:lvlText w:val="o"/>
      <w:lvlJc w:val="left"/>
      <w:pPr>
        <w:ind w:left="2260" w:hanging="360"/>
      </w:pPr>
      <w:rPr>
        <w:rFonts w:ascii="Courier New" w:hAnsi="Courier New" w:cs="Courier New" w:hint="default"/>
      </w:rPr>
    </w:lvl>
    <w:lvl w:ilvl="2" w:tplc="18090005" w:tentative="1">
      <w:start w:val="1"/>
      <w:numFmt w:val="bullet"/>
      <w:lvlText w:val=""/>
      <w:lvlJc w:val="left"/>
      <w:pPr>
        <w:ind w:left="2980" w:hanging="360"/>
      </w:pPr>
      <w:rPr>
        <w:rFonts w:ascii="Wingdings" w:hAnsi="Wingdings" w:hint="default"/>
      </w:rPr>
    </w:lvl>
    <w:lvl w:ilvl="3" w:tplc="18090001" w:tentative="1">
      <w:start w:val="1"/>
      <w:numFmt w:val="bullet"/>
      <w:lvlText w:val=""/>
      <w:lvlJc w:val="left"/>
      <w:pPr>
        <w:ind w:left="3700" w:hanging="360"/>
      </w:pPr>
      <w:rPr>
        <w:rFonts w:ascii="Symbol" w:hAnsi="Symbol" w:hint="default"/>
      </w:rPr>
    </w:lvl>
    <w:lvl w:ilvl="4" w:tplc="18090003" w:tentative="1">
      <w:start w:val="1"/>
      <w:numFmt w:val="bullet"/>
      <w:lvlText w:val="o"/>
      <w:lvlJc w:val="left"/>
      <w:pPr>
        <w:ind w:left="4420" w:hanging="360"/>
      </w:pPr>
      <w:rPr>
        <w:rFonts w:ascii="Courier New" w:hAnsi="Courier New" w:cs="Courier New" w:hint="default"/>
      </w:rPr>
    </w:lvl>
    <w:lvl w:ilvl="5" w:tplc="18090005" w:tentative="1">
      <w:start w:val="1"/>
      <w:numFmt w:val="bullet"/>
      <w:lvlText w:val=""/>
      <w:lvlJc w:val="left"/>
      <w:pPr>
        <w:ind w:left="5140" w:hanging="360"/>
      </w:pPr>
      <w:rPr>
        <w:rFonts w:ascii="Wingdings" w:hAnsi="Wingdings" w:hint="default"/>
      </w:rPr>
    </w:lvl>
    <w:lvl w:ilvl="6" w:tplc="18090001" w:tentative="1">
      <w:start w:val="1"/>
      <w:numFmt w:val="bullet"/>
      <w:lvlText w:val=""/>
      <w:lvlJc w:val="left"/>
      <w:pPr>
        <w:ind w:left="5860" w:hanging="360"/>
      </w:pPr>
      <w:rPr>
        <w:rFonts w:ascii="Symbol" w:hAnsi="Symbol" w:hint="default"/>
      </w:rPr>
    </w:lvl>
    <w:lvl w:ilvl="7" w:tplc="18090003" w:tentative="1">
      <w:start w:val="1"/>
      <w:numFmt w:val="bullet"/>
      <w:lvlText w:val="o"/>
      <w:lvlJc w:val="left"/>
      <w:pPr>
        <w:ind w:left="6580" w:hanging="360"/>
      </w:pPr>
      <w:rPr>
        <w:rFonts w:ascii="Courier New" w:hAnsi="Courier New" w:cs="Courier New" w:hint="default"/>
      </w:rPr>
    </w:lvl>
    <w:lvl w:ilvl="8" w:tplc="18090005" w:tentative="1">
      <w:start w:val="1"/>
      <w:numFmt w:val="bullet"/>
      <w:lvlText w:val=""/>
      <w:lvlJc w:val="left"/>
      <w:pPr>
        <w:ind w:left="7300" w:hanging="360"/>
      </w:pPr>
      <w:rPr>
        <w:rFonts w:ascii="Wingdings" w:hAnsi="Wingdings" w:hint="default"/>
      </w:rPr>
    </w:lvl>
  </w:abstractNum>
  <w:abstractNum w:abstractNumId="34" w15:restartNumberingAfterBreak="0">
    <w:nsid w:val="51056634"/>
    <w:multiLevelType w:val="hybridMultilevel"/>
    <w:tmpl w:val="3FA047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404652D"/>
    <w:multiLevelType w:val="hybridMultilevel"/>
    <w:tmpl w:val="6B2A8B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5561B5B"/>
    <w:multiLevelType w:val="hybridMultilevel"/>
    <w:tmpl w:val="3E06F12A"/>
    <w:lvl w:ilvl="0" w:tplc="18090001">
      <w:start w:val="1"/>
      <w:numFmt w:val="bullet"/>
      <w:lvlText w:val=""/>
      <w:lvlJc w:val="left"/>
      <w:pPr>
        <w:ind w:left="860" w:hanging="360"/>
      </w:pPr>
      <w:rPr>
        <w:rFonts w:ascii="Symbol" w:hAnsi="Symbol" w:hint="default"/>
      </w:rPr>
    </w:lvl>
    <w:lvl w:ilvl="1" w:tplc="18090003" w:tentative="1">
      <w:start w:val="1"/>
      <w:numFmt w:val="bullet"/>
      <w:lvlText w:val="o"/>
      <w:lvlJc w:val="left"/>
      <w:pPr>
        <w:ind w:left="1580" w:hanging="360"/>
      </w:pPr>
      <w:rPr>
        <w:rFonts w:ascii="Courier New" w:hAnsi="Courier New" w:cs="Courier New" w:hint="default"/>
      </w:rPr>
    </w:lvl>
    <w:lvl w:ilvl="2" w:tplc="18090005" w:tentative="1">
      <w:start w:val="1"/>
      <w:numFmt w:val="bullet"/>
      <w:lvlText w:val=""/>
      <w:lvlJc w:val="left"/>
      <w:pPr>
        <w:ind w:left="2300" w:hanging="360"/>
      </w:pPr>
      <w:rPr>
        <w:rFonts w:ascii="Wingdings" w:hAnsi="Wingdings" w:hint="default"/>
      </w:rPr>
    </w:lvl>
    <w:lvl w:ilvl="3" w:tplc="18090001" w:tentative="1">
      <w:start w:val="1"/>
      <w:numFmt w:val="bullet"/>
      <w:lvlText w:val=""/>
      <w:lvlJc w:val="left"/>
      <w:pPr>
        <w:ind w:left="3020" w:hanging="360"/>
      </w:pPr>
      <w:rPr>
        <w:rFonts w:ascii="Symbol" w:hAnsi="Symbol" w:hint="default"/>
      </w:rPr>
    </w:lvl>
    <w:lvl w:ilvl="4" w:tplc="18090003" w:tentative="1">
      <w:start w:val="1"/>
      <w:numFmt w:val="bullet"/>
      <w:lvlText w:val="o"/>
      <w:lvlJc w:val="left"/>
      <w:pPr>
        <w:ind w:left="3740" w:hanging="360"/>
      </w:pPr>
      <w:rPr>
        <w:rFonts w:ascii="Courier New" w:hAnsi="Courier New" w:cs="Courier New" w:hint="default"/>
      </w:rPr>
    </w:lvl>
    <w:lvl w:ilvl="5" w:tplc="18090005" w:tentative="1">
      <w:start w:val="1"/>
      <w:numFmt w:val="bullet"/>
      <w:lvlText w:val=""/>
      <w:lvlJc w:val="left"/>
      <w:pPr>
        <w:ind w:left="4460" w:hanging="360"/>
      </w:pPr>
      <w:rPr>
        <w:rFonts w:ascii="Wingdings" w:hAnsi="Wingdings" w:hint="default"/>
      </w:rPr>
    </w:lvl>
    <w:lvl w:ilvl="6" w:tplc="18090001" w:tentative="1">
      <w:start w:val="1"/>
      <w:numFmt w:val="bullet"/>
      <w:lvlText w:val=""/>
      <w:lvlJc w:val="left"/>
      <w:pPr>
        <w:ind w:left="5180" w:hanging="360"/>
      </w:pPr>
      <w:rPr>
        <w:rFonts w:ascii="Symbol" w:hAnsi="Symbol" w:hint="default"/>
      </w:rPr>
    </w:lvl>
    <w:lvl w:ilvl="7" w:tplc="18090003" w:tentative="1">
      <w:start w:val="1"/>
      <w:numFmt w:val="bullet"/>
      <w:lvlText w:val="o"/>
      <w:lvlJc w:val="left"/>
      <w:pPr>
        <w:ind w:left="5900" w:hanging="360"/>
      </w:pPr>
      <w:rPr>
        <w:rFonts w:ascii="Courier New" w:hAnsi="Courier New" w:cs="Courier New" w:hint="default"/>
      </w:rPr>
    </w:lvl>
    <w:lvl w:ilvl="8" w:tplc="18090005" w:tentative="1">
      <w:start w:val="1"/>
      <w:numFmt w:val="bullet"/>
      <w:lvlText w:val=""/>
      <w:lvlJc w:val="left"/>
      <w:pPr>
        <w:ind w:left="6620" w:hanging="360"/>
      </w:pPr>
      <w:rPr>
        <w:rFonts w:ascii="Wingdings" w:hAnsi="Wingdings" w:hint="default"/>
      </w:rPr>
    </w:lvl>
  </w:abstractNum>
  <w:abstractNum w:abstractNumId="37" w15:restartNumberingAfterBreak="0">
    <w:nsid w:val="5D682C63"/>
    <w:multiLevelType w:val="hybridMultilevel"/>
    <w:tmpl w:val="3E384DEA"/>
    <w:lvl w:ilvl="0" w:tplc="4D5C222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01B3F43"/>
    <w:multiLevelType w:val="hybridMultilevel"/>
    <w:tmpl w:val="69CC4A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23B3A85"/>
    <w:multiLevelType w:val="hybridMultilevel"/>
    <w:tmpl w:val="425E7752"/>
    <w:lvl w:ilvl="0" w:tplc="1809000F">
      <w:start w:val="1"/>
      <w:numFmt w:val="decimal"/>
      <w:lvlText w:val="%1."/>
      <w:lvlJc w:val="left"/>
      <w:pPr>
        <w:ind w:left="1840" w:hanging="360"/>
      </w:pPr>
    </w:lvl>
    <w:lvl w:ilvl="1" w:tplc="18090019" w:tentative="1">
      <w:start w:val="1"/>
      <w:numFmt w:val="lowerLetter"/>
      <w:lvlText w:val="%2."/>
      <w:lvlJc w:val="left"/>
      <w:pPr>
        <w:ind w:left="2560" w:hanging="360"/>
      </w:pPr>
    </w:lvl>
    <w:lvl w:ilvl="2" w:tplc="1809001B" w:tentative="1">
      <w:start w:val="1"/>
      <w:numFmt w:val="lowerRoman"/>
      <w:lvlText w:val="%3."/>
      <w:lvlJc w:val="right"/>
      <w:pPr>
        <w:ind w:left="3280" w:hanging="180"/>
      </w:pPr>
    </w:lvl>
    <w:lvl w:ilvl="3" w:tplc="1809000F" w:tentative="1">
      <w:start w:val="1"/>
      <w:numFmt w:val="decimal"/>
      <w:lvlText w:val="%4."/>
      <w:lvlJc w:val="left"/>
      <w:pPr>
        <w:ind w:left="4000" w:hanging="360"/>
      </w:pPr>
    </w:lvl>
    <w:lvl w:ilvl="4" w:tplc="18090019" w:tentative="1">
      <w:start w:val="1"/>
      <w:numFmt w:val="lowerLetter"/>
      <w:lvlText w:val="%5."/>
      <w:lvlJc w:val="left"/>
      <w:pPr>
        <w:ind w:left="4720" w:hanging="360"/>
      </w:pPr>
    </w:lvl>
    <w:lvl w:ilvl="5" w:tplc="1809001B" w:tentative="1">
      <w:start w:val="1"/>
      <w:numFmt w:val="lowerRoman"/>
      <w:lvlText w:val="%6."/>
      <w:lvlJc w:val="right"/>
      <w:pPr>
        <w:ind w:left="5440" w:hanging="180"/>
      </w:pPr>
    </w:lvl>
    <w:lvl w:ilvl="6" w:tplc="1809000F" w:tentative="1">
      <w:start w:val="1"/>
      <w:numFmt w:val="decimal"/>
      <w:lvlText w:val="%7."/>
      <w:lvlJc w:val="left"/>
      <w:pPr>
        <w:ind w:left="6160" w:hanging="360"/>
      </w:pPr>
    </w:lvl>
    <w:lvl w:ilvl="7" w:tplc="18090019" w:tentative="1">
      <w:start w:val="1"/>
      <w:numFmt w:val="lowerLetter"/>
      <w:lvlText w:val="%8."/>
      <w:lvlJc w:val="left"/>
      <w:pPr>
        <w:ind w:left="6880" w:hanging="360"/>
      </w:pPr>
    </w:lvl>
    <w:lvl w:ilvl="8" w:tplc="1809001B" w:tentative="1">
      <w:start w:val="1"/>
      <w:numFmt w:val="lowerRoman"/>
      <w:lvlText w:val="%9."/>
      <w:lvlJc w:val="right"/>
      <w:pPr>
        <w:ind w:left="7600" w:hanging="180"/>
      </w:pPr>
    </w:lvl>
  </w:abstractNum>
  <w:abstractNum w:abstractNumId="40" w15:restartNumberingAfterBreak="0">
    <w:nsid w:val="624D67FF"/>
    <w:multiLevelType w:val="hybridMultilevel"/>
    <w:tmpl w:val="8604CE2E"/>
    <w:lvl w:ilvl="0" w:tplc="00003D6C">
      <w:start w:val="1"/>
      <w:numFmt w:val="bullet"/>
      <w:lvlText w:val="•"/>
      <w:lvlJc w:val="left"/>
      <w:pPr>
        <w:ind w:left="1429" w:hanging="360"/>
      </w:pPr>
      <w:rPr>
        <w:rFonts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41" w15:restartNumberingAfterBreak="0">
    <w:nsid w:val="641B3A87"/>
    <w:multiLevelType w:val="hybridMultilevel"/>
    <w:tmpl w:val="412C9E9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674E5BAE"/>
    <w:multiLevelType w:val="hybridMultilevel"/>
    <w:tmpl w:val="E22E8790"/>
    <w:lvl w:ilvl="0" w:tplc="3EEC39DC">
      <w:start w:val="1"/>
      <w:numFmt w:val="bullet"/>
      <w:lvlText w:val=""/>
      <w:lvlJc w:val="left"/>
      <w:pPr>
        <w:ind w:left="720" w:hanging="360"/>
      </w:pPr>
      <w:rPr>
        <w:rFonts w:ascii="Symbol" w:hAnsi="Symbol" w:hint="default"/>
      </w:rPr>
    </w:lvl>
    <w:lvl w:ilvl="1" w:tplc="08842C38" w:tentative="1">
      <w:start w:val="1"/>
      <w:numFmt w:val="bullet"/>
      <w:lvlText w:val="o"/>
      <w:lvlJc w:val="left"/>
      <w:pPr>
        <w:ind w:left="1440" w:hanging="360"/>
      </w:pPr>
      <w:rPr>
        <w:rFonts w:ascii="Courier New" w:hAnsi="Courier New" w:cs="Courier New" w:hint="default"/>
      </w:rPr>
    </w:lvl>
    <w:lvl w:ilvl="2" w:tplc="C5141E94" w:tentative="1">
      <w:start w:val="1"/>
      <w:numFmt w:val="bullet"/>
      <w:lvlText w:val=""/>
      <w:lvlJc w:val="left"/>
      <w:pPr>
        <w:ind w:left="2160" w:hanging="360"/>
      </w:pPr>
      <w:rPr>
        <w:rFonts w:ascii="Wingdings" w:hAnsi="Wingdings" w:hint="default"/>
      </w:rPr>
    </w:lvl>
    <w:lvl w:ilvl="3" w:tplc="7318E068" w:tentative="1">
      <w:start w:val="1"/>
      <w:numFmt w:val="bullet"/>
      <w:lvlText w:val=""/>
      <w:lvlJc w:val="left"/>
      <w:pPr>
        <w:ind w:left="2880" w:hanging="360"/>
      </w:pPr>
      <w:rPr>
        <w:rFonts w:ascii="Symbol" w:hAnsi="Symbol" w:hint="default"/>
      </w:rPr>
    </w:lvl>
    <w:lvl w:ilvl="4" w:tplc="7744F566" w:tentative="1">
      <w:start w:val="1"/>
      <w:numFmt w:val="bullet"/>
      <w:lvlText w:val="o"/>
      <w:lvlJc w:val="left"/>
      <w:pPr>
        <w:ind w:left="3600" w:hanging="360"/>
      </w:pPr>
      <w:rPr>
        <w:rFonts w:ascii="Courier New" w:hAnsi="Courier New" w:cs="Courier New" w:hint="default"/>
      </w:rPr>
    </w:lvl>
    <w:lvl w:ilvl="5" w:tplc="F19236CA" w:tentative="1">
      <w:start w:val="1"/>
      <w:numFmt w:val="bullet"/>
      <w:lvlText w:val=""/>
      <w:lvlJc w:val="left"/>
      <w:pPr>
        <w:ind w:left="4320" w:hanging="360"/>
      </w:pPr>
      <w:rPr>
        <w:rFonts w:ascii="Wingdings" w:hAnsi="Wingdings" w:hint="default"/>
      </w:rPr>
    </w:lvl>
    <w:lvl w:ilvl="6" w:tplc="4C8A97C0" w:tentative="1">
      <w:start w:val="1"/>
      <w:numFmt w:val="bullet"/>
      <w:lvlText w:val=""/>
      <w:lvlJc w:val="left"/>
      <w:pPr>
        <w:ind w:left="5040" w:hanging="360"/>
      </w:pPr>
      <w:rPr>
        <w:rFonts w:ascii="Symbol" w:hAnsi="Symbol" w:hint="default"/>
      </w:rPr>
    </w:lvl>
    <w:lvl w:ilvl="7" w:tplc="0CE4F87A" w:tentative="1">
      <w:start w:val="1"/>
      <w:numFmt w:val="bullet"/>
      <w:lvlText w:val="o"/>
      <w:lvlJc w:val="left"/>
      <w:pPr>
        <w:ind w:left="5760" w:hanging="360"/>
      </w:pPr>
      <w:rPr>
        <w:rFonts w:ascii="Courier New" w:hAnsi="Courier New" w:cs="Courier New" w:hint="default"/>
      </w:rPr>
    </w:lvl>
    <w:lvl w:ilvl="8" w:tplc="FB323E24" w:tentative="1">
      <w:start w:val="1"/>
      <w:numFmt w:val="bullet"/>
      <w:lvlText w:val=""/>
      <w:lvlJc w:val="left"/>
      <w:pPr>
        <w:ind w:left="6480" w:hanging="360"/>
      </w:pPr>
      <w:rPr>
        <w:rFonts w:ascii="Wingdings" w:hAnsi="Wingdings" w:hint="default"/>
      </w:rPr>
    </w:lvl>
  </w:abstractNum>
  <w:abstractNum w:abstractNumId="43" w15:restartNumberingAfterBreak="0">
    <w:nsid w:val="6D866D40"/>
    <w:multiLevelType w:val="hybridMultilevel"/>
    <w:tmpl w:val="03402698"/>
    <w:lvl w:ilvl="0" w:tplc="00003D6C">
      <w:start w:val="1"/>
      <w:numFmt w:val="bullet"/>
      <w:lvlText w:val="•"/>
      <w:lvlJc w:val="left"/>
      <w:pPr>
        <w:ind w:left="1004" w:hanging="360"/>
      </w:pPr>
      <w:rPr>
        <w:rFonts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44" w15:restartNumberingAfterBreak="0">
    <w:nsid w:val="6D954A60"/>
    <w:multiLevelType w:val="hybridMultilevel"/>
    <w:tmpl w:val="326231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0E3784C"/>
    <w:multiLevelType w:val="multilevel"/>
    <w:tmpl w:val="BAA27226"/>
    <w:lvl w:ilvl="0">
      <w:start w:val="7"/>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46" w15:restartNumberingAfterBreak="0">
    <w:nsid w:val="7AB128EA"/>
    <w:multiLevelType w:val="multilevel"/>
    <w:tmpl w:val="B1C0AD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7" w15:restartNumberingAfterBreak="0">
    <w:nsid w:val="7AC65485"/>
    <w:multiLevelType w:val="hybridMultilevel"/>
    <w:tmpl w:val="0CAA369E"/>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3"/>
  </w:num>
  <w:num w:numId="2">
    <w:abstractNumId w:val="5"/>
  </w:num>
  <w:num w:numId="3">
    <w:abstractNumId w:val="11"/>
  </w:num>
  <w:num w:numId="4">
    <w:abstractNumId w:val="10"/>
  </w:num>
  <w:num w:numId="5">
    <w:abstractNumId w:val="1"/>
  </w:num>
  <w:num w:numId="6">
    <w:abstractNumId w:val="7"/>
  </w:num>
  <w:num w:numId="7">
    <w:abstractNumId w:val="0"/>
  </w:num>
  <w:num w:numId="8">
    <w:abstractNumId w:val="9"/>
  </w:num>
  <w:num w:numId="9">
    <w:abstractNumId w:val="2"/>
  </w:num>
  <w:num w:numId="10">
    <w:abstractNumId w:val="6"/>
  </w:num>
  <w:num w:numId="11">
    <w:abstractNumId w:val="12"/>
  </w:num>
  <w:num w:numId="12">
    <w:abstractNumId w:val="4"/>
  </w:num>
  <w:num w:numId="13">
    <w:abstractNumId w:val="14"/>
  </w:num>
  <w:num w:numId="14">
    <w:abstractNumId w:val="8"/>
  </w:num>
  <w:num w:numId="15">
    <w:abstractNumId w:val="3"/>
  </w:num>
  <w:num w:numId="16">
    <w:abstractNumId w:val="35"/>
  </w:num>
  <w:num w:numId="17">
    <w:abstractNumId w:val="23"/>
  </w:num>
  <w:num w:numId="18">
    <w:abstractNumId w:val="34"/>
  </w:num>
  <w:num w:numId="19">
    <w:abstractNumId w:val="28"/>
  </w:num>
  <w:num w:numId="20">
    <w:abstractNumId w:val="42"/>
  </w:num>
  <w:num w:numId="21">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19"/>
  </w:num>
  <w:num w:numId="23">
    <w:abstractNumId w:val="46"/>
  </w:num>
  <w:num w:numId="24">
    <w:abstractNumId w:val="36"/>
  </w:num>
  <w:num w:numId="25">
    <w:abstractNumId w:val="44"/>
  </w:num>
  <w:num w:numId="26">
    <w:abstractNumId w:val="39"/>
  </w:num>
  <w:num w:numId="27">
    <w:abstractNumId w:val="29"/>
  </w:num>
  <w:num w:numId="28">
    <w:abstractNumId w:val="33"/>
  </w:num>
  <w:num w:numId="29">
    <w:abstractNumId w:val="30"/>
  </w:num>
  <w:num w:numId="30">
    <w:abstractNumId w:val="41"/>
  </w:num>
  <w:num w:numId="31">
    <w:abstractNumId w:val="25"/>
  </w:num>
  <w:num w:numId="32">
    <w:abstractNumId w:val="26"/>
  </w:num>
  <w:num w:numId="33">
    <w:abstractNumId w:val="21"/>
  </w:num>
  <w:num w:numId="34">
    <w:abstractNumId w:val="38"/>
  </w:num>
  <w:num w:numId="35">
    <w:abstractNumId w:val="45"/>
  </w:num>
  <w:num w:numId="36">
    <w:abstractNumId w:val="15"/>
  </w:num>
  <w:num w:numId="37">
    <w:abstractNumId w:val="32"/>
  </w:num>
  <w:num w:numId="38">
    <w:abstractNumId w:val="43"/>
  </w:num>
  <w:num w:numId="39">
    <w:abstractNumId w:val="18"/>
  </w:num>
  <w:num w:numId="40">
    <w:abstractNumId w:val="17"/>
  </w:num>
  <w:num w:numId="41">
    <w:abstractNumId w:val="40"/>
  </w:num>
  <w:num w:numId="42">
    <w:abstractNumId w:val="24"/>
  </w:num>
  <w:num w:numId="43">
    <w:abstractNumId w:val="27"/>
  </w:num>
  <w:num w:numId="44">
    <w:abstractNumId w:val="20"/>
  </w:num>
  <w:num w:numId="45">
    <w:abstractNumId w:val="37"/>
  </w:num>
  <w:num w:numId="46">
    <w:abstractNumId w:val="16"/>
  </w:num>
  <w:num w:numId="47">
    <w:abstractNumId w:val="22"/>
  </w:num>
  <w:num w:numId="48">
    <w:abstractNumId w:val="47"/>
  </w:num>
  <w:num w:numId="49">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63"/>
    <w:rsid w:val="000036D9"/>
    <w:rsid w:val="000141F7"/>
    <w:rsid w:val="000405B5"/>
    <w:rsid w:val="00047C9D"/>
    <w:rsid w:val="0009651D"/>
    <w:rsid w:val="000C5457"/>
    <w:rsid w:val="000D169C"/>
    <w:rsid w:val="000D6DEF"/>
    <w:rsid w:val="000D6EA5"/>
    <w:rsid w:val="000E1EC8"/>
    <w:rsid w:val="000F0475"/>
    <w:rsid w:val="00100139"/>
    <w:rsid w:val="00105850"/>
    <w:rsid w:val="00124BB5"/>
    <w:rsid w:val="001370AC"/>
    <w:rsid w:val="001451D4"/>
    <w:rsid w:val="00161013"/>
    <w:rsid w:val="001717F8"/>
    <w:rsid w:val="001776CE"/>
    <w:rsid w:val="00181125"/>
    <w:rsid w:val="00191DE9"/>
    <w:rsid w:val="001930E4"/>
    <w:rsid w:val="001E62EB"/>
    <w:rsid w:val="001F5512"/>
    <w:rsid w:val="002313A4"/>
    <w:rsid w:val="00236D8C"/>
    <w:rsid w:val="0025215A"/>
    <w:rsid w:val="002623BA"/>
    <w:rsid w:val="00270AC9"/>
    <w:rsid w:val="00295944"/>
    <w:rsid w:val="002A4FDC"/>
    <w:rsid w:val="003157C5"/>
    <w:rsid w:val="00342952"/>
    <w:rsid w:val="003579AD"/>
    <w:rsid w:val="00376DB3"/>
    <w:rsid w:val="003C32C1"/>
    <w:rsid w:val="003D589C"/>
    <w:rsid w:val="00412BE6"/>
    <w:rsid w:val="0044411D"/>
    <w:rsid w:val="004B117D"/>
    <w:rsid w:val="004B3B2F"/>
    <w:rsid w:val="004B6091"/>
    <w:rsid w:val="004C392D"/>
    <w:rsid w:val="004C5862"/>
    <w:rsid w:val="004D4366"/>
    <w:rsid w:val="00506E77"/>
    <w:rsid w:val="005317A7"/>
    <w:rsid w:val="00546E55"/>
    <w:rsid w:val="00556108"/>
    <w:rsid w:val="00567F04"/>
    <w:rsid w:val="005A697B"/>
    <w:rsid w:val="005E74F5"/>
    <w:rsid w:val="005F2C63"/>
    <w:rsid w:val="005F51E8"/>
    <w:rsid w:val="00601CE2"/>
    <w:rsid w:val="00631104"/>
    <w:rsid w:val="00633577"/>
    <w:rsid w:val="00633A7A"/>
    <w:rsid w:val="00642BB6"/>
    <w:rsid w:val="00646340"/>
    <w:rsid w:val="00671A12"/>
    <w:rsid w:val="00687424"/>
    <w:rsid w:val="006F209A"/>
    <w:rsid w:val="0070617F"/>
    <w:rsid w:val="007146F6"/>
    <w:rsid w:val="00716021"/>
    <w:rsid w:val="007348C8"/>
    <w:rsid w:val="00741090"/>
    <w:rsid w:val="00744F16"/>
    <w:rsid w:val="00762F7E"/>
    <w:rsid w:val="007954C2"/>
    <w:rsid w:val="007A37E1"/>
    <w:rsid w:val="007C403A"/>
    <w:rsid w:val="007C5C22"/>
    <w:rsid w:val="007D3C9D"/>
    <w:rsid w:val="008370CE"/>
    <w:rsid w:val="00842796"/>
    <w:rsid w:val="008452E4"/>
    <w:rsid w:val="00845FD3"/>
    <w:rsid w:val="008539FC"/>
    <w:rsid w:val="00861CB4"/>
    <w:rsid w:val="00881C28"/>
    <w:rsid w:val="00896C6C"/>
    <w:rsid w:val="00897A86"/>
    <w:rsid w:val="008C1E8C"/>
    <w:rsid w:val="008D26BC"/>
    <w:rsid w:val="008E1DC9"/>
    <w:rsid w:val="008E4FF4"/>
    <w:rsid w:val="00905FC9"/>
    <w:rsid w:val="00935B24"/>
    <w:rsid w:val="00940077"/>
    <w:rsid w:val="009E59C3"/>
    <w:rsid w:val="009F7FEB"/>
    <w:rsid w:val="00A054DA"/>
    <w:rsid w:val="00A226A4"/>
    <w:rsid w:val="00A35FA9"/>
    <w:rsid w:val="00A5524D"/>
    <w:rsid w:val="00A70FA2"/>
    <w:rsid w:val="00A732D4"/>
    <w:rsid w:val="00A77104"/>
    <w:rsid w:val="00AA1F7E"/>
    <w:rsid w:val="00AA2125"/>
    <w:rsid w:val="00AB15CC"/>
    <w:rsid w:val="00AC3E2B"/>
    <w:rsid w:val="00B13CC4"/>
    <w:rsid w:val="00B2242A"/>
    <w:rsid w:val="00B618BE"/>
    <w:rsid w:val="00BB1BFC"/>
    <w:rsid w:val="00BB4887"/>
    <w:rsid w:val="00BD08E7"/>
    <w:rsid w:val="00BD6637"/>
    <w:rsid w:val="00BD7AA0"/>
    <w:rsid w:val="00BE7257"/>
    <w:rsid w:val="00C03D9C"/>
    <w:rsid w:val="00C36EB4"/>
    <w:rsid w:val="00C7670F"/>
    <w:rsid w:val="00C76D3C"/>
    <w:rsid w:val="00C84627"/>
    <w:rsid w:val="00C97CB2"/>
    <w:rsid w:val="00CE46DB"/>
    <w:rsid w:val="00D03597"/>
    <w:rsid w:val="00D3766B"/>
    <w:rsid w:val="00D37D99"/>
    <w:rsid w:val="00D42DE4"/>
    <w:rsid w:val="00D44CD1"/>
    <w:rsid w:val="00D50C7C"/>
    <w:rsid w:val="00D72EA8"/>
    <w:rsid w:val="00DA5B21"/>
    <w:rsid w:val="00DD0D7A"/>
    <w:rsid w:val="00DD52D5"/>
    <w:rsid w:val="00E107BF"/>
    <w:rsid w:val="00E213D3"/>
    <w:rsid w:val="00E72426"/>
    <w:rsid w:val="00E77BB4"/>
    <w:rsid w:val="00E83912"/>
    <w:rsid w:val="00E86721"/>
    <w:rsid w:val="00EA06D2"/>
    <w:rsid w:val="00ED637F"/>
    <w:rsid w:val="00EE038E"/>
    <w:rsid w:val="00F25060"/>
    <w:rsid w:val="00F545C5"/>
    <w:rsid w:val="00F6556B"/>
    <w:rsid w:val="00FB64C6"/>
    <w:rsid w:val="00FC6543"/>
    <w:rsid w:val="00FF0E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8E28D"/>
  <w15:docId w15:val="{F9412C78-5887-4786-8B4E-3F1BF4F2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5FA9"/>
  </w:style>
  <w:style w:type="paragraph" w:styleId="Heading1">
    <w:name w:val="heading 1"/>
    <w:basedOn w:val="Normal"/>
    <w:next w:val="Normal"/>
    <w:link w:val="Heading1Char"/>
    <w:uiPriority w:val="9"/>
    <w:qFormat/>
    <w:rsid w:val="0044411D"/>
    <w:pPr>
      <w:keepNext/>
      <w:keepLines/>
      <w:numPr>
        <w:numId w:val="23"/>
      </w:numPr>
      <w:shd w:val="clear" w:color="auto" w:fill="C2D69B" w:themeFill="accent3" w:themeFillTint="99"/>
      <w:spacing w:before="480" w:after="0"/>
      <w:outlineLvl w:val="0"/>
    </w:pPr>
    <w:rPr>
      <w:rFonts w:eastAsia="Times New Roman" w:cstheme="majorBidi"/>
      <w:b/>
      <w:bCs/>
      <w:szCs w:val="28"/>
    </w:rPr>
  </w:style>
  <w:style w:type="paragraph" w:styleId="Heading2">
    <w:name w:val="heading 2"/>
    <w:basedOn w:val="Normal"/>
    <w:next w:val="Normal"/>
    <w:link w:val="Heading2Char"/>
    <w:uiPriority w:val="9"/>
    <w:unhideWhenUsed/>
    <w:qFormat/>
    <w:rsid w:val="008D26BC"/>
    <w:pPr>
      <w:keepNext/>
      <w:keepLines/>
      <w:numPr>
        <w:ilvl w:val="1"/>
        <w:numId w:val="23"/>
      </w:numPr>
      <w:spacing w:before="200" w:after="0"/>
      <w:outlineLvl w:val="1"/>
    </w:pPr>
    <w:rPr>
      <w:rFonts w:ascii="Arial" w:eastAsia="Times New Roman" w:hAnsi="Arial" w:cs="Calibri"/>
      <w:b/>
      <w:sz w:val="24"/>
      <w:szCs w:val="24"/>
    </w:rPr>
  </w:style>
  <w:style w:type="paragraph" w:styleId="Heading3">
    <w:name w:val="heading 3"/>
    <w:basedOn w:val="Normal"/>
    <w:next w:val="Normal"/>
    <w:link w:val="Heading3Char"/>
    <w:uiPriority w:val="9"/>
    <w:semiHidden/>
    <w:unhideWhenUsed/>
    <w:qFormat/>
    <w:rsid w:val="008D26BC"/>
    <w:pPr>
      <w:keepNext/>
      <w:keepLines/>
      <w:numPr>
        <w:ilvl w:val="2"/>
        <w:numId w:val="23"/>
      </w:numPr>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8D26BC"/>
    <w:pPr>
      <w:keepNext/>
      <w:keepLines/>
      <w:numPr>
        <w:ilvl w:val="3"/>
        <w:numId w:val="23"/>
      </w:numPr>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8D26BC"/>
    <w:pPr>
      <w:keepNext/>
      <w:keepLines/>
      <w:numPr>
        <w:ilvl w:val="4"/>
        <w:numId w:val="23"/>
      </w:numPr>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8D26BC"/>
    <w:pPr>
      <w:keepNext/>
      <w:keepLines/>
      <w:numPr>
        <w:ilvl w:val="5"/>
        <w:numId w:val="23"/>
      </w:numPr>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8D26BC"/>
    <w:pPr>
      <w:keepNext/>
      <w:keepLines/>
      <w:numPr>
        <w:ilvl w:val="6"/>
        <w:numId w:val="23"/>
      </w:numPr>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8D26BC"/>
    <w:pPr>
      <w:keepNext/>
      <w:keepLines/>
      <w:numPr>
        <w:ilvl w:val="7"/>
        <w:numId w:val="23"/>
      </w:numPr>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8D26BC"/>
    <w:pPr>
      <w:keepNext/>
      <w:keepLines/>
      <w:numPr>
        <w:ilvl w:val="8"/>
        <w:numId w:val="23"/>
      </w:numPr>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C63"/>
    <w:rPr>
      <w:rFonts w:ascii="Tahoma" w:hAnsi="Tahoma" w:cs="Tahoma"/>
      <w:sz w:val="16"/>
      <w:szCs w:val="16"/>
    </w:rPr>
  </w:style>
  <w:style w:type="paragraph" w:styleId="Header">
    <w:name w:val="header"/>
    <w:basedOn w:val="Normal"/>
    <w:link w:val="HeaderChar"/>
    <w:uiPriority w:val="99"/>
    <w:unhideWhenUsed/>
    <w:rsid w:val="005F2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C63"/>
  </w:style>
  <w:style w:type="paragraph" w:styleId="Footer">
    <w:name w:val="footer"/>
    <w:basedOn w:val="Normal"/>
    <w:link w:val="FooterChar"/>
    <w:uiPriority w:val="99"/>
    <w:unhideWhenUsed/>
    <w:rsid w:val="005F2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C63"/>
  </w:style>
  <w:style w:type="character" w:customStyle="1" w:styleId="Heading1Char">
    <w:name w:val="Heading 1 Char"/>
    <w:basedOn w:val="DefaultParagraphFont"/>
    <w:link w:val="Heading1"/>
    <w:uiPriority w:val="9"/>
    <w:rsid w:val="0044411D"/>
    <w:rPr>
      <w:rFonts w:eastAsia="Times New Roman" w:cstheme="majorBidi"/>
      <w:b/>
      <w:bCs/>
      <w:szCs w:val="28"/>
      <w:shd w:val="clear" w:color="auto" w:fill="C2D69B" w:themeFill="accent3" w:themeFillTint="99"/>
    </w:rPr>
  </w:style>
  <w:style w:type="paragraph" w:styleId="TOCHeading">
    <w:name w:val="TOC Heading"/>
    <w:basedOn w:val="Heading1"/>
    <w:next w:val="Normal"/>
    <w:uiPriority w:val="39"/>
    <w:semiHidden/>
    <w:unhideWhenUsed/>
    <w:qFormat/>
    <w:rsid w:val="005F2C63"/>
    <w:pPr>
      <w:outlineLvl w:val="9"/>
    </w:pPr>
    <w:rPr>
      <w:lang w:val="en-US"/>
    </w:rPr>
  </w:style>
  <w:style w:type="paragraph" w:styleId="Title">
    <w:name w:val="Title"/>
    <w:basedOn w:val="Normal"/>
    <w:next w:val="Normal"/>
    <w:link w:val="TitleChar"/>
    <w:uiPriority w:val="10"/>
    <w:qFormat/>
    <w:rsid w:val="00A35F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5FA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A05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1">
    <w:name w:val="Heading 61"/>
    <w:basedOn w:val="Normal"/>
    <w:next w:val="Normal"/>
    <w:uiPriority w:val="9"/>
    <w:semiHidden/>
    <w:unhideWhenUsed/>
    <w:qFormat/>
    <w:rsid w:val="008D26BC"/>
    <w:pPr>
      <w:keepNext/>
      <w:keepLines/>
      <w:tabs>
        <w:tab w:val="num" w:pos="360"/>
      </w:tabs>
      <w:spacing w:before="200" w:after="0"/>
      <w:outlineLvl w:val="5"/>
    </w:pPr>
    <w:rPr>
      <w:rFonts w:ascii="Cambria" w:eastAsia="Times New Roman" w:hAnsi="Cambria" w:cs="Times New Roman"/>
      <w:i/>
      <w:iCs/>
      <w:color w:val="243F60"/>
      <w:lang w:val="en-US"/>
    </w:rPr>
  </w:style>
  <w:style w:type="paragraph" w:customStyle="1" w:styleId="Heading71">
    <w:name w:val="Heading 71"/>
    <w:basedOn w:val="Normal"/>
    <w:next w:val="Normal"/>
    <w:uiPriority w:val="9"/>
    <w:semiHidden/>
    <w:unhideWhenUsed/>
    <w:qFormat/>
    <w:rsid w:val="008D26BC"/>
    <w:pPr>
      <w:keepNext/>
      <w:keepLines/>
      <w:tabs>
        <w:tab w:val="num" w:pos="360"/>
      </w:tabs>
      <w:spacing w:before="200" w:after="0"/>
      <w:outlineLvl w:val="6"/>
    </w:pPr>
    <w:rPr>
      <w:rFonts w:ascii="Cambria" w:eastAsia="Times New Roman" w:hAnsi="Cambria" w:cs="Times New Roman"/>
      <w:i/>
      <w:iCs/>
      <w:color w:val="404040"/>
      <w:lang w:val="en-US"/>
    </w:rPr>
  </w:style>
  <w:style w:type="paragraph" w:customStyle="1" w:styleId="Heading81">
    <w:name w:val="Heading 81"/>
    <w:basedOn w:val="Normal"/>
    <w:next w:val="Normal"/>
    <w:uiPriority w:val="9"/>
    <w:semiHidden/>
    <w:unhideWhenUsed/>
    <w:qFormat/>
    <w:rsid w:val="008D26BC"/>
    <w:pPr>
      <w:keepNext/>
      <w:keepLines/>
      <w:tabs>
        <w:tab w:val="num" w:pos="360"/>
      </w:tabs>
      <w:spacing w:before="200" w:after="0"/>
      <w:outlineLvl w:val="7"/>
    </w:pPr>
    <w:rPr>
      <w:rFonts w:ascii="Cambria" w:eastAsia="Times New Roman" w:hAnsi="Cambria" w:cs="Times New Roman"/>
      <w:color w:val="404040"/>
      <w:sz w:val="20"/>
      <w:szCs w:val="20"/>
      <w:lang w:val="en-US"/>
    </w:rPr>
  </w:style>
  <w:style w:type="paragraph" w:customStyle="1" w:styleId="Heading91">
    <w:name w:val="Heading 91"/>
    <w:basedOn w:val="Normal"/>
    <w:next w:val="Normal"/>
    <w:uiPriority w:val="9"/>
    <w:semiHidden/>
    <w:unhideWhenUsed/>
    <w:qFormat/>
    <w:rsid w:val="008D26BC"/>
    <w:pPr>
      <w:keepNext/>
      <w:keepLines/>
      <w:tabs>
        <w:tab w:val="num" w:pos="360"/>
      </w:tabs>
      <w:spacing w:before="200" w:after="0"/>
      <w:outlineLvl w:val="8"/>
    </w:pPr>
    <w:rPr>
      <w:rFonts w:ascii="Cambria" w:eastAsia="Times New Roman" w:hAnsi="Cambria" w:cs="Times New Roman"/>
      <w:i/>
      <w:iCs/>
      <w:color w:val="404040"/>
      <w:sz w:val="20"/>
      <w:szCs w:val="20"/>
      <w:lang w:val="en-US"/>
    </w:rPr>
  </w:style>
  <w:style w:type="numbering" w:customStyle="1" w:styleId="NoList1">
    <w:name w:val="No List1"/>
    <w:next w:val="NoList"/>
    <w:uiPriority w:val="99"/>
    <w:semiHidden/>
    <w:unhideWhenUsed/>
    <w:rsid w:val="008D26BC"/>
  </w:style>
  <w:style w:type="paragraph" w:styleId="ListParagraph">
    <w:name w:val="List Paragraph"/>
    <w:basedOn w:val="Normal"/>
    <w:uiPriority w:val="34"/>
    <w:qFormat/>
    <w:rsid w:val="008D26BC"/>
    <w:pPr>
      <w:ind w:left="720"/>
      <w:contextualSpacing/>
    </w:pPr>
    <w:rPr>
      <w:rFonts w:eastAsia="Times New Roman"/>
      <w:lang w:val="en-US"/>
    </w:rPr>
  </w:style>
  <w:style w:type="character" w:styleId="Hyperlink">
    <w:name w:val="Hyperlink"/>
    <w:basedOn w:val="DefaultParagraphFont"/>
    <w:uiPriority w:val="99"/>
    <w:unhideWhenUsed/>
    <w:rsid w:val="008D26BC"/>
    <w:rPr>
      <w:color w:val="0000FF"/>
      <w:u w:val="single"/>
    </w:rPr>
  </w:style>
  <w:style w:type="paragraph" w:styleId="NoSpacing">
    <w:name w:val="No Spacing"/>
    <w:uiPriority w:val="1"/>
    <w:qFormat/>
    <w:rsid w:val="008D26BC"/>
    <w:pPr>
      <w:spacing w:after="0" w:line="240" w:lineRule="auto"/>
    </w:pPr>
    <w:rPr>
      <w:rFonts w:eastAsia="Times New Roman"/>
      <w:lang w:val="en-US"/>
    </w:rPr>
  </w:style>
  <w:style w:type="character" w:customStyle="1" w:styleId="Heading2Char">
    <w:name w:val="Heading 2 Char"/>
    <w:basedOn w:val="DefaultParagraphFont"/>
    <w:link w:val="Heading2"/>
    <w:uiPriority w:val="9"/>
    <w:rsid w:val="008D26BC"/>
    <w:rPr>
      <w:rFonts w:ascii="Arial" w:eastAsia="Times New Roman" w:hAnsi="Arial" w:cs="Calibri"/>
      <w:b/>
      <w:sz w:val="24"/>
      <w:szCs w:val="24"/>
    </w:rPr>
  </w:style>
  <w:style w:type="character" w:customStyle="1" w:styleId="Heading3Char">
    <w:name w:val="Heading 3 Char"/>
    <w:basedOn w:val="DefaultParagraphFont"/>
    <w:link w:val="Heading3"/>
    <w:uiPriority w:val="9"/>
    <w:semiHidden/>
    <w:rsid w:val="008D26BC"/>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8D26BC"/>
    <w:rPr>
      <w:rFonts w:ascii="Cambria" w:eastAsia="Times New Roman" w:hAnsi="Cambria" w:cs="Times New Roman"/>
      <w:b/>
      <w:bCs/>
      <w:i/>
      <w:iCs/>
      <w:color w:val="4F81BD"/>
    </w:rPr>
  </w:style>
  <w:style w:type="paragraph" w:styleId="TOC2">
    <w:name w:val="toc 2"/>
    <w:basedOn w:val="Normal"/>
    <w:next w:val="Normal"/>
    <w:autoRedefine/>
    <w:uiPriority w:val="39"/>
    <w:unhideWhenUsed/>
    <w:qFormat/>
    <w:rsid w:val="008D26BC"/>
    <w:pPr>
      <w:spacing w:after="100"/>
      <w:ind w:left="220"/>
    </w:pPr>
    <w:rPr>
      <w:rFonts w:eastAsia="Times New Roman"/>
      <w:lang w:val="en-US"/>
    </w:rPr>
  </w:style>
  <w:style w:type="paragraph" w:styleId="TOC1">
    <w:name w:val="toc 1"/>
    <w:basedOn w:val="Normal"/>
    <w:next w:val="Normal"/>
    <w:autoRedefine/>
    <w:uiPriority w:val="39"/>
    <w:unhideWhenUsed/>
    <w:qFormat/>
    <w:rsid w:val="008D26BC"/>
    <w:pPr>
      <w:spacing w:after="100"/>
    </w:pPr>
    <w:rPr>
      <w:rFonts w:eastAsia="Times New Roman"/>
      <w:lang w:val="en-US"/>
    </w:rPr>
  </w:style>
  <w:style w:type="paragraph" w:styleId="TOC3">
    <w:name w:val="toc 3"/>
    <w:basedOn w:val="Normal"/>
    <w:next w:val="Normal"/>
    <w:autoRedefine/>
    <w:uiPriority w:val="39"/>
    <w:semiHidden/>
    <w:unhideWhenUsed/>
    <w:qFormat/>
    <w:rsid w:val="008D26BC"/>
    <w:pPr>
      <w:spacing w:after="100"/>
      <w:ind w:left="440"/>
    </w:pPr>
    <w:rPr>
      <w:rFonts w:eastAsia="Times New Roman"/>
      <w:lang w:val="en-US"/>
    </w:rPr>
  </w:style>
  <w:style w:type="character" w:customStyle="1" w:styleId="Heading5Char">
    <w:name w:val="Heading 5 Char"/>
    <w:basedOn w:val="DefaultParagraphFont"/>
    <w:link w:val="Heading5"/>
    <w:uiPriority w:val="9"/>
    <w:semiHidden/>
    <w:rsid w:val="008D26BC"/>
    <w:rPr>
      <w:rFonts w:ascii="Cambria" w:eastAsia="Times New Roman" w:hAnsi="Cambria" w:cs="Times New Roman"/>
      <w:color w:val="243F60"/>
    </w:rPr>
  </w:style>
  <w:style w:type="paragraph" w:styleId="DocumentMap">
    <w:name w:val="Document Map"/>
    <w:basedOn w:val="Normal"/>
    <w:link w:val="DocumentMapChar"/>
    <w:uiPriority w:val="99"/>
    <w:semiHidden/>
    <w:unhideWhenUsed/>
    <w:rsid w:val="008D26BC"/>
    <w:pPr>
      <w:spacing w:after="0" w:line="240" w:lineRule="auto"/>
    </w:pPr>
    <w:rPr>
      <w:rFonts w:ascii="Tahoma" w:eastAsia="Times New Roman" w:hAnsi="Tahoma" w:cs="Tahoma"/>
      <w:sz w:val="16"/>
      <w:szCs w:val="16"/>
      <w:lang w:val="en-US"/>
    </w:rPr>
  </w:style>
  <w:style w:type="character" w:customStyle="1" w:styleId="DocumentMapChar">
    <w:name w:val="Document Map Char"/>
    <w:basedOn w:val="DefaultParagraphFont"/>
    <w:link w:val="DocumentMap"/>
    <w:uiPriority w:val="99"/>
    <w:semiHidden/>
    <w:rsid w:val="008D26BC"/>
    <w:rPr>
      <w:rFonts w:ascii="Tahoma" w:eastAsia="Times New Roman" w:hAnsi="Tahoma" w:cs="Tahoma"/>
      <w:sz w:val="16"/>
      <w:szCs w:val="16"/>
      <w:lang w:val="en-US"/>
    </w:rPr>
  </w:style>
  <w:style w:type="numbering" w:customStyle="1" w:styleId="Style1">
    <w:name w:val="Style1"/>
    <w:uiPriority w:val="99"/>
    <w:rsid w:val="008D26BC"/>
    <w:pPr>
      <w:numPr>
        <w:numId w:val="22"/>
      </w:numPr>
    </w:pPr>
  </w:style>
  <w:style w:type="character" w:customStyle="1" w:styleId="Heading6Char">
    <w:name w:val="Heading 6 Char"/>
    <w:basedOn w:val="DefaultParagraphFont"/>
    <w:link w:val="Heading6"/>
    <w:uiPriority w:val="9"/>
    <w:semiHidden/>
    <w:rsid w:val="008D26BC"/>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8D26BC"/>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8D26BC"/>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8D26BC"/>
    <w:rPr>
      <w:rFonts w:ascii="Cambria" w:eastAsia="Times New Roman" w:hAnsi="Cambria" w:cs="Times New Roman"/>
      <w:i/>
      <w:iCs/>
      <w:color w:val="404040"/>
      <w:sz w:val="20"/>
      <w:szCs w:val="20"/>
    </w:rPr>
  </w:style>
  <w:style w:type="character" w:customStyle="1" w:styleId="Heading2Char1">
    <w:name w:val="Heading 2 Char1"/>
    <w:basedOn w:val="DefaultParagraphFont"/>
    <w:uiPriority w:val="9"/>
    <w:semiHidden/>
    <w:rsid w:val="008D26BC"/>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8D26BC"/>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8D26BC"/>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8D26BC"/>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8D26BC"/>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8D26BC"/>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8D26BC"/>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8D26BC"/>
    <w:rPr>
      <w:rFonts w:asciiTheme="majorHAnsi" w:eastAsiaTheme="majorEastAsia" w:hAnsiTheme="majorHAnsi" w:cstheme="majorBidi"/>
      <w:i/>
      <w:iCs/>
      <w:color w:val="404040" w:themeColor="text1" w:themeTint="BF"/>
      <w:sz w:val="20"/>
      <w:szCs w:val="20"/>
    </w:rPr>
  </w:style>
  <w:style w:type="paragraph" w:customStyle="1" w:styleId="Appendix">
    <w:name w:val="Appendix"/>
    <w:basedOn w:val="Heading1"/>
    <w:link w:val="AppendixChar"/>
    <w:qFormat/>
    <w:rsid w:val="000C5457"/>
    <w:pPr>
      <w:numPr>
        <w:numId w:val="0"/>
      </w:numPr>
    </w:pPr>
  </w:style>
  <w:style w:type="character" w:customStyle="1" w:styleId="AppendixChar">
    <w:name w:val="Appendix Char"/>
    <w:basedOn w:val="Heading1Char"/>
    <w:link w:val="Appendix"/>
    <w:rsid w:val="000C5457"/>
    <w:rPr>
      <w:rFonts w:eastAsia="Times New Roman" w:cstheme="majorBidi"/>
      <w:b/>
      <w:bCs/>
      <w:szCs w:val="28"/>
      <w:shd w:val="clear" w:color="auto" w:fill="C2D69B" w:themeFill="accent3" w:themeFill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373834">
      <w:bodyDiv w:val="1"/>
      <w:marLeft w:val="0"/>
      <w:marRight w:val="0"/>
      <w:marTop w:val="0"/>
      <w:marBottom w:val="0"/>
      <w:divBdr>
        <w:top w:val="none" w:sz="0" w:space="0" w:color="auto"/>
        <w:left w:val="none" w:sz="0" w:space="0" w:color="auto"/>
        <w:bottom w:val="none" w:sz="0" w:space="0" w:color="auto"/>
        <w:right w:val="none" w:sz="0" w:space="0" w:color="auto"/>
      </w:divBdr>
    </w:div>
    <w:div w:id="154575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ie" TargetMode="External"/><Relationship Id="rId13" Type="http://schemas.openxmlformats.org/officeDocument/2006/relationships/hyperlink" Target="http://www.greenyourfestival.i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meath.ie/CountyCouncil/Publications/ByeLaws/File,36590,en.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iron.ie" TargetMode="External"/><Relationship Id="rId5" Type="http://schemas.openxmlformats.org/officeDocument/2006/relationships/webSettings" Target="webSettings.xml"/><Relationship Id="rId15" Type="http://schemas.openxmlformats.org/officeDocument/2006/relationships/hyperlink" Target="http://www.meath.ie/CountyCouncil/Publications/ByeLaws/File,58334,en.PDF" TargetMode="External"/><Relationship Id="rId10" Type="http://schemas.openxmlformats.org/officeDocument/2006/relationships/hyperlink" Target="http://www.environ.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sa.ie" TargetMode="External"/><Relationship Id="rId14" Type="http://schemas.openxmlformats.org/officeDocument/2006/relationships/hyperlink" Target="http://www.meath.ie/CountyCouncil/Publications/ByeLaws/File,58021,e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5239E-6327-44DF-93E0-6959B2592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9990</Words>
  <Characters>56944</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66801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MacDermott</dc:creator>
  <cp:lastModifiedBy>Kathryn Fox</cp:lastModifiedBy>
  <cp:revision>2</cp:revision>
  <cp:lastPrinted>2016-01-27T11:04:00Z</cp:lastPrinted>
  <dcterms:created xsi:type="dcterms:W3CDTF">2021-11-09T14:53:00Z</dcterms:created>
  <dcterms:modified xsi:type="dcterms:W3CDTF">2021-11-09T14:53:00Z</dcterms:modified>
</cp:coreProperties>
</file>